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37D" w:rsidRPr="00D62113" w:rsidRDefault="0048137D" w:rsidP="0048137D">
      <w:pPr>
        <w:widowControl w:val="0"/>
        <w:rPr>
          <w:b/>
        </w:rPr>
      </w:pPr>
      <w:bookmarkStart w:id="0" w:name="_GoBack"/>
      <w:bookmarkEnd w:id="0"/>
    </w:p>
    <w:p w:rsidR="0048137D" w:rsidRPr="00F531E6" w:rsidRDefault="0048137D" w:rsidP="0048137D">
      <w:pPr>
        <w:widowControl w:val="0"/>
        <w:jc w:val="center"/>
        <w:rPr>
          <w:b/>
        </w:rPr>
      </w:pPr>
      <w:r w:rsidRPr="00D62113">
        <w:rPr>
          <w:b/>
        </w:rPr>
        <w:t xml:space="preserve">Výzva </w:t>
      </w:r>
      <w:r w:rsidRPr="00D71CCB">
        <w:rPr>
          <w:b/>
        </w:rPr>
        <w:t xml:space="preserve">k podání žádosti o poskytnutí finanční podpory č. 3 </w:t>
      </w:r>
      <w:r w:rsidRPr="00D71CCB">
        <w:rPr>
          <w:b/>
          <w:bCs/>
          <w:lang w:eastAsia="x-none"/>
        </w:rPr>
        <w:t xml:space="preserve">v rámci dotačního programu </w:t>
      </w:r>
      <w:r w:rsidRPr="00EA46B9">
        <w:rPr>
          <w:rFonts w:ascii="Helvetica" w:hAnsi="Helvetica" w:cs="Helvetica"/>
          <w:b/>
          <w:color w:val="000000"/>
          <w:shd w:val="clear" w:color="auto" w:fill="FFFFFF"/>
        </w:rPr>
        <w:t>„</w:t>
      </w:r>
      <w:r w:rsidR="00C07AE3">
        <w:rPr>
          <w:b/>
          <w:color w:val="000000"/>
          <w:shd w:val="clear" w:color="auto" w:fill="FFFFFF"/>
        </w:rPr>
        <w:t>Vybrané sociální služby na území Ji</w:t>
      </w:r>
      <w:r w:rsidR="00085A7E">
        <w:rPr>
          <w:b/>
          <w:color w:val="000000"/>
          <w:shd w:val="clear" w:color="auto" w:fill="FFFFFF"/>
        </w:rPr>
        <w:t>homoravského kraje“ pro rok 2021</w:t>
      </w:r>
      <w:r w:rsidRPr="00EA46B9">
        <w:rPr>
          <w:b/>
        </w:rPr>
        <w:t>,</w:t>
      </w:r>
      <w:r w:rsidRPr="00F531E6">
        <w:rPr>
          <w:b/>
        </w:rPr>
        <w:t xml:space="preserve"> </w:t>
      </w:r>
    </w:p>
    <w:p w:rsidR="0048137D" w:rsidRPr="00D62113" w:rsidRDefault="0048137D" w:rsidP="0048137D">
      <w:pPr>
        <w:widowControl w:val="0"/>
        <w:jc w:val="center"/>
        <w:rPr>
          <w:b/>
        </w:rPr>
      </w:pPr>
      <w:r w:rsidRPr="00D71CCB">
        <w:rPr>
          <w:b/>
        </w:rPr>
        <w:t>v oblasti podpory poskytování sociálních služeb v souladu s </w:t>
      </w:r>
      <w:proofErr w:type="spellStart"/>
      <w:r w:rsidRPr="00D71CCB">
        <w:rPr>
          <w:b/>
        </w:rPr>
        <w:t>ust</w:t>
      </w:r>
      <w:proofErr w:type="spellEnd"/>
      <w:r w:rsidRPr="00D71CCB">
        <w:rPr>
          <w:b/>
        </w:rPr>
        <w:t>. § 105 zákona č.</w:t>
      </w:r>
      <w:r w:rsidRPr="00D71CCB">
        <w:t> </w:t>
      </w:r>
      <w:r w:rsidRPr="00D71CCB">
        <w:rPr>
          <w:b/>
        </w:rPr>
        <w:t>108/2006 Sb., o sociálních službách, ve znění pozdějších předpisů</w:t>
      </w:r>
    </w:p>
    <w:p w:rsidR="0048137D" w:rsidRPr="00D62113" w:rsidRDefault="0048137D" w:rsidP="0048137D">
      <w:pPr>
        <w:widowControl w:val="0"/>
        <w:jc w:val="center"/>
        <w:rPr>
          <w:b/>
        </w:rPr>
      </w:pPr>
      <w:r w:rsidRPr="00D62113">
        <w:rPr>
          <w:b/>
        </w:rPr>
        <w:t>1. kolo</w:t>
      </w:r>
    </w:p>
    <w:p w:rsidR="0048137D" w:rsidRPr="00D62113" w:rsidRDefault="0048137D" w:rsidP="0048137D">
      <w:pPr>
        <w:widowControl w:val="0"/>
        <w:jc w:val="both"/>
        <w:rPr>
          <w:b/>
        </w:rPr>
      </w:pPr>
    </w:p>
    <w:p w:rsidR="0048137D" w:rsidRPr="00D62113" w:rsidRDefault="0048137D" w:rsidP="0048137D">
      <w:pPr>
        <w:widowControl w:val="0"/>
        <w:numPr>
          <w:ilvl w:val="0"/>
          <w:numId w:val="1"/>
        </w:numPr>
        <w:jc w:val="center"/>
        <w:rPr>
          <w:b/>
        </w:rPr>
      </w:pPr>
      <w:r w:rsidRPr="00D62113">
        <w:rPr>
          <w:b/>
        </w:rPr>
        <w:t>Účel finanční podpory</w:t>
      </w:r>
    </w:p>
    <w:p w:rsidR="0048137D" w:rsidRPr="00D62113" w:rsidRDefault="0048137D" w:rsidP="0048137D">
      <w:pPr>
        <w:widowControl w:val="0"/>
        <w:jc w:val="both"/>
      </w:pPr>
    </w:p>
    <w:p w:rsidR="0048137D" w:rsidRPr="002A6921" w:rsidRDefault="0048137D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307DB4">
        <w:t xml:space="preserve">Jihomoravský kraj vyhlašuje dotační program </w:t>
      </w:r>
      <w:r w:rsidR="00C07AE3">
        <w:t>„</w:t>
      </w:r>
      <w:r w:rsidR="00C07AE3" w:rsidRPr="00947EDB">
        <w:rPr>
          <w:b/>
        </w:rPr>
        <w:t>Vybrané sociální služby na území Ji</w:t>
      </w:r>
      <w:r w:rsidR="00085A7E" w:rsidRPr="00947EDB">
        <w:rPr>
          <w:b/>
        </w:rPr>
        <w:t>homoravského kraje“</w:t>
      </w:r>
      <w:r w:rsidR="00085A7E">
        <w:t xml:space="preserve"> pro rok </w:t>
      </w:r>
      <w:proofErr w:type="gramStart"/>
      <w:r w:rsidR="00085A7E">
        <w:t>2021</w:t>
      </w:r>
      <w:r w:rsidRPr="00EA46B9">
        <w:rPr>
          <w:b/>
          <w:color w:val="000000"/>
          <w:shd w:val="clear" w:color="auto" w:fill="FFFFFF"/>
        </w:rPr>
        <w:t xml:space="preserve"> </w:t>
      </w:r>
      <w:r w:rsidRPr="00307DB4">
        <w:t xml:space="preserve"> (</w:t>
      </w:r>
      <w:proofErr w:type="gramEnd"/>
      <w:r w:rsidRPr="00307DB4">
        <w:t xml:space="preserve">dále jen „dotační program“). Mimo dotace ze státního rozpočtu podporuje Jihomoravský kraj v souladu s § 95 a § 105 zákona č. 108/2006 </w:t>
      </w:r>
      <w:r w:rsidRPr="002A6921">
        <w:t>Sb., o sociálních službách, ve znění pozdějších předpisů (dále jen „zákon o sociálních službách“), poskytování sociálních služeb také vlastními finančními prostředky, tj. z rozpočtu kraje</w:t>
      </w:r>
      <w:r w:rsidR="00DE7086">
        <w:t>,</w:t>
      </w:r>
      <w:r w:rsidR="00C67AB2">
        <w:t xml:space="preserve"> a</w:t>
      </w:r>
      <w:r>
        <w:t> dále finančními prostředky z individuálních projektů</w:t>
      </w:r>
      <w:r w:rsidR="00B00181">
        <w:t>.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D62113">
        <w:t>Finanční podpora je v tomto dotačním programu poskytnuta v souladu s Rozhodnutím Evropské komise ze dne 20. prosince 2011, č. 2012/21/EU, o použití čl. 106 odst. 2 Smlouvy o fungování Evropské unie na státní podporu ve formě vyrovnávací platby za závazek veřejné služby udělené určitým podnikům pověřeným poskytováním služeb obecného hospodářského zájmu.</w:t>
      </w:r>
    </w:p>
    <w:p w:rsidR="0048137D" w:rsidRPr="00D62113" w:rsidRDefault="0048137D" w:rsidP="0048137D">
      <w:pPr>
        <w:pStyle w:val="Odstavecseseznamem"/>
        <w:widowControl w:val="0"/>
      </w:pPr>
    </w:p>
    <w:p w:rsidR="0048137D" w:rsidRDefault="0048137D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D62113">
        <w:t xml:space="preserve">Finanční podpora se poskytuje v návaznosti na obsah a rozsah Pověření k poskytování služeb obecného hospodářského zájmu vydaného v souladu s článkem 4 Rozhodnutí SGEI (dále jen „Pověření“). </w:t>
      </w:r>
    </w:p>
    <w:p w:rsidR="0048137D" w:rsidRDefault="0048137D" w:rsidP="0048137D">
      <w:pPr>
        <w:pStyle w:val="Odstavecseseznamem"/>
      </w:pPr>
    </w:p>
    <w:p w:rsidR="0048137D" w:rsidRPr="00947EDB" w:rsidRDefault="00947EDB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947EDB">
        <w:t xml:space="preserve">Základním dokumentem Jihomoravského kraje určujícím způsob výpočtu finanční podpory pro sociální služby v roce 2021 jsou </w:t>
      </w:r>
      <w:r w:rsidRPr="00947EDB">
        <w:rPr>
          <w:b/>
          <w:bCs/>
        </w:rPr>
        <w:t>Pravidla financování sociálních služeb v Jihomoravském kraji pro léta 2021- 2022</w:t>
      </w:r>
      <w:r w:rsidRPr="00947EDB">
        <w:t xml:space="preserve"> schválená na 31. zasedání Zastupitelstva Jihomoravského kraje dne 18. 6. 2020 usnesením č. 2718/20/Z31, v aktuálním znění (dále jen „Pravidla“). Finanční podpora dle článku 2 odstavec </w:t>
      </w:r>
      <w:proofErr w:type="gramStart"/>
      <w:r w:rsidRPr="00947EDB">
        <w:t>2b</w:t>
      </w:r>
      <w:proofErr w:type="gramEnd"/>
      <w:r w:rsidRPr="00947EDB">
        <w:t xml:space="preserve">) Pravidel je v návaznosti na ustanovení § 105 zákona o sociálních službách, pro účely těchto Pravidel, </w:t>
      </w:r>
      <w:r w:rsidR="0048137D" w:rsidRPr="00947EDB">
        <w:t xml:space="preserve">označována jako </w:t>
      </w:r>
      <w:r w:rsidR="0048137D" w:rsidRPr="00947EDB">
        <w:rPr>
          <w:b/>
        </w:rPr>
        <w:t>„finanční podpora č. 3“</w:t>
      </w:r>
      <w:r w:rsidR="0048137D" w:rsidRPr="00947EDB">
        <w:t xml:space="preserve">. </w:t>
      </w:r>
    </w:p>
    <w:p w:rsidR="0048137D" w:rsidRDefault="0048137D" w:rsidP="0048137D">
      <w:pPr>
        <w:pStyle w:val="Odstavecseseznamem"/>
      </w:pPr>
    </w:p>
    <w:p w:rsidR="0048137D" w:rsidRPr="00D62113" w:rsidRDefault="0048137D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D62113">
        <w:t xml:space="preserve">Finanční podpora se poskytuje poskytovatelům sociálních služeb, kteří jsou zapsáni v registru poskytovatelů sociálních služeb podle ustanovení § 85 odst. 1 zákona o sociálních službách (dále jen „žadatel“ nebo „poskytovatel sociální služby“), k financování běžných výdajů souvisejících s poskytováním sociálních služeb na území Jihomoravského kraje. 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D62113">
        <w:t>Finanční podpora se poskytuje na financování běžných výdajů souvisejících s poskytováním základních druhů a forem sociálních služeb v rozsahu stanoveném základními činnostmi u jednotlivých druhů sociálních služeb. Jejich výčet a charakteristiky jsou uvedeny v části třetí, hlavě I, díle 2 až 4 zákona o sociálních službách. Období, v němž lze stanoveného účelu dosáhnout, je od 1. 1. 20</w:t>
      </w:r>
      <w:r w:rsidR="00085A7E">
        <w:t>21</w:t>
      </w:r>
      <w:r w:rsidRPr="00D62113">
        <w:t xml:space="preserve"> do 31. 12. 20</w:t>
      </w:r>
      <w:r w:rsidR="00085A7E">
        <w:t>21</w:t>
      </w:r>
      <w:r w:rsidRPr="00D62113">
        <w:t>.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947EDB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947EDB">
        <w:t xml:space="preserve">Finanční podpora se poskytuje k financování běžných neinvestičních výdajů, které souvisejí s poskytováním sociálních služeb v souladu se zpracovaným Střednědobým plánem rozvoje sociálních služeb v Jihomoravském kraji na období 2021-2023 a jeho prováděcím dokumentem Akčním plánem rozvoje sociálních služeb v Jihomoravském kraji na rok 2021 a jeho přílohou Základní sítí sociálních služeb v Jihomoravském kraji pro </w:t>
      </w:r>
      <w:r w:rsidRPr="00947EDB">
        <w:lastRenderedPageBreak/>
        <w:t>rok 2021.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widowControl w:val="0"/>
        <w:numPr>
          <w:ilvl w:val="0"/>
          <w:numId w:val="1"/>
        </w:numPr>
        <w:jc w:val="center"/>
        <w:rPr>
          <w:b/>
        </w:rPr>
      </w:pPr>
      <w:r w:rsidRPr="00D62113">
        <w:rPr>
          <w:b/>
        </w:rPr>
        <w:t>Výše celkové částky určené na dotační program</w:t>
      </w:r>
      <w:r>
        <w:rPr>
          <w:b/>
        </w:rPr>
        <w:t>, maximální výše dotace</w:t>
      </w:r>
    </w:p>
    <w:p w:rsidR="0048137D" w:rsidRPr="00D62113" w:rsidRDefault="0048137D" w:rsidP="0048137D">
      <w:pPr>
        <w:widowControl w:val="0"/>
        <w:jc w:val="center"/>
        <w:rPr>
          <w:b/>
        </w:rPr>
      </w:pPr>
    </w:p>
    <w:p w:rsidR="0048137D" w:rsidRPr="005B2292" w:rsidRDefault="0048137D" w:rsidP="0048137D">
      <w:pPr>
        <w:widowControl w:val="0"/>
        <w:ind w:left="360"/>
        <w:jc w:val="both"/>
        <w:rPr>
          <w:color w:val="000000"/>
        </w:rPr>
      </w:pPr>
      <w:r w:rsidRPr="00713A2C">
        <w:t xml:space="preserve">Celkový objem peněžních prostředků vyčleněných na tento dotační program činí </w:t>
      </w:r>
      <w:proofErr w:type="gramStart"/>
      <w:r w:rsidR="00713A2C" w:rsidRPr="00713A2C">
        <w:t>115.806.268</w:t>
      </w:r>
      <w:r w:rsidRPr="00713A2C">
        <w:t>,-</w:t>
      </w:r>
      <w:proofErr w:type="gramEnd"/>
      <w:r w:rsidRPr="00713A2C">
        <w:t xml:space="preserve"> Kč. </w:t>
      </w:r>
      <w:r w:rsidRPr="00713A2C">
        <w:rPr>
          <w:color w:val="000000"/>
        </w:rPr>
        <w:t>Maximální výše dotace vychází z Pravidel.</w:t>
      </w:r>
    </w:p>
    <w:p w:rsidR="0048137D" w:rsidRPr="00D62113" w:rsidRDefault="0048137D" w:rsidP="0048137D">
      <w:pPr>
        <w:widowControl w:val="0"/>
        <w:jc w:val="center"/>
        <w:rPr>
          <w:b/>
        </w:rPr>
      </w:pPr>
    </w:p>
    <w:p w:rsidR="0048137D" w:rsidRPr="00D62113" w:rsidRDefault="0048137D" w:rsidP="0048137D">
      <w:pPr>
        <w:widowControl w:val="0"/>
        <w:jc w:val="center"/>
        <w:rPr>
          <w:b/>
        </w:rPr>
      </w:pPr>
      <w:r w:rsidRPr="00D62113">
        <w:rPr>
          <w:b/>
        </w:rPr>
        <w:t>III. Termíny a pravidla pro podávání žádostí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EA46B9" w:rsidRDefault="0048137D" w:rsidP="00B0122A">
      <w:pPr>
        <w:widowControl w:val="0"/>
        <w:numPr>
          <w:ilvl w:val="0"/>
          <w:numId w:val="3"/>
        </w:numPr>
        <w:ind w:left="426" w:hanging="426"/>
        <w:jc w:val="both"/>
      </w:pPr>
      <w:r w:rsidRPr="00947EDB">
        <w:rPr>
          <w:b/>
        </w:rPr>
        <w:t>Příjem žádostí o finanční podporu č. 3</w:t>
      </w:r>
      <w:r w:rsidRPr="00EA46B9">
        <w:t xml:space="preserve"> bude probíhat </w:t>
      </w:r>
      <w:r w:rsidRPr="00947EDB">
        <w:rPr>
          <w:b/>
        </w:rPr>
        <w:t>od</w:t>
      </w:r>
      <w:r w:rsidRPr="00EA46B9">
        <w:t xml:space="preserve"> </w:t>
      </w:r>
      <w:r w:rsidR="00085A7E" w:rsidRPr="00947EDB">
        <w:rPr>
          <w:b/>
        </w:rPr>
        <w:t>16</w:t>
      </w:r>
      <w:r w:rsidRPr="00947EDB">
        <w:rPr>
          <w:b/>
        </w:rPr>
        <w:t>. </w:t>
      </w:r>
      <w:r w:rsidR="00947EDB" w:rsidRPr="00947EDB">
        <w:rPr>
          <w:b/>
        </w:rPr>
        <w:t xml:space="preserve">října 2020 </w:t>
      </w:r>
      <w:r w:rsidRPr="00947EDB">
        <w:rPr>
          <w:b/>
        </w:rPr>
        <w:t>do</w:t>
      </w:r>
      <w:r w:rsidR="00947EDB" w:rsidRPr="00947EDB">
        <w:rPr>
          <w:b/>
        </w:rPr>
        <w:t xml:space="preserve"> </w:t>
      </w:r>
      <w:r w:rsidR="00085A7E" w:rsidRPr="00947EDB">
        <w:rPr>
          <w:b/>
        </w:rPr>
        <w:t>27. října 2020</w:t>
      </w:r>
      <w:r w:rsidRPr="00EA46B9">
        <w:t>.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widowControl w:val="0"/>
        <w:numPr>
          <w:ilvl w:val="0"/>
          <w:numId w:val="3"/>
        </w:numPr>
        <w:ind w:left="426" w:hanging="426"/>
        <w:jc w:val="both"/>
      </w:pPr>
      <w:r w:rsidRPr="00D62113">
        <w:t>Fi</w:t>
      </w:r>
      <w:r w:rsidR="00085A7E">
        <w:t>nanční podpora č. 3 pro rok 2021</w:t>
      </w:r>
      <w:r w:rsidRPr="00D62113">
        <w:t xml:space="preserve"> se poskytuje žadatelům na základě předložené žádosti. Žádost podává žadatel jednotlivě za každou sociální službu.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980784" w:rsidRDefault="0048137D" w:rsidP="0048137D">
      <w:pPr>
        <w:widowControl w:val="0"/>
        <w:numPr>
          <w:ilvl w:val="0"/>
          <w:numId w:val="3"/>
        </w:numPr>
        <w:ind w:left="426" w:hanging="426"/>
        <w:jc w:val="both"/>
      </w:pPr>
      <w:r w:rsidRPr="00980784">
        <w:t xml:space="preserve">Žádost o finanční podporu č. 3 musí být vyplněna elektronicky na formuláři zveřejněném na dotačním portálu Jihomoravského kraje http://dotace.kr-jihomoravsky.cz. </w:t>
      </w:r>
    </w:p>
    <w:p w:rsidR="00980784" w:rsidRDefault="00980784" w:rsidP="00980784">
      <w:pPr>
        <w:spacing w:after="120"/>
        <w:ind w:left="425"/>
        <w:jc w:val="both"/>
      </w:pPr>
      <w:r w:rsidRPr="00652811">
        <w:t xml:space="preserve">Po vyplnění formuláře na internetových stránkách vyhlašovatele žadatel žádost o finanční podporu ve stanovené lhůtě nejdříve </w:t>
      </w:r>
      <w:r w:rsidRPr="00652811">
        <w:rPr>
          <w:b/>
        </w:rPr>
        <w:t>odešle na server JMK</w:t>
      </w:r>
      <w:r w:rsidRPr="00652811">
        <w:t>, následně</w:t>
      </w:r>
      <w:r>
        <w:t>:</w:t>
      </w:r>
      <w:r w:rsidRPr="00652811">
        <w:t xml:space="preserve"> </w:t>
      </w:r>
    </w:p>
    <w:p w:rsidR="00980784" w:rsidRDefault="00980784" w:rsidP="00980784">
      <w:pPr>
        <w:numPr>
          <w:ilvl w:val="0"/>
          <w:numId w:val="7"/>
        </w:numPr>
        <w:spacing w:after="120"/>
        <w:ind w:left="709" w:hanging="284"/>
        <w:jc w:val="both"/>
        <w:rPr>
          <w:b/>
        </w:rPr>
      </w:pPr>
      <w:r w:rsidRPr="00652811">
        <w:rPr>
          <w:b/>
        </w:rPr>
        <w:t>vytiskne</w:t>
      </w:r>
      <w:r w:rsidRPr="00652811">
        <w:t xml:space="preserve"> </w:t>
      </w:r>
      <w:r w:rsidRPr="00726FE4">
        <w:rPr>
          <w:b/>
          <w:bCs/>
        </w:rPr>
        <w:t>formulář se získaným kódem (totožným s elektronickou žádostí),</w:t>
      </w:r>
      <w:r w:rsidRPr="00652811">
        <w:t xml:space="preserve"> </w:t>
      </w:r>
      <w:r w:rsidRPr="007D271E">
        <w:rPr>
          <w:b/>
        </w:rPr>
        <w:t>žádost</w:t>
      </w:r>
      <w:r>
        <w:t xml:space="preserve"> </w:t>
      </w:r>
      <w:r w:rsidRPr="00652811">
        <w:rPr>
          <w:b/>
        </w:rPr>
        <w:t>podepíše</w:t>
      </w:r>
      <w:r w:rsidRPr="007D271E">
        <w:rPr>
          <w:b/>
        </w:rPr>
        <w:t xml:space="preserve"> a včetně všech příloh</w:t>
      </w:r>
      <w:r>
        <w:rPr>
          <w:b/>
        </w:rPr>
        <w:t xml:space="preserve"> </w:t>
      </w:r>
      <w:r w:rsidRPr="007D271E">
        <w:rPr>
          <w:b/>
        </w:rPr>
        <w:t>odešle nebo předá osobně v 1 originál</w:t>
      </w:r>
      <w:r>
        <w:rPr>
          <w:b/>
        </w:rPr>
        <w:t>e</w:t>
      </w:r>
      <w:r w:rsidRPr="007D271E">
        <w:rPr>
          <w:b/>
        </w:rPr>
        <w:t xml:space="preserve"> na podatelnu Krajského úřadu Jihomoravského kraje</w:t>
      </w:r>
      <w:r>
        <w:rPr>
          <w:b/>
        </w:rPr>
        <w:t xml:space="preserve"> </w:t>
      </w:r>
    </w:p>
    <w:p w:rsidR="00980784" w:rsidRPr="00F72571" w:rsidRDefault="00980784" w:rsidP="00980784">
      <w:pPr>
        <w:spacing w:after="120"/>
        <w:ind w:left="426"/>
        <w:jc w:val="both"/>
        <w:rPr>
          <w:bCs/>
        </w:rPr>
      </w:pPr>
      <w:r w:rsidRPr="00F72571">
        <w:rPr>
          <w:bCs/>
        </w:rPr>
        <w:t xml:space="preserve">nebo </w:t>
      </w:r>
    </w:p>
    <w:p w:rsidR="00980784" w:rsidRPr="00652811" w:rsidRDefault="00980784" w:rsidP="00980784">
      <w:pPr>
        <w:numPr>
          <w:ilvl w:val="0"/>
          <w:numId w:val="7"/>
        </w:numPr>
        <w:spacing w:after="120"/>
        <w:ind w:left="709" w:hanging="284"/>
        <w:jc w:val="both"/>
        <w:rPr>
          <w:b/>
        </w:rPr>
      </w:pPr>
      <w:r w:rsidRPr="007D271E">
        <w:rPr>
          <w:b/>
        </w:rPr>
        <w:t>žádost</w:t>
      </w:r>
      <w:r>
        <w:t xml:space="preserve"> </w:t>
      </w:r>
      <w:r w:rsidRPr="00652811">
        <w:rPr>
          <w:b/>
        </w:rPr>
        <w:t>podepíše</w:t>
      </w:r>
      <w:r w:rsidRPr="00652811">
        <w:t xml:space="preserve"> </w:t>
      </w:r>
      <w:r w:rsidRPr="007D271E">
        <w:rPr>
          <w:b/>
        </w:rPr>
        <w:t>a</w:t>
      </w:r>
      <w:r w:rsidRPr="00652811">
        <w:t xml:space="preserve"> </w:t>
      </w:r>
      <w:r w:rsidRPr="00652811">
        <w:rPr>
          <w:b/>
          <w:bCs/>
        </w:rPr>
        <w:t>včetně všech příloh</w:t>
      </w:r>
      <w:r>
        <w:rPr>
          <w:b/>
        </w:rPr>
        <w:t xml:space="preserve"> odešle poskytovateli datovou zprávou do datové schránky.</w:t>
      </w:r>
    </w:p>
    <w:p w:rsidR="0048137D" w:rsidRPr="00D62113" w:rsidRDefault="0048137D" w:rsidP="0048137D">
      <w:pPr>
        <w:widowControl w:val="0"/>
        <w:ind w:left="425"/>
        <w:jc w:val="both"/>
        <w:rPr>
          <w:b/>
        </w:rPr>
      </w:pPr>
    </w:p>
    <w:p w:rsidR="0048137D" w:rsidRPr="00980784" w:rsidRDefault="0048137D" w:rsidP="0048137D">
      <w:pPr>
        <w:widowControl w:val="0"/>
        <w:numPr>
          <w:ilvl w:val="0"/>
          <w:numId w:val="3"/>
        </w:numPr>
        <w:ind w:left="425" w:hanging="426"/>
        <w:jc w:val="both"/>
      </w:pPr>
      <w:r w:rsidRPr="00D62113">
        <w:t xml:space="preserve">Žádost o finanční podporu č. 3 se tedy považuje za podanou ve stanoveném termínu, pokud byla odeslána prostřednictvím příslušného programu nejpozději do půlnoci posledního dne lhůty a zároveň doručena včetně všech povinných příloh v tištěné formě nebo </w:t>
      </w:r>
      <w:r w:rsidRPr="00980784">
        <w:t xml:space="preserve">prostřednictvím datové schránky vyhlašovateli. 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widowControl w:val="0"/>
        <w:numPr>
          <w:ilvl w:val="0"/>
          <w:numId w:val="3"/>
        </w:numPr>
        <w:ind w:left="426" w:hanging="426"/>
        <w:jc w:val="both"/>
        <w:rPr>
          <w:b/>
        </w:rPr>
      </w:pPr>
      <w:r w:rsidRPr="00D62113">
        <w:rPr>
          <w:b/>
        </w:rPr>
        <w:t xml:space="preserve">Povinnou součástí žádosti o finanční podporu jsou následující přílohy: </w:t>
      </w:r>
    </w:p>
    <w:p w:rsidR="0048137D" w:rsidRPr="00D62113" w:rsidRDefault="0048137D" w:rsidP="0048137D">
      <w:pPr>
        <w:pStyle w:val="Odstavecseseznamem"/>
        <w:widowControl w:val="0"/>
        <w:rPr>
          <w:b/>
        </w:rPr>
      </w:pPr>
    </w:p>
    <w:p w:rsidR="0048137D" w:rsidRPr="00713A2C" w:rsidRDefault="0048137D" w:rsidP="0048137D">
      <w:pPr>
        <w:widowControl w:val="0"/>
        <w:numPr>
          <w:ilvl w:val="0"/>
          <w:numId w:val="6"/>
        </w:numPr>
        <w:ind w:left="709" w:hanging="283"/>
        <w:jc w:val="both"/>
      </w:pPr>
      <w:r w:rsidRPr="00713A2C">
        <w:t xml:space="preserve">Příloha k žádosti o dotaci – výstup z </w:t>
      </w:r>
      <w:proofErr w:type="spellStart"/>
      <w:r w:rsidRPr="00713A2C">
        <w:t>benchmarkingové</w:t>
      </w:r>
      <w:proofErr w:type="spellEnd"/>
      <w:r w:rsidRPr="00713A2C">
        <w:t xml:space="preserve"> aplikace – Krajského informačního systému sociálních služeb Jihomoravského kraje (</w:t>
      </w:r>
      <w:hyperlink r:id="rId7" w:history="1">
        <w:r w:rsidRPr="00713A2C">
          <w:rPr>
            <w:rStyle w:val="Hypertextovodkaz"/>
          </w:rPr>
          <w:t>http://kissos.kr-jihomoravsky.cz</w:t>
        </w:r>
      </w:hyperlink>
      <w:r w:rsidRPr="00713A2C">
        <w:t>) ve formátu .</w:t>
      </w:r>
      <w:proofErr w:type="spellStart"/>
      <w:r w:rsidRPr="00713A2C">
        <w:t>pdf</w:t>
      </w:r>
      <w:proofErr w:type="spellEnd"/>
      <w:r w:rsidRPr="00713A2C">
        <w:t xml:space="preserve">. Tato příloha k žádosti o finanční podporu bude sociálním službám dostupná po přihlášení do aplikace v záložce Moje výkazy v termínu od </w:t>
      </w:r>
      <w:proofErr w:type="spellStart"/>
      <w:r w:rsidR="00085A7E" w:rsidRPr="00713A2C">
        <w:t>od</w:t>
      </w:r>
      <w:proofErr w:type="spellEnd"/>
      <w:r w:rsidR="00085A7E" w:rsidRPr="00713A2C">
        <w:t xml:space="preserve"> 16. října 2020  do 27. října 2020</w:t>
      </w:r>
      <w:r w:rsidRPr="00713A2C">
        <w:t>– vzor viz příloha č. 2 Výzvy.</w:t>
      </w:r>
    </w:p>
    <w:p w:rsidR="0048137D" w:rsidRPr="00713A2C" w:rsidRDefault="0048137D" w:rsidP="0048137D">
      <w:pPr>
        <w:pStyle w:val="Odstavecseseznamem"/>
        <w:widowControl w:val="0"/>
        <w:ind w:hanging="283"/>
      </w:pPr>
    </w:p>
    <w:p w:rsidR="0048137D" w:rsidRPr="00713A2C" w:rsidRDefault="0048137D" w:rsidP="0048137D">
      <w:pPr>
        <w:widowControl w:val="0"/>
        <w:numPr>
          <w:ilvl w:val="0"/>
          <w:numId w:val="6"/>
        </w:numPr>
        <w:ind w:left="709" w:hanging="283"/>
        <w:jc w:val="both"/>
      </w:pPr>
      <w:r w:rsidRPr="00713A2C">
        <w:t>Čestné prohlášení o identifikaci osob s podílem v právnické osobě a přímým podílem – vzor viz příloha č. 3 Výzvy</w:t>
      </w:r>
    </w:p>
    <w:p w:rsidR="0048137D" w:rsidRPr="00713A2C" w:rsidRDefault="0048137D" w:rsidP="0048137D">
      <w:pPr>
        <w:pStyle w:val="Odstavecseseznamem"/>
      </w:pPr>
    </w:p>
    <w:p w:rsidR="0048137D" w:rsidRPr="00713A2C" w:rsidRDefault="0048137D" w:rsidP="0048137D">
      <w:pPr>
        <w:widowControl w:val="0"/>
        <w:numPr>
          <w:ilvl w:val="0"/>
          <w:numId w:val="6"/>
        </w:numPr>
        <w:ind w:left="709" w:hanging="283"/>
        <w:jc w:val="both"/>
      </w:pPr>
      <w:r w:rsidRPr="00713A2C">
        <w:t>Prostá kopie smlouvy o zřízení/vedení bankovního účtu.</w:t>
      </w:r>
    </w:p>
    <w:p w:rsidR="00947EDB" w:rsidRPr="00713A2C" w:rsidRDefault="00947EDB" w:rsidP="00947EDB">
      <w:pPr>
        <w:pStyle w:val="Odstavecseseznamem"/>
      </w:pPr>
    </w:p>
    <w:p w:rsidR="00947EDB" w:rsidRPr="00713A2C" w:rsidRDefault="00947EDB" w:rsidP="00947EDB">
      <w:pPr>
        <w:widowControl w:val="0"/>
        <w:numPr>
          <w:ilvl w:val="0"/>
          <w:numId w:val="6"/>
        </w:numPr>
        <w:ind w:left="709" w:hanging="283"/>
        <w:jc w:val="both"/>
      </w:pPr>
      <w:r w:rsidRPr="00713A2C">
        <w:t xml:space="preserve">doklad o oprávněnosti jednat za žadatele, v případě zastoupení na základě plné moci i plnou moc. </w:t>
      </w:r>
    </w:p>
    <w:p w:rsidR="00914051" w:rsidRDefault="00914051" w:rsidP="0048137D">
      <w:pPr>
        <w:pStyle w:val="Odstavecseseznamem"/>
        <w:widowControl w:val="0"/>
        <w:ind w:left="0"/>
        <w:jc w:val="center"/>
        <w:rPr>
          <w:b/>
        </w:rPr>
      </w:pPr>
    </w:p>
    <w:p w:rsidR="00914051" w:rsidRDefault="00914051" w:rsidP="0048137D">
      <w:pPr>
        <w:pStyle w:val="Odstavecseseznamem"/>
        <w:widowControl w:val="0"/>
        <w:ind w:left="0"/>
        <w:jc w:val="center"/>
        <w:rPr>
          <w:b/>
        </w:rPr>
      </w:pPr>
    </w:p>
    <w:p w:rsidR="00914051" w:rsidRDefault="00914051" w:rsidP="0048137D">
      <w:pPr>
        <w:pStyle w:val="Odstavecseseznamem"/>
        <w:widowControl w:val="0"/>
        <w:ind w:left="0"/>
        <w:jc w:val="center"/>
        <w:rPr>
          <w:b/>
        </w:rPr>
      </w:pPr>
    </w:p>
    <w:p w:rsidR="0048137D" w:rsidRPr="00D62113" w:rsidRDefault="0048137D" w:rsidP="0048137D">
      <w:pPr>
        <w:pStyle w:val="Odstavecseseznamem"/>
        <w:widowControl w:val="0"/>
        <w:ind w:left="0"/>
        <w:jc w:val="center"/>
        <w:rPr>
          <w:b/>
        </w:rPr>
      </w:pPr>
      <w:r>
        <w:rPr>
          <w:b/>
        </w:rPr>
        <w:t>IV.</w:t>
      </w:r>
      <w:r w:rsidRPr="00D62113">
        <w:rPr>
          <w:b/>
        </w:rPr>
        <w:t xml:space="preserve"> Okruh žadatelů</w:t>
      </w:r>
    </w:p>
    <w:p w:rsidR="0048137D" w:rsidRPr="00D62113" w:rsidRDefault="0048137D" w:rsidP="0048137D">
      <w:pPr>
        <w:pStyle w:val="Odstavecseseznamem"/>
        <w:widowControl w:val="0"/>
        <w:jc w:val="center"/>
        <w:rPr>
          <w:b/>
        </w:rPr>
      </w:pPr>
    </w:p>
    <w:p w:rsidR="0048137D" w:rsidRPr="00E77EFB" w:rsidRDefault="0048137D" w:rsidP="0048137D">
      <w:pPr>
        <w:widowControl w:val="0"/>
        <w:numPr>
          <w:ilvl w:val="1"/>
          <w:numId w:val="1"/>
        </w:numPr>
        <w:ind w:left="426" w:hanging="426"/>
        <w:jc w:val="both"/>
      </w:pPr>
      <w:r w:rsidRPr="00E77EFB">
        <w:t>Žadatelem o finanční podporu může být každá sociální služba, která je:</w:t>
      </w:r>
    </w:p>
    <w:p w:rsidR="00980784" w:rsidRPr="00652811" w:rsidRDefault="00980784" w:rsidP="00980784">
      <w:pPr>
        <w:widowControl w:val="0"/>
        <w:numPr>
          <w:ilvl w:val="0"/>
          <w:numId w:val="5"/>
        </w:numPr>
        <w:jc w:val="both"/>
      </w:pPr>
      <w:r w:rsidRPr="00652811">
        <w:t xml:space="preserve">registrovaná podle zákona o sociálních službách, </w:t>
      </w:r>
    </w:p>
    <w:p w:rsidR="00980784" w:rsidRPr="004A786D" w:rsidRDefault="00980784" w:rsidP="00980784">
      <w:pPr>
        <w:keepNext/>
        <w:keepLines/>
        <w:numPr>
          <w:ilvl w:val="0"/>
          <w:numId w:val="5"/>
        </w:numPr>
        <w:jc w:val="both"/>
      </w:pPr>
      <w:r w:rsidRPr="00453AF6">
        <w:t>součástí Základní sítě sociálních služeb v Jihomoravském kraji</w:t>
      </w:r>
      <w:r>
        <w:t xml:space="preserve"> </w:t>
      </w:r>
      <w:r w:rsidRPr="004A786D">
        <w:t xml:space="preserve">pro rok 2021, která byla schválena na 31. zasedání Zastupitelstva Jihomoravského kraje dne 18. 6. 2020 usnesením č. </w:t>
      </w:r>
      <w:r w:rsidRPr="004A786D">
        <w:rPr>
          <w:bCs/>
        </w:rPr>
        <w:t>2798/20/Z31.</w:t>
      </w:r>
    </w:p>
    <w:p w:rsidR="0048137D" w:rsidRPr="00D62113" w:rsidRDefault="0048137D" w:rsidP="0048137D">
      <w:pPr>
        <w:widowControl w:val="0"/>
        <w:jc w:val="both"/>
      </w:pPr>
    </w:p>
    <w:p w:rsidR="0048137D" w:rsidRDefault="0048137D" w:rsidP="0048137D">
      <w:pPr>
        <w:widowControl w:val="0"/>
        <w:numPr>
          <w:ilvl w:val="1"/>
          <w:numId w:val="1"/>
        </w:numPr>
        <w:ind w:left="426" w:hanging="426"/>
        <w:jc w:val="both"/>
      </w:pPr>
      <w:r w:rsidRPr="00D62113">
        <w:t>Okruh možných žadatelů není omezen právní formou ani typem zřizovatele.</w:t>
      </w:r>
    </w:p>
    <w:p w:rsidR="0048137D" w:rsidRDefault="0048137D" w:rsidP="0048137D">
      <w:pPr>
        <w:widowControl w:val="0"/>
        <w:numPr>
          <w:ilvl w:val="1"/>
          <w:numId w:val="1"/>
        </w:numPr>
        <w:ind w:left="426" w:hanging="426"/>
        <w:jc w:val="both"/>
      </w:pPr>
      <w:r>
        <w:t xml:space="preserve">Okruh možných žadatelů je vymezen druhem sociálních služeb, jimiž jsou: </w:t>
      </w:r>
    </w:p>
    <w:p w:rsidR="0048137D" w:rsidRDefault="0048137D" w:rsidP="0048137D">
      <w:pPr>
        <w:widowControl w:val="0"/>
        <w:numPr>
          <w:ilvl w:val="0"/>
          <w:numId w:val="6"/>
        </w:numPr>
        <w:jc w:val="both"/>
      </w:pPr>
      <w:r>
        <w:t>Azylové domy</w:t>
      </w:r>
    </w:p>
    <w:p w:rsidR="0048137D" w:rsidRDefault="0048137D" w:rsidP="0048137D">
      <w:pPr>
        <w:widowControl w:val="0"/>
        <w:numPr>
          <w:ilvl w:val="0"/>
          <w:numId w:val="6"/>
        </w:numPr>
        <w:jc w:val="both"/>
      </w:pPr>
      <w:r>
        <w:t>Intervenční centra</w:t>
      </w:r>
    </w:p>
    <w:p w:rsidR="0048137D" w:rsidRDefault="0048137D" w:rsidP="0048137D">
      <w:pPr>
        <w:widowControl w:val="0"/>
        <w:numPr>
          <w:ilvl w:val="0"/>
          <w:numId w:val="6"/>
        </w:numPr>
        <w:jc w:val="both"/>
      </w:pPr>
      <w:r>
        <w:t xml:space="preserve">Sociálně terapeutické dílny </w:t>
      </w:r>
    </w:p>
    <w:p w:rsidR="0048137D" w:rsidRPr="004B2CC4" w:rsidRDefault="0048137D" w:rsidP="0048137D">
      <w:pPr>
        <w:widowControl w:val="0"/>
        <w:numPr>
          <w:ilvl w:val="0"/>
          <w:numId w:val="6"/>
        </w:numPr>
        <w:jc w:val="both"/>
      </w:pPr>
      <w:r w:rsidRPr="004B2CC4">
        <w:t>Osobní asistence</w:t>
      </w:r>
    </w:p>
    <w:p w:rsidR="0048137D" w:rsidRPr="00D62113" w:rsidRDefault="0048137D" w:rsidP="0048137D">
      <w:pPr>
        <w:widowControl w:val="0"/>
        <w:jc w:val="center"/>
        <w:rPr>
          <w:b/>
        </w:rPr>
      </w:pPr>
    </w:p>
    <w:p w:rsidR="0048137D" w:rsidRPr="00D62113" w:rsidRDefault="0048137D" w:rsidP="0048137D">
      <w:pPr>
        <w:widowControl w:val="0"/>
        <w:jc w:val="center"/>
        <w:rPr>
          <w:b/>
        </w:rPr>
      </w:pPr>
      <w:r w:rsidRPr="00D62113">
        <w:rPr>
          <w:b/>
        </w:rPr>
        <w:t>V. Kritéria pro hodnocení žádostí a podmínky poskytnutí finanční podpory</w:t>
      </w:r>
    </w:p>
    <w:p w:rsidR="0048137D" w:rsidRPr="00D62113" w:rsidRDefault="0048137D" w:rsidP="0048137D">
      <w:pPr>
        <w:widowControl w:val="0"/>
        <w:jc w:val="center"/>
        <w:rPr>
          <w:b/>
        </w:rPr>
      </w:pPr>
    </w:p>
    <w:p w:rsidR="00980784" w:rsidRPr="00DA3CBB" w:rsidRDefault="00980784" w:rsidP="00980784">
      <w:pPr>
        <w:keepNext/>
        <w:keepLines/>
        <w:numPr>
          <w:ilvl w:val="0"/>
          <w:numId w:val="4"/>
        </w:numPr>
        <w:ind w:left="426" w:hanging="426"/>
        <w:jc w:val="both"/>
      </w:pPr>
      <w:r w:rsidRPr="00DA3CBB">
        <w:t xml:space="preserve">Žádosti budou hodnoceny </w:t>
      </w:r>
      <w:r>
        <w:t>v souladu s článkem 4</w:t>
      </w:r>
      <w:r w:rsidRPr="00DA3CBB">
        <w:t xml:space="preserve"> Pravidel.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widowControl w:val="0"/>
        <w:numPr>
          <w:ilvl w:val="0"/>
          <w:numId w:val="4"/>
        </w:numPr>
        <w:ind w:left="426" w:hanging="426"/>
        <w:jc w:val="both"/>
        <w:rPr>
          <w:b/>
        </w:rPr>
      </w:pPr>
      <w:r w:rsidRPr="00D62113">
        <w:rPr>
          <w:b/>
        </w:rPr>
        <w:t>V případě, že předložená žádost nesplní požadavky formálního hodnocení, bude z dalšího průběhu řízení vyřazena.</w:t>
      </w:r>
    </w:p>
    <w:p w:rsidR="0048137D" w:rsidRPr="00D62113" w:rsidRDefault="0048137D" w:rsidP="0048137D">
      <w:pPr>
        <w:widowControl w:val="0"/>
        <w:jc w:val="both"/>
        <w:rPr>
          <w:b/>
        </w:rPr>
      </w:pPr>
    </w:p>
    <w:p w:rsidR="0048137D" w:rsidRPr="00946D0B" w:rsidRDefault="0048137D" w:rsidP="0048137D">
      <w:pPr>
        <w:widowControl w:val="0"/>
        <w:numPr>
          <w:ilvl w:val="0"/>
          <w:numId w:val="4"/>
        </w:numPr>
        <w:ind w:left="426" w:hanging="426"/>
        <w:jc w:val="both"/>
      </w:pPr>
      <w:r w:rsidRPr="00946D0B">
        <w:t xml:space="preserve">Lhůta pro rozhodnutí o žádosti o dotaci je do </w:t>
      </w:r>
      <w:r w:rsidR="00085A7E">
        <w:t>31.12.2020.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widowControl w:val="0"/>
        <w:numPr>
          <w:ilvl w:val="0"/>
          <w:numId w:val="4"/>
        </w:numPr>
        <w:ind w:left="426" w:hanging="426"/>
        <w:jc w:val="both"/>
      </w:pPr>
      <w:r w:rsidRPr="00D62113">
        <w:t>Na finanční podporu není právní nárok.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980784" w:rsidRPr="00652811" w:rsidRDefault="00980784" w:rsidP="00980784">
      <w:pPr>
        <w:keepNext/>
        <w:keepLines/>
        <w:numPr>
          <w:ilvl w:val="0"/>
          <w:numId w:val="4"/>
        </w:numPr>
        <w:ind w:left="426" w:hanging="426"/>
        <w:jc w:val="both"/>
      </w:pPr>
      <w:r w:rsidRPr="00652811">
        <w:t>Podmínky, za kterých bude finanční podpora poskytnuta, jsou uvedeny ve vzorové Smlouvě o poskytnutí finanční podpory na poskytování sociálních služeb, která tvoří přílohu č</w:t>
      </w:r>
      <w:r>
        <w:t>. 4</w:t>
      </w:r>
      <w:r w:rsidRPr="00652811">
        <w:t xml:space="preserve"> </w:t>
      </w:r>
      <w:r>
        <w:t>této Výzvy</w:t>
      </w:r>
      <w:r w:rsidRPr="00652811">
        <w:t>.</w:t>
      </w:r>
    </w:p>
    <w:p w:rsidR="0048137D" w:rsidRPr="00D62113" w:rsidRDefault="0048137D" w:rsidP="00980784">
      <w:pPr>
        <w:widowControl w:val="0"/>
        <w:jc w:val="both"/>
      </w:pPr>
    </w:p>
    <w:p w:rsidR="0048137D" w:rsidRPr="00D71CCB" w:rsidRDefault="0048137D" w:rsidP="0048137D">
      <w:pPr>
        <w:widowControl w:val="0"/>
        <w:numPr>
          <w:ilvl w:val="0"/>
          <w:numId w:val="4"/>
        </w:numPr>
        <w:ind w:left="426" w:hanging="426"/>
        <w:jc w:val="both"/>
      </w:pPr>
      <w:r w:rsidRPr="00D71CCB">
        <w:t>Admin</w:t>
      </w:r>
      <w:r w:rsidR="004915B2">
        <w:t>istrátorem programu „Vybrané</w:t>
      </w:r>
      <w:r w:rsidRPr="00D71CCB">
        <w:t xml:space="preserve"> sociální </w:t>
      </w:r>
      <w:r w:rsidR="004915B2">
        <w:t>služby n</w:t>
      </w:r>
      <w:r w:rsidRPr="00D71CCB">
        <w:t>a území Jihomoravského kraje“ je odbor sociálních věcí Krajského úřadu Jihomoravského kraje.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widowControl w:val="0"/>
        <w:numPr>
          <w:ilvl w:val="0"/>
          <w:numId w:val="4"/>
        </w:numPr>
        <w:ind w:left="426" w:hanging="426"/>
        <w:jc w:val="both"/>
      </w:pPr>
      <w:r w:rsidRPr="00D62113">
        <w:t xml:space="preserve">Přílohy této Výzvy tvoří: </w:t>
      </w:r>
    </w:p>
    <w:p w:rsidR="0048137D" w:rsidRPr="00D62113" w:rsidRDefault="0048137D" w:rsidP="0048137D">
      <w:pPr>
        <w:widowControl w:val="0"/>
        <w:ind w:left="425"/>
        <w:jc w:val="both"/>
      </w:pPr>
      <w:r w:rsidRPr="00D62113">
        <w:t>Příloha č. 1: Formulář žádosti o finanční podporu – vzor</w:t>
      </w:r>
    </w:p>
    <w:p w:rsidR="0048137D" w:rsidRPr="00D62113" w:rsidRDefault="0048137D" w:rsidP="0048137D">
      <w:pPr>
        <w:widowControl w:val="0"/>
        <w:ind w:left="425"/>
        <w:jc w:val="both"/>
      </w:pPr>
      <w:r w:rsidRPr="00D62113">
        <w:t>Příloha č. 2: Příloha k žádosti (výstup z </w:t>
      </w:r>
      <w:proofErr w:type="spellStart"/>
      <w:r w:rsidRPr="00D62113">
        <w:t>benchmarkingové</w:t>
      </w:r>
      <w:proofErr w:type="spellEnd"/>
      <w:r w:rsidRPr="00D62113">
        <w:t xml:space="preserve"> aplikace) – vzor</w:t>
      </w:r>
    </w:p>
    <w:p w:rsidR="0048137D" w:rsidRPr="00D62113" w:rsidRDefault="0048137D" w:rsidP="0048137D">
      <w:pPr>
        <w:widowControl w:val="0"/>
        <w:ind w:left="425"/>
        <w:jc w:val="both"/>
      </w:pPr>
      <w:r w:rsidRPr="00E77EFB">
        <w:t>Příloha č. 3</w:t>
      </w:r>
      <w:r>
        <w:t xml:space="preserve">: </w:t>
      </w:r>
      <w:r w:rsidRPr="00E77EFB">
        <w:t>Čestné prohlášení – podíly – vzor</w:t>
      </w:r>
    </w:p>
    <w:p w:rsidR="0048137D" w:rsidRDefault="0048137D" w:rsidP="0048137D">
      <w:pPr>
        <w:widowControl w:val="0"/>
        <w:ind w:left="425"/>
        <w:jc w:val="both"/>
      </w:pPr>
      <w:r>
        <w:t xml:space="preserve">Příloha č. 4: </w:t>
      </w:r>
      <w:r w:rsidRPr="00D62113">
        <w:t xml:space="preserve">Vzor smlouvy o poskytnutí finanční podpory na </w:t>
      </w:r>
      <w:r>
        <w:t>poskytování sociálních služeb</w:t>
      </w:r>
    </w:p>
    <w:p w:rsidR="0048137D" w:rsidRDefault="0048137D" w:rsidP="0048137D">
      <w:pPr>
        <w:widowControl w:val="0"/>
        <w:jc w:val="both"/>
      </w:pPr>
    </w:p>
    <w:p w:rsidR="0048137D" w:rsidRPr="00652811" w:rsidRDefault="0048137D" w:rsidP="0048137D">
      <w:pPr>
        <w:widowControl w:val="0"/>
        <w:jc w:val="both"/>
      </w:pPr>
      <w:r w:rsidRPr="00E77EFB">
        <w:t xml:space="preserve">Tato Výzva </w:t>
      </w:r>
      <w:r w:rsidRPr="00E77EFB">
        <w:rPr>
          <w:bCs/>
        </w:rPr>
        <w:t xml:space="preserve">k podání žádosti o poskytnutí finanční podpory č. 3 </w:t>
      </w:r>
      <w:r w:rsidRPr="00E77EFB">
        <w:rPr>
          <w:bCs/>
          <w:lang w:eastAsia="x-none"/>
        </w:rPr>
        <w:t xml:space="preserve">v rámci dotačního programu </w:t>
      </w:r>
      <w:r w:rsidRPr="00B00181">
        <w:rPr>
          <w:rFonts w:ascii="Helvetica" w:hAnsi="Helvetica" w:cs="Helvetica"/>
          <w:b/>
          <w:color w:val="000000"/>
          <w:shd w:val="clear" w:color="auto" w:fill="FFFFFF"/>
        </w:rPr>
        <w:t>„</w:t>
      </w:r>
      <w:r w:rsidR="00B00181" w:rsidRPr="00B00181">
        <w:rPr>
          <w:b/>
        </w:rPr>
        <w:t>Vybrané sociální služby na území Ji</w:t>
      </w:r>
      <w:r w:rsidR="00085A7E">
        <w:rPr>
          <w:b/>
        </w:rPr>
        <w:t xml:space="preserve">homoravského kraje“ pro rok 2021 </w:t>
      </w:r>
      <w:r w:rsidRPr="004B2CC4">
        <w:rPr>
          <w:bCs/>
        </w:rPr>
        <w:t>v oblasti</w:t>
      </w:r>
      <w:r w:rsidRPr="00E77EFB">
        <w:rPr>
          <w:bCs/>
        </w:rPr>
        <w:t xml:space="preserve"> podpory poskytování sociálních služeb v souladu s </w:t>
      </w:r>
      <w:proofErr w:type="spellStart"/>
      <w:r w:rsidRPr="00E77EFB">
        <w:rPr>
          <w:bCs/>
        </w:rPr>
        <w:t>ust</w:t>
      </w:r>
      <w:proofErr w:type="spellEnd"/>
      <w:r w:rsidRPr="00E77EFB">
        <w:rPr>
          <w:bCs/>
        </w:rPr>
        <w:t>. § 105 zákona č. 108/2006 Sb.,</w:t>
      </w:r>
      <w:r w:rsidRPr="00D62113">
        <w:rPr>
          <w:bCs/>
        </w:rPr>
        <w:t xml:space="preserve"> o sociálních službách</w:t>
      </w:r>
      <w:r>
        <w:rPr>
          <w:bCs/>
        </w:rPr>
        <w:t xml:space="preserve">, ve znění pozdějších předpisů, </w:t>
      </w:r>
      <w:r w:rsidRPr="00D62113">
        <w:t xml:space="preserve">byla schválena Radou Jihomoravského kraje na  </w:t>
      </w:r>
      <w:r w:rsidR="00826B5B">
        <w:t>162.</w:t>
      </w:r>
      <w:r>
        <w:t xml:space="preserve"> schůzi konané</w:t>
      </w:r>
      <w:r w:rsidRPr="00D62113">
        <w:t xml:space="preserve"> dne </w:t>
      </w:r>
      <w:r w:rsidR="00826B5B">
        <w:t>14.9.2020</w:t>
      </w:r>
      <w:r w:rsidRPr="00D62113">
        <w:t xml:space="preserve"> usnesením č. </w:t>
      </w:r>
      <w:r w:rsidR="00826B5B" w:rsidRPr="00134AB6">
        <w:t>10801/20/R162</w:t>
      </w:r>
    </w:p>
    <w:p w:rsidR="00953682" w:rsidRDefault="00953682"/>
    <w:sectPr w:rsidR="00953682" w:rsidSect="004A6E8F">
      <w:footnotePr>
        <w:numRestart w:val="eachSect"/>
      </w:footnotePr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04E2" w:rsidRDefault="00E004E2" w:rsidP="0048137D">
      <w:r>
        <w:separator/>
      </w:r>
    </w:p>
  </w:endnote>
  <w:endnote w:type="continuationSeparator" w:id="0">
    <w:p w:rsidR="00E004E2" w:rsidRDefault="00E004E2" w:rsidP="00481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04E2" w:rsidRDefault="00E004E2" w:rsidP="0048137D">
      <w:r>
        <w:separator/>
      </w:r>
    </w:p>
  </w:footnote>
  <w:footnote w:type="continuationSeparator" w:id="0">
    <w:p w:rsidR="00E004E2" w:rsidRDefault="00E004E2" w:rsidP="004813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24E79"/>
    <w:multiLevelType w:val="hybridMultilevel"/>
    <w:tmpl w:val="151E68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0D7AD6"/>
    <w:multiLevelType w:val="hybridMultilevel"/>
    <w:tmpl w:val="23BEB85A"/>
    <w:lvl w:ilvl="0" w:tplc="09789632">
      <w:start w:val="1"/>
      <w:numFmt w:val="decimal"/>
      <w:lvlText w:val="%1."/>
      <w:lvlJc w:val="left"/>
      <w:pPr>
        <w:ind w:left="2486" w:hanging="360"/>
      </w:pPr>
      <w:rPr>
        <w:rFonts w:hint="default"/>
        <w:b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3206" w:hanging="360"/>
      </w:pPr>
    </w:lvl>
    <w:lvl w:ilvl="2" w:tplc="0405001B" w:tentative="1">
      <w:start w:val="1"/>
      <w:numFmt w:val="lowerRoman"/>
      <w:lvlText w:val="%3."/>
      <w:lvlJc w:val="right"/>
      <w:pPr>
        <w:ind w:left="3926" w:hanging="180"/>
      </w:pPr>
    </w:lvl>
    <w:lvl w:ilvl="3" w:tplc="0405000F" w:tentative="1">
      <w:start w:val="1"/>
      <w:numFmt w:val="decimal"/>
      <w:lvlText w:val="%4."/>
      <w:lvlJc w:val="left"/>
      <w:pPr>
        <w:ind w:left="4646" w:hanging="360"/>
      </w:pPr>
    </w:lvl>
    <w:lvl w:ilvl="4" w:tplc="04050019" w:tentative="1">
      <w:start w:val="1"/>
      <w:numFmt w:val="lowerLetter"/>
      <w:lvlText w:val="%5."/>
      <w:lvlJc w:val="left"/>
      <w:pPr>
        <w:ind w:left="5366" w:hanging="360"/>
      </w:pPr>
    </w:lvl>
    <w:lvl w:ilvl="5" w:tplc="0405001B" w:tentative="1">
      <w:start w:val="1"/>
      <w:numFmt w:val="lowerRoman"/>
      <w:lvlText w:val="%6."/>
      <w:lvlJc w:val="right"/>
      <w:pPr>
        <w:ind w:left="6086" w:hanging="180"/>
      </w:pPr>
    </w:lvl>
    <w:lvl w:ilvl="6" w:tplc="0405000F" w:tentative="1">
      <w:start w:val="1"/>
      <w:numFmt w:val="decimal"/>
      <w:lvlText w:val="%7."/>
      <w:lvlJc w:val="left"/>
      <w:pPr>
        <w:ind w:left="6806" w:hanging="360"/>
      </w:pPr>
    </w:lvl>
    <w:lvl w:ilvl="7" w:tplc="04050019" w:tentative="1">
      <w:start w:val="1"/>
      <w:numFmt w:val="lowerLetter"/>
      <w:lvlText w:val="%8."/>
      <w:lvlJc w:val="left"/>
      <w:pPr>
        <w:ind w:left="7526" w:hanging="360"/>
      </w:pPr>
    </w:lvl>
    <w:lvl w:ilvl="8" w:tplc="0405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3" w15:restartNumberingAfterBreak="0">
    <w:nsid w:val="5ED312B6"/>
    <w:multiLevelType w:val="hybridMultilevel"/>
    <w:tmpl w:val="92181C82"/>
    <w:lvl w:ilvl="0" w:tplc="040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37D"/>
    <w:rsid w:val="00085A7E"/>
    <w:rsid w:val="000B2A9D"/>
    <w:rsid w:val="00382EE9"/>
    <w:rsid w:val="0048137D"/>
    <w:rsid w:val="004840DE"/>
    <w:rsid w:val="004915B2"/>
    <w:rsid w:val="005D7E37"/>
    <w:rsid w:val="00713A2C"/>
    <w:rsid w:val="008100AA"/>
    <w:rsid w:val="008124AC"/>
    <w:rsid w:val="008268F1"/>
    <w:rsid w:val="00826B5B"/>
    <w:rsid w:val="00851099"/>
    <w:rsid w:val="00914051"/>
    <w:rsid w:val="00947EDB"/>
    <w:rsid w:val="00953682"/>
    <w:rsid w:val="0096770B"/>
    <w:rsid w:val="00980784"/>
    <w:rsid w:val="00AE3D21"/>
    <w:rsid w:val="00B00181"/>
    <w:rsid w:val="00C07AE3"/>
    <w:rsid w:val="00C67AB2"/>
    <w:rsid w:val="00DE7086"/>
    <w:rsid w:val="00E004E2"/>
    <w:rsid w:val="00E16609"/>
    <w:rsid w:val="00F057C8"/>
    <w:rsid w:val="00F44944"/>
    <w:rsid w:val="00F631C2"/>
    <w:rsid w:val="00FA4455"/>
    <w:rsid w:val="00FB1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623269-37E6-4B54-80A7-698F98CF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13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137D"/>
    <w:pPr>
      <w:ind w:left="708"/>
    </w:pPr>
  </w:style>
  <w:style w:type="character" w:styleId="Hypertextovodkaz">
    <w:name w:val="Hyperlink"/>
    <w:rsid w:val="0048137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1DD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1DDA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C07AE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07AE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07AE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7AE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07AE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issos.kr-jihomoravsk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1050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Pospíšilová Zuzana</dc:creator>
  <cp:keywords/>
  <dc:description/>
  <cp:lastModifiedBy>Černá Zdenka</cp:lastModifiedBy>
  <cp:revision>19</cp:revision>
  <cp:lastPrinted>2019-09-16T07:43:00Z</cp:lastPrinted>
  <dcterms:created xsi:type="dcterms:W3CDTF">2019-09-12T13:59:00Z</dcterms:created>
  <dcterms:modified xsi:type="dcterms:W3CDTF">2020-09-15T11:20:00Z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pospisilova.zuzana@kr-jihomoravsky.cz</vt:lpwstr>
  </property>
  <property fmtid="{D5CDD505-2E9C-101B-9397-08002B2CF9AE}" pid="5" name="MSIP_Label_690ebb53-23a2-471a-9c6e-17bd0d11311e_SetDate">
    <vt:lpwstr>2019-09-12T14:00:12.9014974Z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