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6D6B47" w:rsidRPr="006D6B47" w14:paraId="3F329745" w14:textId="77777777" w:rsidTr="006D6B47">
        <w:trPr>
          <w:trHeight w:val="567"/>
        </w:trPr>
        <w:tc>
          <w:tcPr>
            <w:tcW w:w="9195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4E737A95" w14:textId="6477DCDF" w:rsidR="006D6B47" w:rsidRPr="006D6B47" w:rsidRDefault="006D6B47" w:rsidP="006D6B4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Finanční vypořádání dotace</w:t>
            </w:r>
            <w:r w:rsidRPr="006D6B4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6D6B47" w:rsidRPr="006D6B47" w14:paraId="527133EC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2168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PŘÍJEMCE</w:t>
            </w:r>
          </w:p>
          <w:p w14:paraId="0687C298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140EA8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66D9AA85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D580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Adresa</w:t>
            </w:r>
          </w:p>
          <w:p w14:paraId="01C87781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(trvalé bydliště/místo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29D47D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12231452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8F9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IČ</w:t>
            </w:r>
          </w:p>
          <w:p w14:paraId="1DE59AC2" w14:textId="77777777" w:rsidR="006D6B47" w:rsidRPr="006D6B47" w:rsidRDefault="006D6B47" w:rsidP="006D6B47">
            <w:pPr>
              <w:spacing w:after="0" w:line="256" w:lineRule="auto"/>
              <w:ind w:right="-7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C6ECFB5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606658DF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F3EC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7A8C3A5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0A32B10C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4B3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Nárok na odpočet DPH na vstupu</w:t>
            </w:r>
            <w:r w:rsidRPr="006D6B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428F300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ANO – NE * </w:t>
            </w:r>
          </w:p>
        </w:tc>
      </w:tr>
      <w:tr w:rsidR="006D6B47" w:rsidRPr="006D6B47" w14:paraId="3E1E90DD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EE2C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70F398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49EB52B5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83731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15A228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742A7076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D66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Arial"/>
                <w:b/>
                <w:color w:val="000000"/>
                <w:sz w:val="20"/>
                <w:szCs w:val="24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Celkové uznatelné výdaje  na projekt</w:t>
            </w:r>
          </w:p>
          <w:p w14:paraId="5DBDEF6E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A9729C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7577C899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4F6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Příjmy projektu (v Kč):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AD84264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2F98006D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7805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Výše dotace z rozpočtu JMK</w:t>
            </w:r>
          </w:p>
          <w:p w14:paraId="2AE3F6C1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67E1FD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586CEDE9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52B7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Z dotace vráceno</w:t>
            </w:r>
          </w:p>
          <w:p w14:paraId="5F71543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9B88FA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4834B95E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EC78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4F95DB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0DD68840" w14:textId="77777777" w:rsidTr="006D6B4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B81794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Osoba odpovědná za vypořádání dotace</w:t>
            </w:r>
          </w:p>
          <w:p w14:paraId="166D46B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793F561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797816D8" w14:textId="77777777" w:rsidTr="006D6B47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7A35B545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Soupis dokladů vztahujících se k realizaci </w:t>
            </w: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projektu</w:t>
            </w:r>
          </w:p>
        </w:tc>
      </w:tr>
      <w:tr w:rsidR="006D6B47" w:rsidRPr="006D6B47" w14:paraId="1E38F1D1" w14:textId="77777777" w:rsidTr="006D6B47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114333" w14:textId="77777777" w:rsidR="006D6B47" w:rsidRPr="006D6B47" w:rsidRDefault="006D6B47" w:rsidP="006D6B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244BB034" w14:textId="77777777" w:rsidR="006D6B47" w:rsidRPr="006D6B47" w:rsidRDefault="006D6B47" w:rsidP="006D6B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číslo prvotního účetního dokladu</w:t>
            </w:r>
          </w:p>
        </w:tc>
        <w:tc>
          <w:tcPr>
            <w:tcW w:w="14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6B388F8" w14:textId="77777777" w:rsidR="006D6B47" w:rsidRPr="006D6B47" w:rsidRDefault="006D6B47" w:rsidP="006D6B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309A4FE9" w14:textId="77777777" w:rsidR="006D6B47" w:rsidRPr="006D6B47" w:rsidRDefault="006D6B47" w:rsidP="006D6B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2AF871DE" w14:textId="77777777" w:rsidR="006D6B47" w:rsidRPr="006D6B47" w:rsidRDefault="006D6B47" w:rsidP="006D6B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18350B6C" w14:textId="77777777" w:rsidR="006D6B47" w:rsidRPr="006D6B47" w:rsidRDefault="006D6B47" w:rsidP="006D6B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4603E36F" w14:textId="77777777" w:rsidR="006D6B47" w:rsidRPr="006D6B47" w:rsidRDefault="006D6B47" w:rsidP="006D6B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z toho částka hrazená z dotace JMK</w:t>
            </w:r>
          </w:p>
        </w:tc>
      </w:tr>
      <w:tr w:rsidR="006D6B47" w:rsidRPr="006D6B47" w14:paraId="6618F97A" w14:textId="77777777" w:rsidTr="006D6B47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1A643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408D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327C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9955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033693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51649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F8BED3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20F11360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79FB3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682D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5A89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1EE9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BAFE1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B33730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058FD0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48FF235D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10524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F29E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E7EF2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F1385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CB97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D5115B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307B031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593DF1EA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C7F4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B8E20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8387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B1B13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A8CAE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23D4D0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6A8151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3FA41806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680B0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33C23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FAA5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712C3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07BB6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AD1BF0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C157E88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53749796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3A783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3C91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E6B77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196C4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5CD3E4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39865B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7E41133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30E5BFC9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828F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84C8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D4EE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8EF06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6A3B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E3FBA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839EA7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36B17401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B5DF4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054F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8ADB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C6C50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24336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D5818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3D753A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595BF870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C1CA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35D9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B96BF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2EC2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9D0E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1F4399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B7101B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443A4533" w14:textId="77777777" w:rsidTr="006D6B47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856BF8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Celkem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72FF360C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3C9628B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FD655D3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7CA745A2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8274AB8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566A39DA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B47" w:rsidRPr="006D6B47" w14:paraId="557D13FD" w14:textId="77777777" w:rsidTr="006D6B47">
        <w:trPr>
          <w:trHeight w:val="465"/>
        </w:trPr>
        <w:tc>
          <w:tcPr>
            <w:tcW w:w="9195" w:type="dxa"/>
            <w:gridSpan w:val="8"/>
            <w:noWrap/>
            <w:vAlign w:val="bottom"/>
            <w:hideMark/>
          </w:tcPr>
          <w:p w14:paraId="378D34DA" w14:textId="77777777" w:rsid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68F8AD5" w14:textId="77777777" w:rsid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A7D89AD" w14:textId="0C68ABB2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6D6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0D1764A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Potvrzuji pravdivost a správnost závěrečné zprávy a finančního vypořádání dotace. </w:t>
            </w:r>
          </w:p>
        </w:tc>
      </w:tr>
      <w:tr w:rsidR="006D6B47" w:rsidRPr="006D6B47" w14:paraId="28853C66" w14:textId="77777777" w:rsidTr="006D6B47">
        <w:trPr>
          <w:trHeight w:val="465"/>
        </w:trPr>
        <w:tc>
          <w:tcPr>
            <w:tcW w:w="9195" w:type="dxa"/>
            <w:gridSpan w:val="8"/>
            <w:noWrap/>
            <w:vAlign w:val="bottom"/>
            <w:hideMark/>
          </w:tcPr>
          <w:p w14:paraId="3A74A90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6D6B47" w:rsidRPr="006D6B47" w14:paraId="103F5CB1" w14:textId="77777777" w:rsidTr="006D6B47">
        <w:trPr>
          <w:trHeight w:val="465"/>
        </w:trPr>
        <w:tc>
          <w:tcPr>
            <w:tcW w:w="9195" w:type="dxa"/>
            <w:gridSpan w:val="8"/>
            <w:noWrap/>
            <w:vAlign w:val="bottom"/>
            <w:hideMark/>
          </w:tcPr>
          <w:p w14:paraId="1A6ADA24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6D6B47" w:rsidRPr="006D6B47" w14:paraId="07CAE614" w14:textId="77777777" w:rsidTr="006D6B47">
        <w:trPr>
          <w:trHeight w:val="493"/>
        </w:trPr>
        <w:tc>
          <w:tcPr>
            <w:tcW w:w="9195" w:type="dxa"/>
            <w:gridSpan w:val="8"/>
            <w:vAlign w:val="bottom"/>
            <w:hideMark/>
          </w:tcPr>
          <w:p w14:paraId="69D39BF5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* </w:t>
            </w:r>
            <w:r w:rsidRPr="006D6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14:paraId="761305E7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52D67171" w14:textId="77777777" w:rsidR="006D6B47" w:rsidRPr="006D6B47" w:rsidRDefault="006D6B47" w:rsidP="006D6B4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6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14:paraId="30509CCE" w14:textId="77777777" w:rsidR="003A2FD6" w:rsidRPr="006D6B47" w:rsidRDefault="003A2FD6" w:rsidP="006D6B47"/>
    <w:sectPr w:rsidR="003A2FD6" w:rsidRPr="006D6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99E"/>
    <w:rsid w:val="003A2FD6"/>
    <w:rsid w:val="006D6B47"/>
    <w:rsid w:val="009C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4192"/>
  <w15:chartTrackingRefBased/>
  <w15:docId w15:val="{AE5941D4-4650-47DE-B83C-CB887B23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1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Nodžáková Ivona</dc:creator>
  <cp:keywords/>
  <dc:description/>
  <cp:lastModifiedBy>Nodžáková Ivona</cp:lastModifiedBy>
  <cp:revision>2</cp:revision>
  <dcterms:created xsi:type="dcterms:W3CDTF">2020-09-22T06:58:00Z</dcterms:created>
  <dcterms:modified xsi:type="dcterms:W3CDTF">2020-09-22T06:58:00Z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2020-09-22T06:58:02Z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2252c72c-8824-4865-bbf1-0000968164e4</vt:lpwstr>
  </property>
  <property fmtid="{D5CDD505-2E9C-101B-9397-08002B2CF9AE}" pid="8" name="MSIP_Label_690ebb53-23a2-471a-9c6e-17bd0d11311e_ContentBits">
    <vt:lpwstr>0</vt:lpwstr>
  </property>
</Properties>
</file>