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E3D56" w14:textId="1DBF8881"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SMLOUVA</w:t>
      </w:r>
    </w:p>
    <w:p w14:paraId="70A3E7A7"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O POSKYTNUTÍ DOTACE Z ROZPOČTU JIHOMORAVSKÉHO KRAJE</w:t>
      </w:r>
    </w:p>
    <w:p w14:paraId="5AFAE295" w14:textId="77777777" w:rsidR="00913E48" w:rsidRPr="002457F7" w:rsidRDefault="00913E48" w:rsidP="00913E48">
      <w:pPr>
        <w:pBdr>
          <w:bottom w:val="single" w:sz="4" w:space="4" w:color="000000"/>
        </w:pBdr>
        <w:rPr>
          <w:rFonts w:ascii="Times New Roman" w:hAnsi="Times New Roman"/>
          <w:lang w:val="cs-CZ"/>
        </w:rPr>
      </w:pPr>
    </w:p>
    <w:p w14:paraId="65D36424" w14:textId="77777777" w:rsidR="00913E48" w:rsidRPr="002457F7" w:rsidRDefault="00913E48" w:rsidP="00913E48">
      <w:pPr>
        <w:pBdr>
          <w:bottom w:val="single" w:sz="4" w:space="4" w:color="000000"/>
        </w:pBdr>
        <w:jc w:val="right"/>
        <w:rPr>
          <w:rFonts w:ascii="Times New Roman" w:hAnsi="Times New Roman"/>
          <w:lang w:val="cs-CZ"/>
        </w:rPr>
      </w:pPr>
      <w:r w:rsidRPr="002457F7">
        <w:rPr>
          <w:rFonts w:ascii="Times New Roman" w:hAnsi="Times New Roman"/>
          <w:lang w:val="cs-CZ"/>
        </w:rPr>
        <w:t>Smlouva č. ……………</w:t>
      </w:r>
    </w:p>
    <w:p w14:paraId="79B59623"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Smluvní strany:</w:t>
      </w:r>
    </w:p>
    <w:p w14:paraId="464DAD7B" w14:textId="77777777" w:rsidR="00913E48" w:rsidRPr="002457F7" w:rsidRDefault="00913E48" w:rsidP="00913E48">
      <w:pPr>
        <w:spacing w:after="0" w:line="240" w:lineRule="auto"/>
        <w:rPr>
          <w:rFonts w:ascii="Times New Roman" w:hAnsi="Times New Roman"/>
          <w:lang w:val="cs-CZ"/>
        </w:rPr>
      </w:pPr>
    </w:p>
    <w:p w14:paraId="2D052FC3" w14:textId="77777777" w:rsidR="00913E48" w:rsidRPr="002457F7" w:rsidRDefault="00913E48" w:rsidP="00913E48">
      <w:pPr>
        <w:spacing w:after="0" w:line="240" w:lineRule="auto"/>
        <w:rPr>
          <w:rFonts w:ascii="Times New Roman" w:hAnsi="Times New Roman"/>
          <w:b/>
          <w:lang w:val="cs-CZ"/>
        </w:rPr>
      </w:pPr>
      <w:r w:rsidRPr="002457F7">
        <w:rPr>
          <w:rFonts w:ascii="Times New Roman" w:hAnsi="Times New Roman"/>
          <w:b/>
          <w:lang w:val="cs-CZ"/>
        </w:rPr>
        <w:t>1. Jihomoravský kraj</w:t>
      </w:r>
    </w:p>
    <w:p w14:paraId="0C20F0D9" w14:textId="66AC57AF" w:rsidR="00016685" w:rsidRPr="00D73662" w:rsidRDefault="00913E48" w:rsidP="00795F0E">
      <w:pPr>
        <w:spacing w:after="0" w:line="240" w:lineRule="auto"/>
        <w:ind w:left="2124" w:hanging="2124"/>
        <w:rPr>
          <w:rFonts w:ascii="Times New Roman" w:hAnsi="Times New Roman"/>
          <w:color w:val="000000" w:themeColor="text1"/>
          <w:lang w:val="cs-CZ"/>
        </w:rPr>
      </w:pPr>
      <w:r w:rsidRPr="002457F7">
        <w:rPr>
          <w:rFonts w:ascii="Times New Roman" w:hAnsi="Times New Roman"/>
          <w:lang w:val="cs-CZ"/>
        </w:rPr>
        <w:t>zastoupený:</w:t>
      </w:r>
      <w:r w:rsidRPr="002457F7">
        <w:rPr>
          <w:rFonts w:ascii="Times New Roman" w:hAnsi="Times New Roman"/>
          <w:lang w:val="cs-CZ"/>
        </w:rPr>
        <w:tab/>
      </w:r>
      <w:r w:rsidR="00016685" w:rsidRPr="002457F7">
        <w:rPr>
          <w:rFonts w:ascii="Times New Roman" w:hAnsi="Times New Roman"/>
          <w:lang w:val="cs-CZ"/>
        </w:rPr>
        <w:t xml:space="preserve">Bc. Jana Leitnerová, členka Rady Jihomoravského kraje, na základě </w:t>
      </w:r>
      <w:r w:rsidR="00016685" w:rsidRPr="00D73662">
        <w:rPr>
          <w:rFonts w:ascii="Times New Roman" w:hAnsi="Times New Roman"/>
          <w:lang w:val="cs-CZ"/>
        </w:rPr>
        <w:t>pověření č. j. JMK</w:t>
      </w:r>
      <w:r w:rsidR="00015F26" w:rsidRPr="00D73662">
        <w:rPr>
          <w:rFonts w:ascii="Times New Roman" w:hAnsi="Times New Roman"/>
          <w:lang w:val="cs-CZ"/>
        </w:rPr>
        <w:t xml:space="preserve"> </w:t>
      </w:r>
      <w:r w:rsidR="00016685" w:rsidRPr="00D73662">
        <w:rPr>
          <w:rFonts w:ascii="Times New Roman" w:hAnsi="Times New Roman"/>
          <w:lang w:val="cs-CZ"/>
        </w:rPr>
        <w:t>17</w:t>
      </w:r>
      <w:r w:rsidR="006B3580" w:rsidRPr="00D73662">
        <w:rPr>
          <w:rFonts w:ascii="Times New Roman" w:hAnsi="Times New Roman"/>
          <w:lang w:val="cs-CZ"/>
        </w:rPr>
        <w:t>0370</w:t>
      </w:r>
      <w:r w:rsidR="00016685" w:rsidRPr="00D73662">
        <w:rPr>
          <w:rFonts w:ascii="Times New Roman" w:hAnsi="Times New Roman"/>
          <w:lang w:val="cs-CZ"/>
        </w:rPr>
        <w:t>/202</w:t>
      </w:r>
      <w:r w:rsidR="006B3580" w:rsidRPr="00D73662">
        <w:rPr>
          <w:rFonts w:ascii="Times New Roman" w:hAnsi="Times New Roman"/>
          <w:lang w:val="cs-CZ"/>
        </w:rPr>
        <w:t>2</w:t>
      </w:r>
      <w:r w:rsidR="00016685" w:rsidRPr="00D73662">
        <w:rPr>
          <w:rFonts w:ascii="Times New Roman" w:hAnsi="Times New Roman"/>
          <w:lang w:val="cs-CZ"/>
        </w:rPr>
        <w:t xml:space="preserve"> ze dne </w:t>
      </w:r>
      <w:r w:rsidR="006B3580" w:rsidRPr="00D73662">
        <w:rPr>
          <w:rFonts w:ascii="Times New Roman" w:hAnsi="Times New Roman"/>
          <w:lang w:val="cs-CZ"/>
        </w:rPr>
        <w:t>30</w:t>
      </w:r>
      <w:r w:rsidR="00016685" w:rsidRPr="00D73662">
        <w:rPr>
          <w:rFonts w:ascii="Times New Roman" w:hAnsi="Times New Roman"/>
          <w:lang w:val="cs-CZ"/>
        </w:rPr>
        <w:t>.</w:t>
      </w:r>
      <w:r w:rsidR="006B3580" w:rsidRPr="00D73662">
        <w:rPr>
          <w:rFonts w:ascii="Times New Roman" w:hAnsi="Times New Roman"/>
          <w:lang w:val="cs-CZ"/>
        </w:rPr>
        <w:t>11</w:t>
      </w:r>
      <w:r w:rsidR="00016685" w:rsidRPr="00D73662">
        <w:rPr>
          <w:rFonts w:ascii="Times New Roman" w:hAnsi="Times New Roman"/>
          <w:lang w:val="cs-CZ"/>
        </w:rPr>
        <w:t>.202</w:t>
      </w:r>
      <w:r w:rsidR="006B3580" w:rsidRPr="00D73662">
        <w:rPr>
          <w:rFonts w:ascii="Times New Roman" w:hAnsi="Times New Roman"/>
          <w:lang w:val="cs-CZ"/>
        </w:rPr>
        <w:t>2</w:t>
      </w:r>
    </w:p>
    <w:p w14:paraId="71D8644F" w14:textId="6572A968"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sídlo:</w:t>
      </w:r>
      <w:r w:rsidRPr="00D73662">
        <w:rPr>
          <w:rFonts w:ascii="Times New Roman" w:hAnsi="Times New Roman"/>
          <w:lang w:val="cs-CZ"/>
        </w:rPr>
        <w:tab/>
      </w:r>
      <w:r w:rsidR="00795F0E" w:rsidRPr="00D73662">
        <w:rPr>
          <w:rFonts w:ascii="Times New Roman" w:hAnsi="Times New Roman"/>
          <w:lang w:val="cs-CZ"/>
        </w:rPr>
        <w:tab/>
      </w:r>
      <w:r w:rsidR="00795F0E" w:rsidRPr="00D73662">
        <w:rPr>
          <w:rFonts w:ascii="Times New Roman" w:hAnsi="Times New Roman"/>
          <w:lang w:val="cs-CZ"/>
        </w:rPr>
        <w:tab/>
      </w:r>
      <w:r w:rsidRPr="00D73662">
        <w:rPr>
          <w:rFonts w:ascii="Times New Roman" w:hAnsi="Times New Roman"/>
          <w:lang w:val="cs-CZ"/>
        </w:rPr>
        <w:t>Žerotínovo náměstí 3, 601 82 Brno</w:t>
      </w:r>
    </w:p>
    <w:p w14:paraId="61216F5B" w14:textId="1C427AE1"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IČ</w:t>
      </w:r>
      <w:r w:rsidR="00E46F75" w:rsidRPr="00D73662">
        <w:rPr>
          <w:rFonts w:ascii="Times New Roman" w:hAnsi="Times New Roman"/>
          <w:lang w:val="cs-CZ"/>
        </w:rPr>
        <w:t>O</w:t>
      </w:r>
      <w:r w:rsidRPr="00D73662">
        <w:rPr>
          <w:rFonts w:ascii="Times New Roman" w:hAnsi="Times New Roman"/>
          <w:lang w:val="cs-CZ"/>
        </w:rPr>
        <w:t>:</w:t>
      </w:r>
      <w:r w:rsidRPr="00D73662">
        <w:rPr>
          <w:rFonts w:ascii="Times New Roman" w:hAnsi="Times New Roman"/>
          <w:lang w:val="cs-CZ"/>
        </w:rPr>
        <w:tab/>
      </w:r>
      <w:r w:rsidR="00795F0E" w:rsidRPr="00D73662">
        <w:rPr>
          <w:rFonts w:ascii="Times New Roman" w:hAnsi="Times New Roman"/>
          <w:lang w:val="cs-CZ"/>
        </w:rPr>
        <w:tab/>
      </w:r>
      <w:r w:rsidR="00795F0E" w:rsidRPr="00D73662">
        <w:rPr>
          <w:rFonts w:ascii="Times New Roman" w:hAnsi="Times New Roman"/>
          <w:lang w:val="cs-CZ"/>
        </w:rPr>
        <w:tab/>
      </w:r>
      <w:r w:rsidRPr="00D73662">
        <w:rPr>
          <w:rFonts w:ascii="Times New Roman" w:hAnsi="Times New Roman"/>
          <w:lang w:val="cs-CZ"/>
        </w:rPr>
        <w:t>70888337</w:t>
      </w:r>
    </w:p>
    <w:p w14:paraId="16582607"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bankovní spojení:</w:t>
      </w:r>
      <w:r w:rsidRPr="00D73662">
        <w:rPr>
          <w:rFonts w:ascii="Times New Roman" w:hAnsi="Times New Roman"/>
          <w:lang w:val="cs-CZ"/>
        </w:rPr>
        <w:tab/>
        <w:t>Komerční banka, a.s.</w:t>
      </w:r>
    </w:p>
    <w:p w14:paraId="4EB78B3F" w14:textId="188B6B72" w:rsidR="00913E48" w:rsidRPr="00D73662" w:rsidRDefault="00602BEF" w:rsidP="00913E48">
      <w:pPr>
        <w:spacing w:after="0" w:line="240" w:lineRule="auto"/>
        <w:rPr>
          <w:rFonts w:ascii="Times New Roman" w:hAnsi="Times New Roman"/>
          <w:lang w:val="cs-CZ"/>
        </w:rPr>
      </w:pPr>
      <w:r w:rsidRPr="00D73662">
        <w:rPr>
          <w:rFonts w:ascii="Times New Roman" w:hAnsi="Times New Roman"/>
          <w:lang w:val="cs-CZ"/>
        </w:rPr>
        <w:t>č.ú.:</w:t>
      </w:r>
      <w:r w:rsidR="001A782D" w:rsidRPr="00D73662">
        <w:rPr>
          <w:rFonts w:ascii="Times New Roman" w:hAnsi="Times New Roman"/>
          <w:lang w:val="cs-CZ"/>
        </w:rPr>
        <w:tab/>
      </w:r>
      <w:r w:rsidR="001A782D" w:rsidRPr="00D73662">
        <w:rPr>
          <w:rFonts w:ascii="Times New Roman" w:hAnsi="Times New Roman"/>
          <w:lang w:val="cs-CZ"/>
        </w:rPr>
        <w:tab/>
      </w:r>
      <w:r w:rsidR="001A782D" w:rsidRPr="00D73662">
        <w:rPr>
          <w:rFonts w:ascii="Times New Roman" w:hAnsi="Times New Roman"/>
          <w:lang w:val="cs-CZ"/>
        </w:rPr>
        <w:tab/>
      </w:r>
      <w:r w:rsidR="001A782D" w:rsidRPr="00D73662">
        <w:rPr>
          <w:rFonts w:ascii="Times New Roman" w:hAnsi="Times New Roman"/>
        </w:rPr>
        <w:t>35-1416620267/0100</w:t>
      </w:r>
    </w:p>
    <w:p w14:paraId="465A71D8"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b/>
          <w:lang w:val="cs-CZ"/>
        </w:rPr>
        <w:tab/>
      </w:r>
    </w:p>
    <w:p w14:paraId="16CE5233"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(dále jen „poskytovatel“)</w:t>
      </w:r>
    </w:p>
    <w:p w14:paraId="04342322" w14:textId="77777777" w:rsidR="00913E48" w:rsidRPr="00D73662" w:rsidRDefault="00913E48" w:rsidP="00913E48">
      <w:pPr>
        <w:spacing w:after="0" w:line="240" w:lineRule="auto"/>
        <w:rPr>
          <w:rFonts w:ascii="Times New Roman" w:hAnsi="Times New Roman"/>
          <w:lang w:val="cs-CZ"/>
        </w:rPr>
      </w:pPr>
    </w:p>
    <w:p w14:paraId="5F347018" w14:textId="77777777" w:rsidR="00913E48" w:rsidRPr="00D73662" w:rsidRDefault="00913E48" w:rsidP="00913E48">
      <w:pPr>
        <w:spacing w:after="0" w:line="240" w:lineRule="auto"/>
        <w:rPr>
          <w:rFonts w:ascii="Times New Roman" w:hAnsi="Times New Roman"/>
          <w:b/>
          <w:lang w:val="cs-CZ"/>
        </w:rPr>
      </w:pPr>
      <w:r w:rsidRPr="00D73662">
        <w:rPr>
          <w:rFonts w:ascii="Times New Roman" w:hAnsi="Times New Roman"/>
          <w:b/>
          <w:lang w:val="cs-CZ"/>
        </w:rPr>
        <w:t>a</w:t>
      </w:r>
    </w:p>
    <w:p w14:paraId="79BD3104" w14:textId="77777777" w:rsidR="00913E48" w:rsidRPr="00D73662" w:rsidRDefault="00913E48" w:rsidP="00913E48">
      <w:pPr>
        <w:spacing w:after="0" w:line="240" w:lineRule="auto"/>
        <w:rPr>
          <w:rFonts w:ascii="Times New Roman" w:hAnsi="Times New Roman"/>
          <w:b/>
          <w:lang w:val="cs-CZ"/>
        </w:rPr>
      </w:pPr>
    </w:p>
    <w:p w14:paraId="6A0E60A9" w14:textId="1849EBB8" w:rsidR="00913E48" w:rsidRPr="00D73662" w:rsidRDefault="00913E48" w:rsidP="00913E48">
      <w:pPr>
        <w:spacing w:after="0" w:line="240" w:lineRule="auto"/>
        <w:rPr>
          <w:rFonts w:ascii="Times New Roman" w:hAnsi="Times New Roman"/>
          <w:b/>
          <w:lang w:val="cs-CZ"/>
        </w:rPr>
      </w:pPr>
      <w:r w:rsidRPr="00D73662">
        <w:rPr>
          <w:rFonts w:ascii="Times New Roman" w:hAnsi="Times New Roman"/>
          <w:b/>
          <w:lang w:val="cs-CZ"/>
        </w:rPr>
        <w:t xml:space="preserve">2. Žadatel </w:t>
      </w:r>
    </w:p>
    <w:p w14:paraId="449F1720" w14:textId="77777777" w:rsidR="00913E48" w:rsidRPr="00D73662" w:rsidRDefault="00913E48" w:rsidP="00913E48">
      <w:pPr>
        <w:spacing w:after="0" w:line="240" w:lineRule="auto"/>
        <w:rPr>
          <w:rFonts w:ascii="Times New Roman" w:hAnsi="Times New Roman"/>
          <w:i/>
          <w:iCs/>
          <w:lang w:val="cs-CZ"/>
        </w:rPr>
      </w:pPr>
      <w:r w:rsidRPr="00D73662">
        <w:rPr>
          <w:rFonts w:ascii="Times New Roman" w:hAnsi="Times New Roman"/>
          <w:i/>
          <w:iCs/>
          <w:lang w:val="cs-CZ"/>
        </w:rPr>
        <w:t>údaj o zápisu v OR nebo jiné evidenci:</w:t>
      </w:r>
    </w:p>
    <w:p w14:paraId="41C7EE78" w14:textId="6B39A0AC" w:rsidR="00222154" w:rsidRPr="00D73662" w:rsidRDefault="00222154" w:rsidP="00913E48">
      <w:pPr>
        <w:spacing w:after="0" w:line="240" w:lineRule="auto"/>
        <w:rPr>
          <w:rFonts w:ascii="Times New Roman" w:hAnsi="Times New Roman"/>
          <w:i/>
          <w:iCs/>
          <w:lang w:val="cs-CZ"/>
        </w:rPr>
      </w:pPr>
      <w:r w:rsidRPr="00D73662">
        <w:rPr>
          <w:rFonts w:ascii="Times New Roman" w:hAnsi="Times New Roman"/>
          <w:i/>
          <w:iCs/>
          <w:lang w:val="cs-CZ"/>
        </w:rPr>
        <w:t>zapsaný/á/é:</w:t>
      </w:r>
    </w:p>
    <w:p w14:paraId="2646F766"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zastoupený/á/é:</w:t>
      </w:r>
    </w:p>
    <w:p w14:paraId="41D5C534" w14:textId="5268E073" w:rsidR="00913E48" w:rsidRPr="00D73662" w:rsidRDefault="00913E48" w:rsidP="00913E48">
      <w:pPr>
        <w:spacing w:after="0" w:line="240" w:lineRule="auto"/>
        <w:rPr>
          <w:rFonts w:ascii="Times New Roman" w:hAnsi="Times New Roman"/>
          <w:bCs/>
          <w:iCs/>
          <w:lang w:val="cs-CZ"/>
        </w:rPr>
      </w:pPr>
      <w:r w:rsidRPr="00D73662">
        <w:rPr>
          <w:rFonts w:ascii="Times New Roman" w:hAnsi="Times New Roman"/>
          <w:bCs/>
          <w:iCs/>
          <w:lang w:val="cs-CZ"/>
        </w:rPr>
        <w:t>sídlo</w:t>
      </w:r>
      <w:r w:rsidR="00016685" w:rsidRPr="00D73662">
        <w:rPr>
          <w:rFonts w:ascii="Times New Roman" w:hAnsi="Times New Roman"/>
          <w:bCs/>
          <w:iCs/>
          <w:lang w:val="cs-CZ"/>
        </w:rPr>
        <w:t>:</w:t>
      </w:r>
      <w:r w:rsidRPr="00D73662">
        <w:rPr>
          <w:rFonts w:ascii="Times New Roman" w:hAnsi="Times New Roman"/>
          <w:bCs/>
          <w:iCs/>
          <w:lang w:val="cs-CZ"/>
        </w:rPr>
        <w:tab/>
      </w:r>
    </w:p>
    <w:p w14:paraId="7E2CB0EA" w14:textId="3D70BCD7" w:rsidR="00913E48" w:rsidRPr="002457F7" w:rsidRDefault="00913E48" w:rsidP="00913E48">
      <w:pPr>
        <w:spacing w:after="0" w:line="240" w:lineRule="auto"/>
        <w:rPr>
          <w:rFonts w:ascii="Times New Roman" w:hAnsi="Times New Roman"/>
          <w:lang w:val="cs-CZ"/>
        </w:rPr>
      </w:pPr>
      <w:r w:rsidRPr="00D73662">
        <w:rPr>
          <w:rFonts w:ascii="Times New Roman" w:hAnsi="Times New Roman"/>
          <w:lang w:val="cs-CZ"/>
        </w:rPr>
        <w:t>IČ</w:t>
      </w:r>
      <w:r w:rsidR="00E46F75" w:rsidRPr="00D73662">
        <w:rPr>
          <w:rFonts w:ascii="Times New Roman" w:hAnsi="Times New Roman"/>
          <w:lang w:val="cs-CZ"/>
        </w:rPr>
        <w:t>O</w:t>
      </w:r>
      <w:r w:rsidRPr="00D73662">
        <w:rPr>
          <w:rFonts w:ascii="Times New Roman" w:hAnsi="Times New Roman"/>
          <w:lang w:val="cs-CZ"/>
        </w:rPr>
        <w:t>:</w:t>
      </w:r>
      <w:r w:rsidRPr="002457F7">
        <w:rPr>
          <w:rFonts w:ascii="Times New Roman" w:hAnsi="Times New Roman"/>
          <w:lang w:val="cs-CZ"/>
        </w:rPr>
        <w:tab/>
      </w:r>
    </w:p>
    <w:p w14:paraId="7ECE1FDD"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bankovní spojení:</w:t>
      </w:r>
      <w:r w:rsidRPr="002457F7">
        <w:rPr>
          <w:rFonts w:ascii="Times New Roman" w:hAnsi="Times New Roman"/>
          <w:lang w:val="cs-CZ"/>
        </w:rPr>
        <w:tab/>
      </w:r>
    </w:p>
    <w:p w14:paraId="44A94E9B"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č.ú.:</w:t>
      </w:r>
      <w:r w:rsidRPr="002457F7">
        <w:rPr>
          <w:rFonts w:ascii="Times New Roman" w:hAnsi="Times New Roman"/>
          <w:lang w:val="cs-CZ"/>
        </w:rPr>
        <w:tab/>
      </w:r>
    </w:p>
    <w:p w14:paraId="74A52EB8" w14:textId="1BE482A1" w:rsidR="00031E91" w:rsidRPr="00031E91" w:rsidRDefault="00031E91" w:rsidP="00031E91">
      <w:pPr>
        <w:spacing w:after="0" w:line="240" w:lineRule="auto"/>
        <w:rPr>
          <w:rFonts w:ascii="Times New Roman" w:hAnsi="Times New Roman"/>
          <w:b/>
          <w:bCs/>
          <w:i/>
          <w:iCs/>
          <w:lang w:val="cs-CZ"/>
        </w:rPr>
      </w:pPr>
      <w:r w:rsidRPr="00031E91">
        <w:rPr>
          <w:rFonts w:ascii="Times New Roman" w:hAnsi="Times New Roman"/>
          <w:b/>
          <w:bCs/>
          <w:i/>
          <w:iCs/>
          <w:lang w:val="cs-CZ"/>
        </w:rPr>
        <w:t>název zřizovatele:</w:t>
      </w:r>
      <w:r w:rsidRPr="00031E91">
        <w:rPr>
          <w:rFonts w:ascii="Times New Roman" w:hAnsi="Times New Roman"/>
          <w:b/>
          <w:bCs/>
          <w:i/>
          <w:iCs/>
          <w:lang w:val="cs-CZ"/>
        </w:rPr>
        <w:tab/>
      </w:r>
      <w:r w:rsidRPr="00031E91">
        <w:rPr>
          <w:rFonts w:ascii="Times New Roman" w:hAnsi="Times New Roman"/>
          <w:b/>
          <w:bCs/>
          <w:i/>
          <w:iCs/>
          <w:lang w:val="cs-CZ"/>
        </w:rPr>
        <w:tab/>
        <w:t xml:space="preserve"> </w:t>
      </w:r>
    </w:p>
    <w:p w14:paraId="7FFE2BD2" w14:textId="28742951"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zastoupené/á:</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54E4158B" w14:textId="0B61BF34"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sídlo:</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4D1B51E2" w14:textId="41D0B2FA"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IČ</w:t>
      </w:r>
      <w:r w:rsidR="00480157">
        <w:rPr>
          <w:rFonts w:ascii="Times New Roman" w:hAnsi="Times New Roman"/>
          <w:i/>
          <w:iCs/>
          <w:lang w:val="cs-CZ"/>
        </w:rPr>
        <w:t>O</w:t>
      </w:r>
      <w:r w:rsidRPr="00031E91">
        <w:rPr>
          <w:rFonts w:ascii="Times New Roman" w:hAnsi="Times New Roman"/>
          <w:i/>
          <w:iCs/>
          <w:lang w:val="cs-CZ"/>
        </w:rPr>
        <w:t>:</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t xml:space="preserve"> </w:t>
      </w:r>
    </w:p>
    <w:p w14:paraId="2C212385" w14:textId="15BDD370"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bankovní spojení:</w:t>
      </w:r>
      <w:r w:rsidRPr="00031E91">
        <w:rPr>
          <w:rFonts w:ascii="Times New Roman" w:hAnsi="Times New Roman"/>
          <w:i/>
          <w:iCs/>
          <w:lang w:val="cs-CZ"/>
        </w:rPr>
        <w:tab/>
      </w:r>
      <w:r w:rsidRPr="00031E91">
        <w:rPr>
          <w:rFonts w:ascii="Times New Roman" w:hAnsi="Times New Roman"/>
          <w:i/>
          <w:iCs/>
          <w:lang w:val="cs-CZ"/>
        </w:rPr>
        <w:tab/>
      </w:r>
    </w:p>
    <w:p w14:paraId="0E5C65AF" w14:textId="2E652809"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č.ú.:</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6BC10471" w14:textId="11B6C4A5" w:rsidR="00913E48" w:rsidRPr="002457F7" w:rsidRDefault="00913E48" w:rsidP="00913E48">
      <w:pPr>
        <w:spacing w:after="0" w:line="240" w:lineRule="auto"/>
        <w:rPr>
          <w:rFonts w:ascii="Times New Roman" w:hAnsi="Times New Roman"/>
          <w:lang w:val="cs-CZ"/>
        </w:rPr>
      </w:pPr>
    </w:p>
    <w:p w14:paraId="1770CA8E" w14:textId="77777777" w:rsidR="001840B1" w:rsidRPr="002457F7" w:rsidRDefault="001840B1" w:rsidP="001840B1">
      <w:pPr>
        <w:spacing w:after="0" w:line="240" w:lineRule="auto"/>
        <w:rPr>
          <w:rFonts w:ascii="Times New Roman" w:hAnsi="Times New Roman"/>
          <w:lang w:val="cs-CZ"/>
        </w:rPr>
      </w:pPr>
      <w:r w:rsidRPr="002457F7">
        <w:rPr>
          <w:rFonts w:ascii="Times New Roman" w:hAnsi="Times New Roman"/>
          <w:lang w:val="cs-CZ"/>
        </w:rPr>
        <w:t>(dále jen „příjemce“)</w:t>
      </w:r>
    </w:p>
    <w:p w14:paraId="2BA29667" w14:textId="77777777" w:rsidR="001840B1" w:rsidRPr="002457F7" w:rsidRDefault="001840B1" w:rsidP="00913E48">
      <w:pPr>
        <w:spacing w:after="0" w:line="240" w:lineRule="auto"/>
        <w:rPr>
          <w:rFonts w:ascii="Times New Roman" w:hAnsi="Times New Roman"/>
          <w:lang w:val="cs-CZ"/>
        </w:rPr>
      </w:pPr>
    </w:p>
    <w:p w14:paraId="23056C74" w14:textId="79BDAB85" w:rsidR="00913E48" w:rsidRDefault="00913E48" w:rsidP="00913E48">
      <w:pPr>
        <w:spacing w:after="0" w:line="240" w:lineRule="auto"/>
        <w:rPr>
          <w:rFonts w:ascii="Times New Roman" w:hAnsi="Times New Roman"/>
          <w:lang w:val="cs-CZ"/>
        </w:rPr>
      </w:pPr>
    </w:p>
    <w:p w14:paraId="7C6A0DBD" w14:textId="0B9E18C1" w:rsidR="00031E91" w:rsidRDefault="00031E91" w:rsidP="00913E48">
      <w:pPr>
        <w:spacing w:after="0" w:line="240" w:lineRule="auto"/>
        <w:rPr>
          <w:rFonts w:ascii="Times New Roman" w:hAnsi="Times New Roman"/>
          <w:lang w:val="cs-CZ"/>
        </w:rPr>
      </w:pPr>
    </w:p>
    <w:p w14:paraId="4B2858CA" w14:textId="77777777" w:rsidR="00031E91" w:rsidRPr="002457F7" w:rsidRDefault="00031E91" w:rsidP="00913E48">
      <w:pPr>
        <w:spacing w:after="0" w:line="240" w:lineRule="auto"/>
        <w:rPr>
          <w:rFonts w:ascii="Times New Roman" w:hAnsi="Times New Roman"/>
          <w:lang w:val="cs-CZ"/>
        </w:rPr>
      </w:pPr>
    </w:p>
    <w:p w14:paraId="221E7117" w14:textId="77777777" w:rsidR="00913E48" w:rsidRPr="002457F7" w:rsidRDefault="00913E48" w:rsidP="00913E48">
      <w:pPr>
        <w:spacing w:after="0" w:line="240" w:lineRule="auto"/>
        <w:jc w:val="center"/>
        <w:rPr>
          <w:rFonts w:ascii="Times New Roman" w:hAnsi="Times New Roman"/>
          <w:lang w:val="cs-CZ"/>
        </w:rPr>
      </w:pPr>
      <w:r w:rsidRPr="002457F7">
        <w:rPr>
          <w:rFonts w:ascii="Times New Roman" w:hAnsi="Times New Roman"/>
          <w:lang w:val="cs-CZ"/>
        </w:rPr>
        <w:t>uzavírají tuto</w:t>
      </w:r>
    </w:p>
    <w:p w14:paraId="04E535C2" w14:textId="77777777" w:rsidR="00913E48" w:rsidRPr="002457F7" w:rsidRDefault="00913E48" w:rsidP="00913E48">
      <w:pPr>
        <w:spacing w:after="0" w:line="240" w:lineRule="auto"/>
        <w:jc w:val="center"/>
        <w:rPr>
          <w:rFonts w:ascii="Times New Roman" w:hAnsi="Times New Roman"/>
          <w:lang w:val="cs-CZ"/>
        </w:rPr>
      </w:pPr>
    </w:p>
    <w:p w14:paraId="684C0201"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SMLOUVU</w:t>
      </w:r>
    </w:p>
    <w:p w14:paraId="46F5D8D9"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O POSKYTNUTÍ DOTACE Z ROZPOČTU JIHOMORAVSKÉHO KRAJE</w:t>
      </w:r>
    </w:p>
    <w:p w14:paraId="608CD9AB" w14:textId="77777777" w:rsidR="00913E48" w:rsidRPr="002457F7" w:rsidRDefault="00913E48" w:rsidP="00913E48">
      <w:pPr>
        <w:spacing w:after="0" w:line="240" w:lineRule="auto"/>
        <w:jc w:val="center"/>
        <w:rPr>
          <w:rFonts w:ascii="Times New Roman" w:hAnsi="Times New Roman"/>
          <w:b/>
          <w:lang w:val="cs-CZ"/>
        </w:rPr>
      </w:pPr>
    </w:p>
    <w:p w14:paraId="168750FC"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w:t>
      </w:r>
    </w:p>
    <w:p w14:paraId="603AA18C"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Účel dotace</w:t>
      </w:r>
    </w:p>
    <w:p w14:paraId="44545512" w14:textId="77777777" w:rsidR="00913E48" w:rsidRPr="002457F7" w:rsidRDefault="00913E48" w:rsidP="00913E48">
      <w:pPr>
        <w:keepNext/>
        <w:spacing w:after="0" w:line="240" w:lineRule="auto"/>
        <w:jc w:val="center"/>
        <w:rPr>
          <w:rFonts w:ascii="Times New Roman" w:hAnsi="Times New Roman"/>
          <w:b/>
          <w:lang w:val="cs-CZ"/>
        </w:rPr>
      </w:pPr>
    </w:p>
    <w:p w14:paraId="0D404DD5" w14:textId="77777777"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Předmětem této smlouvy je poskytnutí účelové </w:t>
      </w:r>
      <w:r w:rsidRPr="002457F7">
        <w:rPr>
          <w:rFonts w:ascii="Times New Roman" w:hAnsi="Times New Roman"/>
          <w:b/>
          <w:lang w:val="cs-CZ"/>
        </w:rPr>
        <w:t>neinvestiční</w:t>
      </w:r>
      <w:r w:rsidRPr="002457F7">
        <w:rPr>
          <w:rFonts w:ascii="Times New Roman" w:hAnsi="Times New Roman"/>
          <w:lang w:val="cs-CZ"/>
        </w:rPr>
        <w:t xml:space="preserve"> finanční podpory z rozpočtu poskytovatele ve formě dotace (dále jen „dotace“) na</w:t>
      </w:r>
      <w:r w:rsidR="00015F26" w:rsidRPr="002457F7">
        <w:rPr>
          <w:rFonts w:ascii="Times New Roman" w:hAnsi="Times New Roman"/>
          <w:lang w:val="cs-CZ"/>
        </w:rPr>
        <w:t xml:space="preserve"> </w:t>
      </w:r>
      <w:r w:rsidRPr="002457F7">
        <w:rPr>
          <w:rFonts w:ascii="Times New Roman" w:hAnsi="Times New Roman"/>
          <w:lang w:val="cs-CZ"/>
        </w:rPr>
        <w:t xml:space="preserve">realizaci projektu ………………… </w:t>
      </w:r>
      <w:r w:rsidRPr="002457F7">
        <w:rPr>
          <w:rFonts w:ascii="Times New Roman" w:hAnsi="Times New Roman"/>
          <w:lang w:val="cs-CZ"/>
        </w:rPr>
        <w:lastRenderedPageBreak/>
        <w:t>(dále jen „projekt“), který je podrobně specifikován v žádosti vč. příloh evidované pod č.j. ……….. (dále jen „žádost“).</w:t>
      </w:r>
    </w:p>
    <w:p w14:paraId="6E06F466" w14:textId="77777777" w:rsidR="00243164" w:rsidRPr="002457F7" w:rsidRDefault="00243164" w:rsidP="00243164">
      <w:pPr>
        <w:pStyle w:val="Odstavecseseznamem"/>
        <w:spacing w:after="0" w:line="240" w:lineRule="auto"/>
        <w:ind w:left="284"/>
        <w:jc w:val="both"/>
        <w:rPr>
          <w:rFonts w:ascii="Times New Roman" w:hAnsi="Times New Roman"/>
          <w:lang w:val="cs-CZ"/>
        </w:rPr>
      </w:pPr>
    </w:p>
    <w:p w14:paraId="1C84F0AB" w14:textId="77777777"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bCs/>
          <w:iCs/>
          <w:lang w:val="cs-CZ"/>
        </w:rPr>
        <w:t xml:space="preserve">Dotace je poskytována na základě Dotačního programu </w:t>
      </w:r>
      <w:r w:rsidR="001C2C83" w:rsidRPr="002457F7">
        <w:rPr>
          <w:rFonts w:ascii="Times New Roman" w:hAnsi="Times New Roman"/>
          <w:bCs/>
          <w:iCs/>
          <w:lang w:val="cs-CZ"/>
        </w:rPr>
        <w:t xml:space="preserve">„Zvýšení dostupnosti terénních služeb pro území postižené tornádem“ </w:t>
      </w:r>
      <w:r w:rsidRPr="002457F7">
        <w:rPr>
          <w:rFonts w:ascii="Times New Roman" w:hAnsi="Times New Roman"/>
          <w:bCs/>
          <w:iCs/>
          <w:lang w:val="cs-CZ"/>
        </w:rPr>
        <w:t>vyhlášeného Radou Jihomoravského kraje na …. schůzi dne ……… usnesením č………… (dále jen „Dotační program“).</w:t>
      </w:r>
    </w:p>
    <w:p w14:paraId="331190B6" w14:textId="77777777" w:rsidR="00243164" w:rsidRPr="002457F7" w:rsidRDefault="00243164" w:rsidP="00243164">
      <w:pPr>
        <w:pStyle w:val="Odstavecseseznamem"/>
        <w:rPr>
          <w:rFonts w:ascii="Times New Roman" w:hAnsi="Times New Roman"/>
          <w:lang w:val="cs-CZ"/>
        </w:rPr>
      </w:pPr>
    </w:p>
    <w:p w14:paraId="44260140" w14:textId="3020F393" w:rsidR="000D7A7D" w:rsidRPr="002457F7" w:rsidRDefault="00913E48" w:rsidP="000D7A7D">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Příjemce dotaci přijímá a zavazuje se, že bude projekt realizovat na vlastní zodpovědnost, v</w:t>
      </w:r>
      <w:r w:rsidR="00BB0339" w:rsidRPr="002457F7">
        <w:rPr>
          <w:rFonts w:ascii="Times New Roman" w:hAnsi="Times New Roman"/>
          <w:lang w:val="cs-CZ"/>
        </w:rPr>
        <w:t> </w:t>
      </w:r>
      <w:r w:rsidRPr="002457F7">
        <w:rPr>
          <w:rFonts w:ascii="Times New Roman" w:hAnsi="Times New Roman"/>
          <w:lang w:val="cs-CZ"/>
        </w:rPr>
        <w:t xml:space="preserve">souladu s právními předpisy, veřejným zájmem, podmínkami této smlouvy a Dotačním programem, </w:t>
      </w:r>
      <w:r w:rsidR="00747110" w:rsidRPr="002457F7">
        <w:rPr>
          <w:rFonts w:ascii="Times New Roman" w:hAnsi="Times New Roman"/>
          <w:lang w:val="cs-CZ"/>
        </w:rPr>
        <w:t>který bude</w:t>
      </w:r>
      <w:r w:rsidR="00C91F22" w:rsidRPr="002457F7">
        <w:rPr>
          <w:rFonts w:ascii="Times New Roman" w:hAnsi="Times New Roman"/>
          <w:lang w:val="cs-CZ"/>
        </w:rPr>
        <w:t xml:space="preserve"> zveřejněn </w:t>
      </w:r>
      <w:r w:rsidR="006D02A5" w:rsidRPr="002457F7">
        <w:rPr>
          <w:rFonts w:ascii="Times New Roman" w:hAnsi="Times New Roman"/>
          <w:lang w:val="cs-CZ"/>
        </w:rPr>
        <w:t xml:space="preserve">na dotačním webovém portálu </w:t>
      </w:r>
      <w:hyperlink r:id="rId10" w:history="1">
        <w:r w:rsidR="00243164" w:rsidRPr="002457F7">
          <w:rPr>
            <w:rFonts w:ascii="Times New Roman" w:eastAsia="Times New Roman" w:hAnsi="Times New Roman"/>
            <w:color w:val="0000FF"/>
            <w:u w:val="single"/>
            <w:lang w:val="x-none" w:eastAsia="cs-CZ"/>
          </w:rPr>
          <w:t>http://dotace.kr-jihomoravsky.cz/</w:t>
        </w:r>
      </w:hyperlink>
      <w:r w:rsidR="00243164" w:rsidRPr="002457F7">
        <w:rPr>
          <w:rFonts w:ascii="Times New Roman" w:eastAsia="Times New Roman" w:hAnsi="Times New Roman"/>
          <w:lang w:val="cs-CZ" w:eastAsia="cs-CZ"/>
        </w:rPr>
        <w:t xml:space="preserve"> v dotační oblasti Sociální a rodinná politika.</w:t>
      </w:r>
    </w:p>
    <w:p w14:paraId="010ABDE9" w14:textId="77777777" w:rsidR="000D7A7D" w:rsidRPr="002457F7" w:rsidRDefault="000D7A7D" w:rsidP="000D7A7D">
      <w:pPr>
        <w:pStyle w:val="Odstavecseseznamem"/>
        <w:rPr>
          <w:rFonts w:ascii="Times New Roman" w:hAnsi="Times New Roman"/>
        </w:rPr>
      </w:pPr>
    </w:p>
    <w:p w14:paraId="35F78862" w14:textId="07D9A89B" w:rsidR="000D7A7D" w:rsidRPr="002457F7" w:rsidRDefault="000D7A7D" w:rsidP="000D7A7D">
      <w:pPr>
        <w:pStyle w:val="Odstavecseseznamem"/>
        <w:numPr>
          <w:ilvl w:val="0"/>
          <w:numId w:val="2"/>
        </w:numPr>
        <w:spacing w:after="0" w:line="240" w:lineRule="auto"/>
        <w:ind w:left="284" w:hanging="284"/>
        <w:jc w:val="both"/>
        <w:rPr>
          <w:rFonts w:ascii="Times New Roman" w:hAnsi="Times New Roman"/>
          <w:i/>
          <w:iCs/>
          <w:lang w:val="cs-CZ"/>
        </w:rPr>
      </w:pPr>
      <w:r w:rsidRPr="002457F7">
        <w:rPr>
          <w:rFonts w:ascii="Times New Roman" w:hAnsi="Times New Roman"/>
          <w:i/>
          <w:lang w:val="cs-CZ"/>
        </w:rPr>
        <w:t>Zřizovatel se zavazuje poskytnout finanční podporu příjemci formou příspěvku na provoz za podmínek uvedených v této smlouvě.</w:t>
      </w:r>
    </w:p>
    <w:p w14:paraId="7437DA36" w14:textId="77777777" w:rsidR="000D7A7D" w:rsidRPr="002457F7" w:rsidRDefault="000D7A7D" w:rsidP="000D7A7D">
      <w:pPr>
        <w:pStyle w:val="Odstavecseseznamem"/>
        <w:rPr>
          <w:rFonts w:ascii="Times New Roman" w:hAnsi="Times New Roman"/>
          <w:lang w:val="cs-CZ"/>
        </w:rPr>
      </w:pPr>
    </w:p>
    <w:p w14:paraId="56BA9684" w14:textId="3883DE65"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V případě, že k realizaci projektu</w:t>
      </w:r>
      <w:r w:rsidR="00667C9B" w:rsidRPr="002457F7">
        <w:rPr>
          <w:rFonts w:ascii="Times New Roman" w:hAnsi="Times New Roman"/>
          <w:lang w:val="cs-CZ"/>
        </w:rPr>
        <w:t xml:space="preserve"> </w:t>
      </w:r>
      <w:r w:rsidRPr="002457F7">
        <w:rPr>
          <w:rFonts w:ascii="Times New Roman" w:hAnsi="Times New Roman"/>
          <w:lang w:val="cs-CZ"/>
        </w:rPr>
        <w:t>došlo před uzavřením smlouvy, prohlašuje příjemce, že toto ustanovení smlouvy bylo naplněno.</w:t>
      </w:r>
    </w:p>
    <w:p w14:paraId="4F2D1F6B" w14:textId="77777777" w:rsidR="00243164" w:rsidRPr="002457F7" w:rsidRDefault="00243164" w:rsidP="00243164">
      <w:pPr>
        <w:pStyle w:val="Odstavecseseznamem"/>
        <w:rPr>
          <w:rFonts w:ascii="Times New Roman" w:hAnsi="Times New Roman"/>
          <w:lang w:val="cs-CZ"/>
        </w:rPr>
      </w:pPr>
    </w:p>
    <w:p w14:paraId="64BD36E5" w14:textId="7E91E2FF"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Poskytnutí dotace je v souladu se zákonem č. 129/2000 Sb., o krajích (krajské zřízení), ve znění pozdějších předpisů a zákonem č. 250/2000 Sb., o rozpočtových pravidlech územních rozpočtů, ve znění pozdějších předpisů</w:t>
      </w:r>
      <w:r w:rsidR="008A434C" w:rsidRPr="002457F7">
        <w:rPr>
          <w:rFonts w:ascii="Times New Roman" w:hAnsi="Times New Roman"/>
          <w:lang w:val="cs-CZ"/>
        </w:rPr>
        <w:t xml:space="preserve"> (dále jen „</w:t>
      </w:r>
      <w:r w:rsidR="00234E89" w:rsidRPr="002457F7">
        <w:rPr>
          <w:rFonts w:ascii="Times New Roman" w:hAnsi="Times New Roman"/>
          <w:lang w:val="cs-CZ"/>
        </w:rPr>
        <w:t>zákon o rozpočtových pravidlech územních rozpočtů</w:t>
      </w:r>
      <w:r w:rsidR="005E2F89" w:rsidRPr="002457F7">
        <w:rPr>
          <w:rFonts w:ascii="Times New Roman" w:hAnsi="Times New Roman"/>
          <w:lang w:val="cs-CZ"/>
        </w:rPr>
        <w:t>“)</w:t>
      </w:r>
      <w:r w:rsidRPr="002457F7">
        <w:rPr>
          <w:rFonts w:ascii="Times New Roman" w:hAnsi="Times New Roman"/>
          <w:lang w:val="cs-CZ"/>
        </w:rPr>
        <w:t>.</w:t>
      </w:r>
    </w:p>
    <w:p w14:paraId="49EFCA01" w14:textId="77777777" w:rsidR="00243164" w:rsidRPr="002457F7" w:rsidRDefault="00243164" w:rsidP="00243164">
      <w:pPr>
        <w:pStyle w:val="Odstavecseseznamem"/>
        <w:rPr>
          <w:rFonts w:ascii="Times New Roman" w:hAnsi="Times New Roman"/>
          <w:lang w:val="cs-CZ"/>
        </w:rPr>
      </w:pPr>
    </w:p>
    <w:p w14:paraId="38CC6FBE" w14:textId="79AED593"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Dotace je ve smyslu zákona č. 320/2001 Sb., o finanční kontrole ve veřejné správě a o</w:t>
      </w:r>
      <w:r w:rsidR="00884309" w:rsidRPr="002457F7">
        <w:rPr>
          <w:rFonts w:ascii="Times New Roman" w:hAnsi="Times New Roman"/>
          <w:i/>
          <w:iCs/>
          <w:lang w:val="cs-CZ"/>
        </w:rPr>
        <w:t> </w:t>
      </w:r>
      <w:r w:rsidRPr="002457F7">
        <w:rPr>
          <w:rFonts w:ascii="Times New Roman" w:hAnsi="Times New Roman"/>
          <w:lang w:val="cs-CZ"/>
        </w:rPr>
        <w:t xml:space="preserve">změně některých zákonů (zákon o finanční kontrole), ve znění pozdějších předpisů </w:t>
      </w:r>
      <w:r w:rsidR="00D2499D" w:rsidRPr="002457F7">
        <w:rPr>
          <w:rFonts w:ascii="Times New Roman" w:hAnsi="Times New Roman"/>
          <w:lang w:val="cs-CZ"/>
        </w:rPr>
        <w:t>(</w:t>
      </w:r>
      <w:r w:rsidR="00CA743C" w:rsidRPr="002457F7">
        <w:rPr>
          <w:rFonts w:ascii="Times New Roman" w:hAnsi="Times New Roman"/>
          <w:lang w:val="cs-CZ"/>
        </w:rPr>
        <w:t xml:space="preserve">dále jen „zákon o finanční kontrole“) </w:t>
      </w:r>
      <w:r w:rsidRPr="002457F7">
        <w:rPr>
          <w:rFonts w:ascii="Times New Roman" w:hAnsi="Times New Roman"/>
          <w:lang w:val="cs-CZ"/>
        </w:rPr>
        <w:t>veřejnou finanční podporou a vztahují se na ni všechna ustanovení tohoto zákona.</w:t>
      </w:r>
    </w:p>
    <w:p w14:paraId="61CDC17A" w14:textId="16D7F8FE" w:rsidR="00913E48" w:rsidRDefault="00913E48" w:rsidP="00913E48">
      <w:pPr>
        <w:spacing w:after="0" w:line="240" w:lineRule="auto"/>
        <w:rPr>
          <w:rFonts w:ascii="Times New Roman" w:hAnsi="Times New Roman"/>
          <w:lang w:val="cs-CZ"/>
        </w:rPr>
      </w:pPr>
    </w:p>
    <w:p w14:paraId="7677E4E3" w14:textId="77777777" w:rsidR="00F22530" w:rsidRPr="002457F7" w:rsidRDefault="00F22530" w:rsidP="00913E48">
      <w:pPr>
        <w:spacing w:after="0" w:line="240" w:lineRule="auto"/>
        <w:rPr>
          <w:rFonts w:ascii="Times New Roman" w:hAnsi="Times New Roman"/>
          <w:lang w:val="cs-CZ"/>
        </w:rPr>
      </w:pPr>
    </w:p>
    <w:p w14:paraId="2D844348"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II.</w:t>
      </w:r>
    </w:p>
    <w:p w14:paraId="4615F274"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Výše dotace</w:t>
      </w:r>
    </w:p>
    <w:p w14:paraId="5303290D" w14:textId="77777777" w:rsidR="00913E48" w:rsidRPr="002457F7" w:rsidRDefault="00913E48" w:rsidP="00913E48">
      <w:pPr>
        <w:keepNext/>
        <w:spacing w:after="0" w:line="240" w:lineRule="auto"/>
        <w:jc w:val="center"/>
        <w:rPr>
          <w:rFonts w:ascii="Times New Roman" w:hAnsi="Times New Roman"/>
          <w:b/>
          <w:lang w:val="cs-CZ"/>
        </w:rPr>
      </w:pPr>
    </w:p>
    <w:p w14:paraId="3CE3A377" w14:textId="294A3E5E" w:rsidR="00913E48" w:rsidRPr="002457F7" w:rsidRDefault="00913E48" w:rsidP="007D11C1">
      <w:pPr>
        <w:pStyle w:val="Odstavecseseznamem"/>
        <w:spacing w:after="0" w:line="240" w:lineRule="auto"/>
        <w:ind w:left="284"/>
        <w:jc w:val="both"/>
        <w:rPr>
          <w:rFonts w:ascii="Times New Roman" w:hAnsi="Times New Roman"/>
          <w:lang w:val="cs-CZ"/>
        </w:rPr>
      </w:pPr>
      <w:r w:rsidRPr="002457F7">
        <w:rPr>
          <w:rFonts w:ascii="Times New Roman" w:hAnsi="Times New Roman"/>
          <w:lang w:val="cs-CZ"/>
        </w:rPr>
        <w:t>Příjemci je poskytována dotace ve výši: ..... Kč (slovy: ……. korun českých) na realizaci projektu uvedeného v čl. I. této smlouvy.</w:t>
      </w:r>
    </w:p>
    <w:p w14:paraId="397BA6E2" w14:textId="4BF2E6A4" w:rsidR="00913E48" w:rsidRDefault="00913E48" w:rsidP="00913E48">
      <w:pPr>
        <w:spacing w:after="0" w:line="240" w:lineRule="auto"/>
        <w:rPr>
          <w:rFonts w:ascii="Times New Roman" w:hAnsi="Times New Roman"/>
          <w:lang w:val="cs-CZ"/>
        </w:rPr>
      </w:pPr>
    </w:p>
    <w:p w14:paraId="40870502" w14:textId="77777777" w:rsidR="00F22530" w:rsidRPr="002457F7" w:rsidRDefault="00F22530" w:rsidP="00913E48">
      <w:pPr>
        <w:spacing w:after="0" w:line="240" w:lineRule="auto"/>
        <w:rPr>
          <w:rFonts w:ascii="Times New Roman" w:hAnsi="Times New Roman"/>
          <w:lang w:val="cs-CZ"/>
        </w:rPr>
      </w:pPr>
    </w:p>
    <w:p w14:paraId="57BDF7EE"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III.</w:t>
      </w:r>
    </w:p>
    <w:p w14:paraId="2DDD3868"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Způsob poskytnutí dotace</w:t>
      </w:r>
    </w:p>
    <w:p w14:paraId="1AC9CA8C" w14:textId="77777777" w:rsidR="00913E48" w:rsidRPr="002457F7" w:rsidRDefault="00913E48" w:rsidP="00913E48">
      <w:pPr>
        <w:keepNext/>
        <w:spacing w:after="0" w:line="240" w:lineRule="auto"/>
        <w:jc w:val="center"/>
        <w:rPr>
          <w:rFonts w:ascii="Times New Roman" w:hAnsi="Times New Roman"/>
          <w:b/>
          <w:lang w:val="cs-CZ"/>
        </w:rPr>
      </w:pPr>
    </w:p>
    <w:p w14:paraId="69B4BC20" w14:textId="77777777" w:rsidR="004C3EAD" w:rsidRPr="002457F7" w:rsidRDefault="00913E48" w:rsidP="004C3EAD">
      <w:pPr>
        <w:pStyle w:val="Odstavecseseznamem"/>
        <w:numPr>
          <w:ilvl w:val="0"/>
          <w:numId w:val="19"/>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Dotace bude poukázána </w:t>
      </w:r>
      <w:r w:rsidRPr="002457F7">
        <w:rPr>
          <w:rFonts w:ascii="Times New Roman" w:hAnsi="Times New Roman"/>
          <w:b/>
          <w:lang w:val="cs-CZ"/>
        </w:rPr>
        <w:t>jednorázově</w:t>
      </w:r>
      <w:r w:rsidRPr="002457F7">
        <w:rPr>
          <w:rFonts w:ascii="Times New Roman" w:hAnsi="Times New Roman"/>
          <w:lang w:val="cs-CZ"/>
        </w:rPr>
        <w:t xml:space="preserve"> bankovním převodem na účet </w:t>
      </w:r>
      <w:r w:rsidRPr="002457F7">
        <w:rPr>
          <w:rFonts w:ascii="Times New Roman" w:hAnsi="Times New Roman"/>
          <w:i/>
          <w:iCs/>
          <w:lang w:val="cs-CZ"/>
        </w:rPr>
        <w:t>příjemce</w:t>
      </w:r>
      <w:r w:rsidR="00F625B3" w:rsidRPr="002457F7">
        <w:rPr>
          <w:rFonts w:ascii="Times New Roman" w:hAnsi="Times New Roman"/>
          <w:i/>
          <w:iCs/>
          <w:lang w:val="cs-CZ"/>
        </w:rPr>
        <w:t>/zřizovatele</w:t>
      </w:r>
      <w:r w:rsidRPr="002457F7">
        <w:rPr>
          <w:rFonts w:ascii="Times New Roman" w:hAnsi="Times New Roman"/>
          <w:lang w:val="cs-CZ"/>
        </w:rPr>
        <w:t xml:space="preserve"> uvedený v záhlaví smlouvy nejpozději do </w:t>
      </w:r>
      <w:r w:rsidR="0024547B" w:rsidRPr="002457F7">
        <w:rPr>
          <w:rFonts w:ascii="Times New Roman" w:hAnsi="Times New Roman"/>
          <w:b/>
          <w:lang w:val="cs-CZ"/>
        </w:rPr>
        <w:t>30</w:t>
      </w:r>
      <w:r w:rsidRPr="002457F7">
        <w:rPr>
          <w:rFonts w:ascii="Times New Roman" w:hAnsi="Times New Roman"/>
          <w:b/>
          <w:lang w:val="cs-CZ"/>
        </w:rPr>
        <w:t xml:space="preserve"> dnů</w:t>
      </w:r>
      <w:r w:rsidRPr="002457F7">
        <w:rPr>
          <w:rFonts w:ascii="Times New Roman" w:hAnsi="Times New Roman"/>
          <w:lang w:val="cs-CZ"/>
        </w:rPr>
        <w:t xml:space="preserve"> ode dne účinnosti této smlouvy. Dotace je poskytována formou zálohy s povinností následného vypořádání.</w:t>
      </w:r>
    </w:p>
    <w:p w14:paraId="46A9CF7D" w14:textId="77777777" w:rsidR="004C3EAD" w:rsidRPr="002457F7" w:rsidRDefault="004C3EAD" w:rsidP="004C3EAD">
      <w:pPr>
        <w:pStyle w:val="Odstavecseseznamem"/>
        <w:spacing w:after="0" w:line="240" w:lineRule="auto"/>
        <w:ind w:left="284"/>
        <w:jc w:val="both"/>
        <w:rPr>
          <w:rFonts w:ascii="Times New Roman" w:hAnsi="Times New Roman"/>
          <w:lang w:val="cs-CZ"/>
        </w:rPr>
      </w:pPr>
    </w:p>
    <w:p w14:paraId="2B5E1027" w14:textId="4CE7C1C1" w:rsidR="004C3EAD" w:rsidRPr="002457F7" w:rsidRDefault="004C3EAD" w:rsidP="004C3EAD">
      <w:pPr>
        <w:pStyle w:val="Odstavecseseznamem"/>
        <w:numPr>
          <w:ilvl w:val="0"/>
          <w:numId w:val="19"/>
        </w:numPr>
        <w:spacing w:after="0" w:line="240" w:lineRule="auto"/>
        <w:ind w:left="284" w:hanging="284"/>
        <w:jc w:val="both"/>
        <w:rPr>
          <w:rFonts w:ascii="Times New Roman" w:hAnsi="Times New Roman"/>
          <w:lang w:val="cs-CZ"/>
        </w:rPr>
      </w:pPr>
      <w:r w:rsidRPr="002457F7">
        <w:rPr>
          <w:rFonts w:ascii="Times New Roman" w:hAnsi="Times New Roman"/>
          <w:lang w:val="cs-CZ"/>
        </w:rPr>
        <w:t>Výše uvedené termíny jsou pro Jihomoravský kraj závazné pouze v případě plné spolupráce příjemce</w:t>
      </w:r>
      <w:r w:rsidR="00F22530" w:rsidRPr="002457F7">
        <w:rPr>
          <w:rFonts w:ascii="Times New Roman" w:hAnsi="Times New Roman"/>
          <w:i/>
          <w:iCs/>
          <w:lang w:val="cs-CZ"/>
        </w:rPr>
        <w:t xml:space="preserve"> i</w:t>
      </w:r>
      <w:r w:rsidR="00F22530">
        <w:rPr>
          <w:rFonts w:ascii="Times New Roman" w:hAnsi="Times New Roman"/>
          <w:lang w:val="cs-CZ"/>
        </w:rPr>
        <w:t xml:space="preserve"> </w:t>
      </w:r>
      <w:r w:rsidR="00F22530" w:rsidRPr="002457F7">
        <w:rPr>
          <w:rFonts w:ascii="Times New Roman" w:hAnsi="Times New Roman"/>
          <w:i/>
          <w:iCs/>
          <w:lang w:val="cs-CZ"/>
        </w:rPr>
        <w:t>zřizovatele</w:t>
      </w:r>
      <w:r w:rsidRPr="002457F7">
        <w:rPr>
          <w:rFonts w:ascii="Times New Roman" w:hAnsi="Times New Roman"/>
          <w:lang w:val="cs-CZ"/>
        </w:rPr>
        <w:t>, především při zajištění podpisu smlouvy o poskytnutí finanční podpory statutárním orgánem, poskytnutí čísla aktivního bankovního účtu apod.</w:t>
      </w:r>
    </w:p>
    <w:p w14:paraId="0E70AC61" w14:textId="77777777" w:rsidR="00240EC1" w:rsidRPr="002457F7" w:rsidRDefault="00240EC1" w:rsidP="004C3EAD">
      <w:pPr>
        <w:pStyle w:val="Odstavecseseznamem"/>
        <w:spacing w:after="0" w:line="240" w:lineRule="auto"/>
        <w:ind w:left="284"/>
        <w:jc w:val="both"/>
        <w:rPr>
          <w:rFonts w:ascii="Times New Roman" w:hAnsi="Times New Roman"/>
          <w:lang w:val="cs-CZ"/>
        </w:rPr>
      </w:pPr>
    </w:p>
    <w:p w14:paraId="3C102071" w14:textId="37FC7361" w:rsidR="00240EC1" w:rsidRPr="002457F7" w:rsidRDefault="00240EC1" w:rsidP="00240EC1">
      <w:pPr>
        <w:pStyle w:val="Odstavecseseznamem"/>
        <w:numPr>
          <w:ilvl w:val="0"/>
          <w:numId w:val="19"/>
        </w:numPr>
        <w:spacing w:after="0" w:line="240" w:lineRule="auto"/>
        <w:ind w:left="284" w:hanging="284"/>
        <w:jc w:val="both"/>
        <w:rPr>
          <w:rFonts w:ascii="Times New Roman" w:hAnsi="Times New Roman"/>
          <w:i/>
          <w:iCs/>
          <w:lang w:val="cs-CZ"/>
        </w:rPr>
      </w:pPr>
      <w:r w:rsidRPr="002457F7">
        <w:rPr>
          <w:rFonts w:ascii="Times New Roman" w:hAnsi="Times New Roman"/>
          <w:i/>
          <w:iCs/>
          <w:lang w:val="cs-CZ"/>
        </w:rPr>
        <w:t xml:space="preserve">Zřizovatel se zavazuje poskytnout příjemci </w:t>
      </w:r>
      <w:r w:rsidR="007201D3" w:rsidRPr="002457F7">
        <w:rPr>
          <w:rFonts w:ascii="Times New Roman" w:hAnsi="Times New Roman"/>
          <w:i/>
          <w:iCs/>
          <w:lang w:val="cs-CZ"/>
        </w:rPr>
        <w:t>d</w:t>
      </w:r>
      <w:r w:rsidR="00FE20D0" w:rsidRPr="002457F7">
        <w:rPr>
          <w:rFonts w:ascii="Times New Roman" w:hAnsi="Times New Roman"/>
          <w:i/>
          <w:iCs/>
          <w:lang w:val="cs-CZ"/>
        </w:rPr>
        <w:t>otaci</w:t>
      </w:r>
      <w:r w:rsidRPr="002457F7">
        <w:rPr>
          <w:rFonts w:ascii="Times New Roman" w:hAnsi="Times New Roman"/>
          <w:i/>
          <w:iCs/>
          <w:lang w:val="cs-CZ"/>
        </w:rPr>
        <w:t xml:space="preserve"> formou příspěvku na provoz bezodkladně. </w:t>
      </w:r>
    </w:p>
    <w:p w14:paraId="459A47FF" w14:textId="3F0E7F59" w:rsidR="00913E48" w:rsidRDefault="00913E48" w:rsidP="00913E48">
      <w:pPr>
        <w:spacing w:after="0" w:line="240" w:lineRule="auto"/>
        <w:rPr>
          <w:rFonts w:ascii="Times New Roman" w:hAnsi="Times New Roman"/>
          <w:lang w:val="cs-CZ"/>
        </w:rPr>
      </w:pPr>
    </w:p>
    <w:p w14:paraId="2A38466F" w14:textId="77777777" w:rsidR="00F22530" w:rsidRPr="002457F7" w:rsidRDefault="00F22530" w:rsidP="00913E48">
      <w:pPr>
        <w:spacing w:after="0" w:line="240" w:lineRule="auto"/>
        <w:rPr>
          <w:rFonts w:ascii="Times New Roman" w:hAnsi="Times New Roman"/>
          <w:lang w:val="cs-CZ"/>
        </w:rPr>
      </w:pPr>
    </w:p>
    <w:p w14:paraId="4AC8C90B"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IV.</w:t>
      </w:r>
    </w:p>
    <w:p w14:paraId="13D588CF" w14:textId="5106522E"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Podmínky čerpání dotace</w:t>
      </w:r>
    </w:p>
    <w:p w14:paraId="01EE3090" w14:textId="77777777" w:rsidR="00913E48" w:rsidRPr="002457F7" w:rsidRDefault="00913E48" w:rsidP="00913E48">
      <w:pPr>
        <w:keepNext/>
        <w:spacing w:after="0" w:line="240" w:lineRule="auto"/>
        <w:jc w:val="center"/>
        <w:rPr>
          <w:rFonts w:ascii="Times New Roman" w:hAnsi="Times New Roman"/>
          <w:b/>
          <w:lang w:val="cs-CZ"/>
        </w:rPr>
      </w:pPr>
    </w:p>
    <w:p w14:paraId="668896AE" w14:textId="7A8E4589" w:rsidR="003208AE" w:rsidRPr="002457F7" w:rsidRDefault="00913E48" w:rsidP="003208AE">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hAnsi="Times New Roman"/>
          <w:lang w:val="cs-CZ"/>
        </w:rPr>
        <w:t xml:space="preserve">Příjemce je oprávněn čerpat dotaci k realizaci projektu </w:t>
      </w:r>
      <w:r w:rsidR="00C97E4D" w:rsidRPr="002457F7">
        <w:rPr>
          <w:rFonts w:ascii="Times New Roman" w:hAnsi="Times New Roman"/>
          <w:b/>
          <w:bCs/>
          <w:lang w:val="cs-CZ"/>
        </w:rPr>
        <w:t xml:space="preserve">od </w:t>
      </w:r>
      <w:r w:rsidR="00C97E4D" w:rsidRPr="00F22530">
        <w:rPr>
          <w:rFonts w:ascii="Times New Roman" w:hAnsi="Times New Roman"/>
          <w:b/>
          <w:bCs/>
          <w:i/>
          <w:iCs/>
          <w:lang w:val="cs-CZ"/>
        </w:rPr>
        <w:t>1.1.</w:t>
      </w:r>
      <w:r w:rsidR="00EF6B7F" w:rsidRPr="00F22530">
        <w:rPr>
          <w:rFonts w:ascii="Times New Roman" w:hAnsi="Times New Roman"/>
          <w:b/>
          <w:bCs/>
          <w:i/>
          <w:iCs/>
          <w:lang w:val="cs-CZ"/>
        </w:rPr>
        <w:t>202</w:t>
      </w:r>
      <w:r w:rsidR="00F22530" w:rsidRPr="00F22530">
        <w:rPr>
          <w:rFonts w:ascii="Times New Roman" w:hAnsi="Times New Roman"/>
          <w:b/>
          <w:bCs/>
          <w:i/>
          <w:iCs/>
          <w:lang w:val="cs-CZ"/>
        </w:rPr>
        <w:t>3</w:t>
      </w:r>
      <w:r w:rsidR="00EF6B7F" w:rsidRPr="00F22530">
        <w:rPr>
          <w:rFonts w:ascii="Times New Roman" w:hAnsi="Times New Roman"/>
          <w:i/>
          <w:iCs/>
          <w:lang w:val="cs-CZ"/>
        </w:rPr>
        <w:t xml:space="preserve"> </w:t>
      </w:r>
      <w:r w:rsidRPr="002457F7">
        <w:rPr>
          <w:rFonts w:ascii="Times New Roman" w:hAnsi="Times New Roman"/>
          <w:b/>
          <w:bCs/>
          <w:lang w:val="cs-CZ"/>
        </w:rPr>
        <w:t xml:space="preserve">nejpozději do </w:t>
      </w:r>
      <w:r w:rsidR="001840B1" w:rsidRPr="002457F7">
        <w:rPr>
          <w:rFonts w:ascii="Times New Roman" w:hAnsi="Times New Roman"/>
          <w:b/>
          <w:bCs/>
          <w:lang w:val="cs-CZ"/>
        </w:rPr>
        <w:t>31.12.202</w:t>
      </w:r>
      <w:r w:rsidR="00F22530">
        <w:rPr>
          <w:rFonts w:ascii="Times New Roman" w:hAnsi="Times New Roman"/>
          <w:b/>
          <w:bCs/>
          <w:lang w:val="cs-CZ"/>
        </w:rPr>
        <w:t>3</w:t>
      </w:r>
      <w:r w:rsidR="001840B1" w:rsidRPr="002457F7">
        <w:rPr>
          <w:rFonts w:ascii="Times New Roman" w:hAnsi="Times New Roman"/>
          <w:b/>
          <w:bCs/>
          <w:lang w:val="cs-CZ"/>
        </w:rPr>
        <w:t>.</w:t>
      </w:r>
      <w:r w:rsidRPr="002457F7">
        <w:rPr>
          <w:rFonts w:ascii="Times New Roman" w:hAnsi="Times New Roman"/>
          <w:lang w:val="cs-CZ"/>
        </w:rPr>
        <w:t xml:space="preserve"> </w:t>
      </w:r>
    </w:p>
    <w:p w14:paraId="037ECAD4" w14:textId="77777777" w:rsidR="003208AE" w:rsidRPr="002457F7" w:rsidRDefault="003208AE" w:rsidP="003208AE">
      <w:pPr>
        <w:pStyle w:val="Odstavecseseznamem"/>
        <w:spacing w:after="0" w:line="240" w:lineRule="auto"/>
        <w:ind w:left="284"/>
        <w:jc w:val="both"/>
        <w:rPr>
          <w:rFonts w:ascii="Times New Roman" w:hAnsi="Times New Roman"/>
          <w:strike/>
          <w:lang w:val="cs-CZ"/>
        </w:rPr>
      </w:pPr>
    </w:p>
    <w:p w14:paraId="172D5DD8" w14:textId="5F442123" w:rsidR="003D5305" w:rsidRPr="002457F7"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eastAsia="Times New Roman" w:hAnsi="Times New Roman"/>
          <w:color w:val="000000"/>
          <w:lang w:val="cs-CZ"/>
        </w:rPr>
        <w:t xml:space="preserve">Dotace se poskytuje výhradně k účelu uvedenému v čl. I. této smlouvy, a to pouze k pokrytí uznatelných </w:t>
      </w:r>
      <w:r w:rsidR="00EF6B7F" w:rsidRPr="002457F7">
        <w:rPr>
          <w:rFonts w:ascii="Times New Roman" w:eastAsia="Times New Roman" w:hAnsi="Times New Roman"/>
          <w:color w:val="000000"/>
          <w:lang w:val="cs-CZ"/>
        </w:rPr>
        <w:t>nákladů</w:t>
      </w:r>
      <w:r w:rsidRPr="002457F7">
        <w:rPr>
          <w:rFonts w:ascii="Times New Roman" w:eastAsia="Times New Roman" w:hAnsi="Times New Roman"/>
          <w:color w:val="000000"/>
          <w:lang w:val="cs-CZ"/>
        </w:rPr>
        <w:t xml:space="preserve">. </w:t>
      </w:r>
      <w:r w:rsidR="00EF6B7F" w:rsidRPr="002457F7">
        <w:rPr>
          <w:rFonts w:ascii="Times New Roman" w:eastAsia="Times New Roman" w:hAnsi="Times New Roman"/>
          <w:color w:val="000000"/>
          <w:lang w:val="cs-CZ"/>
        </w:rPr>
        <w:t>Náklady</w:t>
      </w:r>
      <w:r w:rsidRPr="002457F7">
        <w:rPr>
          <w:rFonts w:ascii="Times New Roman" w:eastAsia="Times New Roman" w:hAnsi="Times New Roman"/>
          <w:color w:val="000000"/>
          <w:lang w:val="cs-CZ"/>
        </w:rPr>
        <w:t xml:space="preserve"> projektu musí být nezbytné pro realizaci projektu podle čl. I. odst. 1 této smlouvy, hospodárné, účelné a efektivní. Pro účely této smlouvy se ke zjištění obsahu pojmů hospodárnost, účelnost a efektivnost použijí jejich definice uvedené v § 2 zákona o finanční kontrole</w:t>
      </w:r>
      <w:r w:rsidR="00F30428" w:rsidRPr="002457F7">
        <w:rPr>
          <w:rFonts w:ascii="Times New Roman" w:eastAsia="Times New Roman" w:hAnsi="Times New Roman"/>
          <w:color w:val="000000"/>
          <w:lang w:val="cs-CZ"/>
        </w:rPr>
        <w:t>.</w:t>
      </w:r>
    </w:p>
    <w:p w14:paraId="4275ECA1" w14:textId="77777777" w:rsidR="003D5305" w:rsidRPr="002457F7" w:rsidRDefault="003D5305" w:rsidP="003D5305">
      <w:pPr>
        <w:pStyle w:val="Odstavecseseznamem"/>
        <w:rPr>
          <w:rFonts w:ascii="Times New Roman" w:hAnsi="Times New Roman"/>
          <w:color w:val="000000"/>
          <w:lang w:val="cs-CZ"/>
        </w:rPr>
      </w:pPr>
    </w:p>
    <w:p w14:paraId="7F3DE7C0" w14:textId="77777777" w:rsidR="003D5305" w:rsidRPr="002457F7"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hAnsi="Times New Roman"/>
          <w:color w:val="000000"/>
          <w:lang w:val="cs-CZ"/>
        </w:rPr>
        <w:t>Příjemce je povinen řídit se rozpočtem projektu, který přiložil k žádosti (dále jen „položkový rozpočet“).</w:t>
      </w:r>
    </w:p>
    <w:p w14:paraId="04F0B30E" w14:textId="77777777" w:rsidR="003D5305" w:rsidRPr="002457F7" w:rsidRDefault="003D5305" w:rsidP="003D5305">
      <w:pPr>
        <w:pStyle w:val="Odstavecseseznamem"/>
        <w:rPr>
          <w:rFonts w:ascii="Times New Roman" w:hAnsi="Times New Roman"/>
          <w:color w:val="000000"/>
          <w:lang w:val="cs-CZ"/>
        </w:rPr>
      </w:pPr>
    </w:p>
    <w:p w14:paraId="5476D29D" w14:textId="77777777" w:rsidR="003D5305" w:rsidRPr="002457F7"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hAnsi="Times New Roman"/>
          <w:color w:val="000000"/>
          <w:lang w:val="cs-CZ"/>
        </w:rPr>
        <w:t>Příjemce je oprávněn provádět změny projektu na základě uzavřeného dodatku k této smlouvě, jehož předmětem je požadovaná změna.</w:t>
      </w:r>
    </w:p>
    <w:p w14:paraId="6D7AA15B" w14:textId="77777777" w:rsidR="003D5305" w:rsidRPr="002457F7" w:rsidRDefault="003D5305" w:rsidP="003D5305">
      <w:pPr>
        <w:pStyle w:val="Odstavecseseznamem"/>
        <w:rPr>
          <w:rFonts w:ascii="Times New Roman" w:hAnsi="Times New Roman"/>
          <w:color w:val="000000"/>
          <w:lang w:val="cs-CZ"/>
        </w:rPr>
      </w:pPr>
    </w:p>
    <w:p w14:paraId="58FB9AB2" w14:textId="61A65BED" w:rsidR="00AC1EE1" w:rsidRPr="00F22530" w:rsidRDefault="00913E48" w:rsidP="00A50193">
      <w:pPr>
        <w:pStyle w:val="Odstavecseseznamem"/>
        <w:numPr>
          <w:ilvl w:val="0"/>
          <w:numId w:val="6"/>
        </w:numPr>
        <w:spacing w:after="0" w:line="240" w:lineRule="auto"/>
        <w:ind w:left="284" w:hanging="284"/>
        <w:jc w:val="both"/>
        <w:rPr>
          <w:rFonts w:ascii="Times New Roman" w:hAnsi="Times New Roman"/>
          <w:iCs/>
          <w:strike/>
          <w:lang w:val="cs-CZ"/>
        </w:rPr>
      </w:pPr>
      <w:r w:rsidRPr="00F22530">
        <w:rPr>
          <w:rFonts w:ascii="Times New Roman" w:hAnsi="Times New Roman"/>
          <w:iCs/>
          <w:color w:val="000000"/>
          <w:lang w:val="cs-CZ"/>
        </w:rPr>
        <w:t xml:space="preserve">Příjemce je oprávněn se odchýlit od výše jednotlivých položek stanovených v položkovém rozpočtu, přičemž realizovaná celková výše </w:t>
      </w:r>
      <w:r w:rsidR="00363F8E" w:rsidRPr="00F22530">
        <w:rPr>
          <w:rFonts w:ascii="Times New Roman" w:hAnsi="Times New Roman"/>
          <w:iCs/>
          <w:color w:val="000000"/>
          <w:lang w:val="cs-CZ"/>
        </w:rPr>
        <w:t>nákladů</w:t>
      </w:r>
      <w:r w:rsidRPr="00F22530">
        <w:rPr>
          <w:rFonts w:ascii="Times New Roman" w:hAnsi="Times New Roman"/>
          <w:iCs/>
          <w:color w:val="000000"/>
          <w:lang w:val="cs-CZ"/>
        </w:rPr>
        <w:t xml:space="preserve"> projektu se nesmí snížit </w:t>
      </w:r>
      <w:r w:rsidR="00F22530">
        <w:rPr>
          <w:rFonts w:ascii="Times New Roman" w:hAnsi="Times New Roman"/>
          <w:iCs/>
          <w:color w:val="000000"/>
          <w:lang w:val="cs-CZ"/>
        </w:rPr>
        <w:br/>
      </w:r>
      <w:r w:rsidRPr="00F22530">
        <w:rPr>
          <w:rFonts w:ascii="Times New Roman" w:hAnsi="Times New Roman"/>
          <w:iCs/>
          <w:color w:val="000000"/>
          <w:lang w:val="cs-CZ"/>
        </w:rPr>
        <w:t xml:space="preserve">o více než </w:t>
      </w:r>
      <w:r w:rsidR="00B220DD" w:rsidRPr="00F22530">
        <w:rPr>
          <w:rFonts w:ascii="Times New Roman" w:hAnsi="Times New Roman"/>
          <w:iCs/>
          <w:color w:val="000000"/>
          <w:lang w:val="cs-CZ"/>
        </w:rPr>
        <w:t>20</w:t>
      </w:r>
      <w:r w:rsidRPr="00F22530">
        <w:rPr>
          <w:rFonts w:ascii="Times New Roman" w:hAnsi="Times New Roman"/>
          <w:iCs/>
          <w:color w:val="000000"/>
          <w:lang w:val="cs-CZ"/>
        </w:rPr>
        <w:t xml:space="preserve"> % položkovým rozpočtem stanovených předpokládaných </w:t>
      </w:r>
      <w:r w:rsidR="00955943" w:rsidRPr="00F22530">
        <w:rPr>
          <w:rFonts w:ascii="Times New Roman" w:hAnsi="Times New Roman"/>
          <w:iCs/>
          <w:color w:val="000000"/>
          <w:lang w:val="cs-CZ"/>
        </w:rPr>
        <w:t>nákladů</w:t>
      </w:r>
      <w:r w:rsidRPr="00F22530">
        <w:rPr>
          <w:rFonts w:ascii="Times New Roman" w:hAnsi="Times New Roman"/>
          <w:iCs/>
          <w:color w:val="000000"/>
          <w:lang w:val="cs-CZ"/>
        </w:rPr>
        <w:t xml:space="preserve"> projektu</w:t>
      </w:r>
      <w:r w:rsidR="003D5305" w:rsidRPr="00F22530">
        <w:rPr>
          <w:rFonts w:ascii="Times New Roman" w:hAnsi="Times New Roman"/>
          <w:iCs/>
          <w:color w:val="000000"/>
          <w:lang w:val="cs-CZ"/>
        </w:rPr>
        <w:t>.</w:t>
      </w:r>
    </w:p>
    <w:p w14:paraId="0BDAEC8D" w14:textId="77777777" w:rsidR="00BE1BA9" w:rsidRPr="002457F7" w:rsidRDefault="00BE1BA9" w:rsidP="00AC1EE1">
      <w:pPr>
        <w:pStyle w:val="Odstavecseseznamem"/>
        <w:rPr>
          <w:rFonts w:ascii="Times New Roman" w:hAnsi="Times New Roman"/>
          <w:b/>
          <w:bCs/>
          <w:color w:val="000000"/>
          <w:lang w:val="cs-CZ"/>
        </w:rPr>
      </w:pPr>
    </w:p>
    <w:p w14:paraId="6BFEB3F6" w14:textId="4621728E" w:rsidR="00F22530" w:rsidRPr="00F22530" w:rsidRDefault="00913E48" w:rsidP="00F22530">
      <w:pPr>
        <w:pStyle w:val="Odstavecseseznamem"/>
        <w:numPr>
          <w:ilvl w:val="0"/>
          <w:numId w:val="6"/>
        </w:numPr>
        <w:spacing w:after="120" w:line="240" w:lineRule="auto"/>
        <w:ind w:left="284" w:hanging="284"/>
        <w:jc w:val="both"/>
        <w:rPr>
          <w:rFonts w:ascii="Times New Roman" w:hAnsi="Times New Roman"/>
          <w:strike/>
          <w:lang w:val="cs-CZ"/>
        </w:rPr>
      </w:pPr>
      <w:r w:rsidRPr="002457F7">
        <w:rPr>
          <w:rFonts w:ascii="Times New Roman" w:hAnsi="Times New Roman"/>
          <w:b/>
          <w:bCs/>
          <w:color w:val="000000"/>
          <w:lang w:val="cs-CZ"/>
        </w:rPr>
        <w:t xml:space="preserve">Uznatelnými </w:t>
      </w:r>
      <w:r w:rsidR="00082506" w:rsidRPr="002457F7">
        <w:rPr>
          <w:rFonts w:ascii="Times New Roman" w:hAnsi="Times New Roman"/>
          <w:b/>
          <w:color w:val="000000"/>
          <w:lang w:val="cs-CZ"/>
        </w:rPr>
        <w:t>náklady</w:t>
      </w:r>
      <w:r w:rsidRPr="002457F7">
        <w:rPr>
          <w:rFonts w:ascii="Times New Roman" w:hAnsi="Times New Roman"/>
          <w:b/>
          <w:bCs/>
          <w:color w:val="000000"/>
          <w:lang w:val="cs-CZ"/>
        </w:rPr>
        <w:t xml:space="preserve"> se rozumí</w:t>
      </w:r>
      <w:r w:rsidR="00CD2D56" w:rsidRPr="002457F7">
        <w:rPr>
          <w:rFonts w:ascii="Times New Roman" w:hAnsi="Times New Roman"/>
          <w:b/>
          <w:bCs/>
          <w:color w:val="000000"/>
          <w:lang w:val="cs-CZ"/>
        </w:rPr>
        <w:t xml:space="preserve"> pouze</w:t>
      </w:r>
      <w:r w:rsidRPr="002457F7">
        <w:rPr>
          <w:rFonts w:ascii="Times New Roman" w:hAnsi="Times New Roman"/>
          <w:b/>
          <w:bCs/>
          <w:color w:val="000000"/>
          <w:lang w:val="cs-CZ"/>
        </w:rPr>
        <w:t>:</w:t>
      </w:r>
    </w:p>
    <w:p w14:paraId="0C349B2A" w14:textId="77777777" w:rsidR="00F22530" w:rsidRPr="00F22530" w:rsidRDefault="00F22530" w:rsidP="00F22530">
      <w:pPr>
        <w:spacing w:after="120" w:line="240" w:lineRule="auto"/>
        <w:jc w:val="both"/>
        <w:rPr>
          <w:rFonts w:ascii="Times New Roman" w:hAnsi="Times New Roman"/>
          <w:strike/>
          <w:sz w:val="2"/>
          <w:szCs w:val="2"/>
          <w:lang w:val="cs-CZ"/>
        </w:rPr>
      </w:pPr>
    </w:p>
    <w:p w14:paraId="4B98F590" w14:textId="27FDDBCC" w:rsidR="00BE1BA9" w:rsidRDefault="00BB31D9" w:rsidP="00F22530">
      <w:pPr>
        <w:pStyle w:val="Odstavecseseznamem"/>
        <w:numPr>
          <w:ilvl w:val="0"/>
          <w:numId w:val="8"/>
        </w:numPr>
        <w:shd w:val="clear" w:color="auto" w:fill="FFFFFF"/>
        <w:spacing w:before="120" w:after="120"/>
        <w:jc w:val="both"/>
        <w:rPr>
          <w:rFonts w:ascii="Times New Roman" w:hAnsi="Times New Roman"/>
          <w:lang w:val="cs-CZ"/>
        </w:rPr>
      </w:pPr>
      <w:r w:rsidRPr="002457F7">
        <w:rPr>
          <w:rFonts w:ascii="Times New Roman" w:hAnsi="Times New Roman"/>
          <w:lang w:val="cs-CZ"/>
        </w:rPr>
        <w:t xml:space="preserve">osobní </w:t>
      </w:r>
      <w:r w:rsidR="001E5E5B" w:rsidRPr="002457F7">
        <w:rPr>
          <w:rFonts w:ascii="Times New Roman" w:hAnsi="Times New Roman"/>
          <w:lang w:val="cs-CZ"/>
        </w:rPr>
        <w:t xml:space="preserve">náklady </w:t>
      </w:r>
      <w:r w:rsidRPr="002457F7">
        <w:rPr>
          <w:rFonts w:ascii="Times New Roman" w:hAnsi="Times New Roman"/>
          <w:lang w:val="cs-CZ"/>
        </w:rPr>
        <w:t xml:space="preserve"> – mzdové a ostatní osobní náklady</w:t>
      </w:r>
      <w:r w:rsidR="003C56AA" w:rsidRPr="002457F7">
        <w:rPr>
          <w:rFonts w:ascii="Times New Roman" w:hAnsi="Times New Roman"/>
          <w:lang w:val="cs-CZ"/>
        </w:rPr>
        <w:t xml:space="preserve"> pro sociální pracovníky a pracovníky v sociálních službách</w:t>
      </w:r>
      <w:r w:rsidRPr="002457F7">
        <w:rPr>
          <w:rFonts w:ascii="Times New Roman" w:hAnsi="Times New Roman"/>
          <w:lang w:val="cs-CZ"/>
        </w:rPr>
        <w:t xml:space="preserve">, odvody na sociální a zdravotní pojištění a daně z příjmu fyzických osob vzniklé v období </w:t>
      </w:r>
      <w:r w:rsidRPr="00F22530">
        <w:rPr>
          <w:rFonts w:ascii="Times New Roman" w:hAnsi="Times New Roman"/>
          <w:i/>
          <w:iCs/>
          <w:lang w:val="cs-CZ"/>
        </w:rPr>
        <w:t>od 1.1.202</w:t>
      </w:r>
      <w:r w:rsidR="00F22530">
        <w:rPr>
          <w:rFonts w:ascii="Times New Roman" w:hAnsi="Times New Roman"/>
          <w:i/>
          <w:iCs/>
          <w:lang w:val="cs-CZ"/>
        </w:rPr>
        <w:t>3</w:t>
      </w:r>
      <w:r w:rsidRPr="002457F7">
        <w:rPr>
          <w:rFonts w:ascii="Times New Roman" w:hAnsi="Times New Roman"/>
          <w:lang w:val="cs-CZ"/>
        </w:rPr>
        <w:t xml:space="preserve"> do 31.12.202</w:t>
      </w:r>
      <w:r w:rsidR="00F22530">
        <w:rPr>
          <w:rFonts w:ascii="Times New Roman" w:hAnsi="Times New Roman"/>
          <w:lang w:val="cs-CZ"/>
        </w:rPr>
        <w:t>3</w:t>
      </w:r>
      <w:r w:rsidR="009804DC" w:rsidRPr="002457F7">
        <w:rPr>
          <w:rFonts w:ascii="Times New Roman" w:hAnsi="Times New Roman"/>
          <w:lang w:val="cs-CZ"/>
        </w:rPr>
        <w:t xml:space="preserve"> </w:t>
      </w:r>
      <w:r w:rsidR="008975A7" w:rsidRPr="002457F7">
        <w:rPr>
          <w:rFonts w:ascii="Times New Roman" w:hAnsi="Times New Roman"/>
          <w:lang w:val="cs-CZ"/>
        </w:rPr>
        <w:t>–</w:t>
      </w:r>
      <w:r w:rsidR="009804DC" w:rsidRPr="002457F7">
        <w:rPr>
          <w:rFonts w:ascii="Times New Roman" w:hAnsi="Times New Roman"/>
          <w:lang w:val="cs-CZ"/>
        </w:rPr>
        <w:t xml:space="preserve"> </w:t>
      </w:r>
      <w:r w:rsidR="008975A7" w:rsidRPr="002457F7">
        <w:rPr>
          <w:rFonts w:ascii="Times New Roman" w:hAnsi="Times New Roman"/>
          <w:lang w:val="cs-CZ"/>
        </w:rPr>
        <w:t xml:space="preserve">osobní </w:t>
      </w:r>
      <w:r w:rsidR="009C5797" w:rsidRPr="002457F7">
        <w:rPr>
          <w:rFonts w:ascii="Times New Roman" w:hAnsi="Times New Roman"/>
          <w:lang w:val="cs-CZ"/>
        </w:rPr>
        <w:t>nákla</w:t>
      </w:r>
      <w:r w:rsidR="00E56CD5" w:rsidRPr="002457F7">
        <w:rPr>
          <w:rFonts w:ascii="Times New Roman" w:hAnsi="Times New Roman"/>
          <w:lang w:val="cs-CZ"/>
        </w:rPr>
        <w:t>dy</w:t>
      </w:r>
      <w:r w:rsidR="008975A7" w:rsidRPr="002457F7">
        <w:rPr>
          <w:rFonts w:ascii="Times New Roman" w:hAnsi="Times New Roman"/>
          <w:lang w:val="cs-CZ"/>
        </w:rPr>
        <w:t xml:space="preserve"> jsou uznatelné pouze na ty </w:t>
      </w:r>
      <w:r w:rsidR="00234F45" w:rsidRPr="002457F7">
        <w:rPr>
          <w:rFonts w:ascii="Times New Roman" w:hAnsi="Times New Roman"/>
          <w:lang w:val="cs-CZ"/>
        </w:rPr>
        <w:t xml:space="preserve">úvazky, které jsou </w:t>
      </w:r>
      <w:r w:rsidR="009804DC" w:rsidRPr="002457F7">
        <w:rPr>
          <w:rFonts w:ascii="Times New Roman" w:hAnsi="Times New Roman"/>
          <w:lang w:val="cs-CZ"/>
        </w:rPr>
        <w:t>nad rámec povolených kapacit v rámci Základní sítě sociálních služeb v Jihomoravském kraji pro rok 202</w:t>
      </w:r>
      <w:r w:rsidR="00F22530">
        <w:rPr>
          <w:rFonts w:ascii="Times New Roman" w:hAnsi="Times New Roman"/>
          <w:lang w:val="cs-CZ"/>
        </w:rPr>
        <w:t>3</w:t>
      </w:r>
      <w:r w:rsidR="009804DC" w:rsidRPr="002457F7">
        <w:rPr>
          <w:rFonts w:ascii="Times New Roman" w:hAnsi="Times New Roman"/>
          <w:lang w:val="cs-CZ"/>
        </w:rPr>
        <w:t xml:space="preserve"> – jedná se tedy o</w:t>
      </w:r>
      <w:r w:rsidR="00CC50B0" w:rsidRPr="002457F7">
        <w:rPr>
          <w:rFonts w:ascii="Times New Roman" w:hAnsi="Times New Roman"/>
          <w:lang w:val="cs-CZ"/>
        </w:rPr>
        <w:t> </w:t>
      </w:r>
      <w:r w:rsidR="009A500D" w:rsidRPr="002457F7">
        <w:rPr>
          <w:rFonts w:ascii="Times New Roman" w:hAnsi="Times New Roman"/>
          <w:lang w:val="cs-CZ"/>
        </w:rPr>
        <w:t xml:space="preserve">osobní náklady na </w:t>
      </w:r>
      <w:r w:rsidR="009804DC" w:rsidRPr="002457F7">
        <w:rPr>
          <w:rFonts w:ascii="Times New Roman" w:hAnsi="Times New Roman"/>
          <w:lang w:val="cs-CZ"/>
        </w:rPr>
        <w:t>úvazky pracovníků nad rámec Pověření k poskytování služeb obecného hospodářského zájmu vydaného v souladu s článkem 4 Rozhodnutí SGEI pro rok 202</w:t>
      </w:r>
      <w:r w:rsidR="00F22530">
        <w:rPr>
          <w:rFonts w:ascii="Times New Roman" w:hAnsi="Times New Roman"/>
          <w:lang w:val="cs-CZ"/>
        </w:rPr>
        <w:t>3</w:t>
      </w:r>
      <w:r w:rsidRPr="002457F7">
        <w:rPr>
          <w:rFonts w:ascii="Times New Roman" w:hAnsi="Times New Roman"/>
          <w:lang w:val="cs-CZ"/>
        </w:rPr>
        <w:t xml:space="preserve">, </w:t>
      </w:r>
    </w:p>
    <w:p w14:paraId="42432124" w14:textId="77777777" w:rsidR="00F22530" w:rsidRPr="00F22530" w:rsidRDefault="00F22530" w:rsidP="00F22530">
      <w:pPr>
        <w:pStyle w:val="Odstavecseseznamem"/>
        <w:shd w:val="clear" w:color="auto" w:fill="FFFFFF"/>
        <w:spacing w:before="120" w:after="120"/>
        <w:jc w:val="both"/>
        <w:rPr>
          <w:rFonts w:ascii="Times New Roman" w:hAnsi="Times New Roman"/>
          <w:sz w:val="12"/>
          <w:szCs w:val="12"/>
          <w:lang w:val="cs-CZ"/>
        </w:rPr>
      </w:pPr>
    </w:p>
    <w:p w14:paraId="312F2564" w14:textId="2CB9421E" w:rsidR="00BB31D9" w:rsidRPr="002457F7" w:rsidRDefault="00BB31D9" w:rsidP="00F22530">
      <w:pPr>
        <w:pStyle w:val="Odstavecseseznamem"/>
        <w:numPr>
          <w:ilvl w:val="0"/>
          <w:numId w:val="8"/>
        </w:numPr>
        <w:shd w:val="clear" w:color="auto" w:fill="FFFFFF"/>
        <w:spacing w:before="120" w:after="0"/>
        <w:jc w:val="both"/>
        <w:rPr>
          <w:rFonts w:ascii="Times New Roman" w:hAnsi="Times New Roman"/>
          <w:lang w:val="cs-CZ"/>
        </w:rPr>
      </w:pPr>
      <w:r w:rsidRPr="002457F7">
        <w:rPr>
          <w:rFonts w:ascii="Times New Roman" w:hAnsi="Times New Roman"/>
          <w:lang w:val="cs-CZ"/>
        </w:rPr>
        <w:t>provozní náklady nezbytné k zajištění základní</w:t>
      </w:r>
      <w:r w:rsidR="00592638" w:rsidRPr="002457F7">
        <w:rPr>
          <w:rFonts w:ascii="Times New Roman" w:hAnsi="Times New Roman"/>
          <w:lang w:val="cs-CZ"/>
        </w:rPr>
        <w:t>ch</w:t>
      </w:r>
      <w:r w:rsidRPr="002457F7">
        <w:rPr>
          <w:rFonts w:ascii="Times New Roman" w:hAnsi="Times New Roman"/>
          <w:lang w:val="cs-CZ"/>
        </w:rPr>
        <w:t xml:space="preserve"> činnost</w:t>
      </w:r>
      <w:r w:rsidR="00592638" w:rsidRPr="002457F7">
        <w:rPr>
          <w:rFonts w:ascii="Times New Roman" w:hAnsi="Times New Roman"/>
          <w:lang w:val="cs-CZ"/>
        </w:rPr>
        <w:t>í</w:t>
      </w:r>
      <w:r w:rsidRPr="002457F7">
        <w:rPr>
          <w:rFonts w:ascii="Times New Roman" w:hAnsi="Times New Roman"/>
          <w:lang w:val="cs-CZ"/>
        </w:rPr>
        <w:t xml:space="preserve"> sociální služby. </w:t>
      </w:r>
    </w:p>
    <w:p w14:paraId="09437054" w14:textId="77777777" w:rsidR="00F22530" w:rsidRDefault="00F22530" w:rsidP="00B42E73">
      <w:pPr>
        <w:shd w:val="clear" w:color="auto" w:fill="FFFFFF"/>
        <w:ind w:left="360"/>
        <w:jc w:val="both"/>
        <w:rPr>
          <w:rFonts w:ascii="Times New Roman" w:hAnsi="Times New Roman"/>
          <w:lang w:val="cs-CZ"/>
        </w:rPr>
      </w:pPr>
    </w:p>
    <w:p w14:paraId="26C196B7" w14:textId="57207D41" w:rsidR="00B42E73" w:rsidRDefault="00B42E73" w:rsidP="00F22530">
      <w:pPr>
        <w:shd w:val="clear" w:color="auto" w:fill="FFFFFF"/>
        <w:spacing w:after="0"/>
        <w:ind w:left="360"/>
        <w:jc w:val="both"/>
        <w:rPr>
          <w:rFonts w:ascii="Times New Roman" w:hAnsi="Times New Roman"/>
          <w:lang w:val="cs-CZ"/>
        </w:rPr>
      </w:pPr>
      <w:r w:rsidRPr="002457F7">
        <w:rPr>
          <w:rFonts w:ascii="Times New Roman" w:hAnsi="Times New Roman"/>
          <w:lang w:val="cs-CZ"/>
        </w:rPr>
        <w:t xml:space="preserve">V případě nejasností na straně poskytovatele sociální služby, zda se jedná o náklad uznatelný, dávají </w:t>
      </w:r>
      <w:r w:rsidRPr="00517EAF">
        <w:rPr>
          <w:rFonts w:ascii="Times New Roman" w:hAnsi="Times New Roman"/>
          <w:lang w:val="cs-CZ"/>
        </w:rPr>
        <w:t xml:space="preserve">stanovisko </w:t>
      </w:r>
      <w:r w:rsidR="00C256D7" w:rsidRPr="00517EAF">
        <w:rPr>
          <w:rFonts w:ascii="Times New Roman" w:hAnsi="Times New Roman"/>
          <w:lang w:val="cs-CZ"/>
        </w:rPr>
        <w:t xml:space="preserve">kontrolní </w:t>
      </w:r>
      <w:r w:rsidRPr="00517EAF">
        <w:rPr>
          <w:rFonts w:ascii="Times New Roman" w:hAnsi="Times New Roman"/>
          <w:lang w:val="cs-CZ"/>
        </w:rPr>
        <w:t>pracovníci</w:t>
      </w:r>
      <w:r w:rsidRPr="002457F7">
        <w:rPr>
          <w:rFonts w:ascii="Times New Roman" w:hAnsi="Times New Roman"/>
          <w:lang w:val="cs-CZ"/>
        </w:rPr>
        <w:t xml:space="preserve"> odboru sociálních věcí Krajského úřadu Jihomoravského kraje. </w:t>
      </w:r>
    </w:p>
    <w:p w14:paraId="53B1A8D2" w14:textId="77777777" w:rsidR="00F22530" w:rsidRPr="002457F7" w:rsidRDefault="00F22530" w:rsidP="00F22530">
      <w:pPr>
        <w:shd w:val="clear" w:color="auto" w:fill="FFFFFF"/>
        <w:spacing w:after="0"/>
        <w:ind w:left="360"/>
        <w:jc w:val="both"/>
        <w:rPr>
          <w:rFonts w:ascii="Times New Roman" w:hAnsi="Times New Roman"/>
          <w:lang w:val="cs-CZ"/>
        </w:rPr>
      </w:pPr>
    </w:p>
    <w:p w14:paraId="54CE5F63" w14:textId="70ABAF5F" w:rsidR="00436E9B" w:rsidRPr="002457F7" w:rsidRDefault="00436E9B" w:rsidP="004B0F44">
      <w:pPr>
        <w:shd w:val="clear" w:color="auto" w:fill="FFFFFF"/>
        <w:spacing w:after="0"/>
        <w:ind w:left="360"/>
        <w:jc w:val="both"/>
        <w:rPr>
          <w:rFonts w:ascii="Times New Roman" w:hAnsi="Times New Roman"/>
          <w:lang w:val="cs-CZ"/>
        </w:rPr>
      </w:pPr>
      <w:r w:rsidRPr="002457F7">
        <w:rPr>
          <w:rFonts w:ascii="Times New Roman" w:hAnsi="Times New Roman"/>
          <w:lang w:val="cs-CZ"/>
        </w:rPr>
        <w:t>Dotaci lze použít pouze na úhradu nákladů, které věcně a časově souvisejí s poskytováním základních činností sociální služby v období od 1. ledna do 31. prosince příslušného roku, na který jsou finanční prostředky poskytnuty (tj. rok 202</w:t>
      </w:r>
      <w:r w:rsidR="004B0F44">
        <w:rPr>
          <w:rFonts w:ascii="Times New Roman" w:hAnsi="Times New Roman"/>
          <w:lang w:val="cs-CZ"/>
        </w:rPr>
        <w:t>3</w:t>
      </w:r>
      <w:r w:rsidRPr="002457F7">
        <w:rPr>
          <w:rFonts w:ascii="Times New Roman" w:hAnsi="Times New Roman"/>
          <w:lang w:val="cs-CZ"/>
        </w:rPr>
        <w:t>). Za uznatelné výdaje lze považovat rovněž náklady, ke kterým se vztahují výdaje vyplacené po 31. prosinci příslušného roku, za předpokladu, že náklad věcně a časově souvisí s obdobím do 31. prosince (např. mzdy za prosinec, vyplacené v lednu následujícího roku).</w:t>
      </w:r>
    </w:p>
    <w:p w14:paraId="78A7816B" w14:textId="77777777" w:rsidR="00913E48" w:rsidRPr="002457F7" w:rsidRDefault="00913E48" w:rsidP="00913E48">
      <w:pPr>
        <w:spacing w:after="0" w:line="240" w:lineRule="auto"/>
        <w:rPr>
          <w:rFonts w:ascii="Times New Roman" w:hAnsi="Times New Roman"/>
          <w:lang w:val="cs-CZ"/>
        </w:rPr>
      </w:pPr>
    </w:p>
    <w:p w14:paraId="589E0DCC" w14:textId="4620D472" w:rsidR="00913E48" w:rsidRPr="004B0F44" w:rsidRDefault="00913E48" w:rsidP="003E4EE1">
      <w:pPr>
        <w:pStyle w:val="Odstavecseseznamem"/>
        <w:numPr>
          <w:ilvl w:val="0"/>
          <w:numId w:val="6"/>
        </w:numPr>
        <w:spacing w:after="0" w:line="240" w:lineRule="auto"/>
        <w:ind w:left="284" w:hanging="284"/>
        <w:contextualSpacing w:val="0"/>
        <w:jc w:val="both"/>
        <w:rPr>
          <w:rFonts w:ascii="Times New Roman" w:hAnsi="Times New Roman"/>
          <w:iCs/>
          <w:color w:val="000000"/>
          <w:lang w:val="cs-CZ"/>
        </w:rPr>
      </w:pPr>
      <w:r w:rsidRPr="004B0F44">
        <w:rPr>
          <w:rFonts w:ascii="Times New Roman" w:hAnsi="Times New Roman"/>
          <w:iCs/>
          <w:color w:val="000000"/>
          <w:lang w:val="cs-CZ"/>
        </w:rPr>
        <w:t xml:space="preserve">Za nezbytný </w:t>
      </w:r>
      <w:r w:rsidR="004D600D" w:rsidRPr="004B0F44">
        <w:rPr>
          <w:rFonts w:ascii="Times New Roman" w:hAnsi="Times New Roman"/>
          <w:iCs/>
          <w:color w:val="000000"/>
          <w:lang w:val="cs-CZ"/>
        </w:rPr>
        <w:t>náklad</w:t>
      </w:r>
      <w:r w:rsidRPr="004B0F44">
        <w:rPr>
          <w:rFonts w:ascii="Times New Roman" w:hAnsi="Times New Roman"/>
          <w:iCs/>
          <w:color w:val="000000"/>
          <w:lang w:val="cs-CZ"/>
        </w:rPr>
        <w:t xml:space="preserve">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ve smyslu čl. IV. odst. 2 této smlouvy:</w:t>
      </w:r>
    </w:p>
    <w:p w14:paraId="42842FE3" w14:textId="27D4E563"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a)</w:t>
      </w:r>
      <w:r w:rsidRPr="004B0F44">
        <w:rPr>
          <w:rFonts w:ascii="Times New Roman" w:hAnsi="Times New Roman"/>
          <w:iCs/>
          <w:color w:val="000000"/>
          <w:lang w:val="cs-CZ"/>
        </w:rPr>
        <w:tab/>
        <w:t xml:space="preserv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u které příjemce nemá nárok na odpočet,</w:t>
      </w:r>
    </w:p>
    <w:p w14:paraId="642DFD11" w14:textId="3601E633"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b)</w:t>
      </w:r>
      <w:r w:rsidRPr="004B0F44">
        <w:rPr>
          <w:rFonts w:ascii="Times New Roman" w:hAnsi="Times New Roman"/>
          <w:iCs/>
          <w:color w:val="000000"/>
          <w:lang w:val="cs-CZ"/>
        </w:rPr>
        <w:tab/>
        <w:t xml:space="preserve">nelze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u které příjemce má nebo mu vznikne do data uvedeného v čl. V. odst. </w:t>
      </w:r>
      <w:r w:rsidR="007E2D5B" w:rsidRPr="004B0F44">
        <w:rPr>
          <w:rFonts w:ascii="Times New Roman" w:hAnsi="Times New Roman"/>
          <w:iCs/>
          <w:color w:val="000000"/>
          <w:lang w:val="cs-CZ"/>
        </w:rPr>
        <w:t>3</w:t>
      </w:r>
      <w:r w:rsidRPr="004B0F44">
        <w:rPr>
          <w:rFonts w:ascii="Times New Roman" w:hAnsi="Times New Roman"/>
          <w:iCs/>
          <w:color w:val="000000"/>
          <w:lang w:val="cs-CZ"/>
        </w:rPr>
        <w:t xml:space="preserve"> této smlouvy nárok na odpočet,</w:t>
      </w:r>
    </w:p>
    <w:p w14:paraId="53525AB4" w14:textId="7345549C"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c)</w:t>
      </w:r>
      <w:r w:rsidRPr="004B0F44">
        <w:rPr>
          <w:rFonts w:ascii="Times New Roman" w:hAnsi="Times New Roman"/>
          <w:iCs/>
          <w:color w:val="000000"/>
          <w:lang w:val="cs-CZ"/>
        </w:rPr>
        <w:tab/>
        <w:t xml:space="preserve">nelze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u které příjemci vznikne po datu uvedeném v čl. V. odst. </w:t>
      </w:r>
      <w:r w:rsidR="007E2D5B" w:rsidRPr="004B0F44">
        <w:rPr>
          <w:rFonts w:ascii="Times New Roman" w:hAnsi="Times New Roman"/>
          <w:iCs/>
          <w:color w:val="000000"/>
          <w:lang w:val="cs-CZ"/>
        </w:rPr>
        <w:t>3</w:t>
      </w:r>
      <w:r w:rsidRPr="004B0F44">
        <w:rPr>
          <w:rFonts w:ascii="Times New Roman" w:hAnsi="Times New Roman"/>
          <w:iCs/>
          <w:color w:val="000000"/>
          <w:lang w:val="cs-CZ"/>
        </w:rPr>
        <w:t xml:space="preserve"> této smlouvy nárok na odpočet z důvodu registrace k plátcovství DPH.</w:t>
      </w:r>
    </w:p>
    <w:p w14:paraId="196E89F4" w14:textId="77777777" w:rsidR="00913E48" w:rsidRPr="002457F7" w:rsidRDefault="00913E48" w:rsidP="004F1364">
      <w:pPr>
        <w:pStyle w:val="Odstavecseseznamem"/>
        <w:spacing w:after="0" w:line="240" w:lineRule="auto"/>
        <w:ind w:left="284"/>
        <w:contextualSpacing w:val="0"/>
        <w:jc w:val="both"/>
        <w:rPr>
          <w:rFonts w:ascii="Times New Roman" w:hAnsi="Times New Roman"/>
          <w:color w:val="000000"/>
          <w:lang w:val="cs-CZ"/>
        </w:rPr>
      </w:pPr>
    </w:p>
    <w:p w14:paraId="7353D105" w14:textId="44AD7B2C" w:rsidR="003E4EE1" w:rsidRPr="002457F7" w:rsidRDefault="00913E48" w:rsidP="003E4EE1">
      <w:pPr>
        <w:pStyle w:val="Odstavecseseznamem"/>
        <w:numPr>
          <w:ilvl w:val="0"/>
          <w:numId w:val="6"/>
        </w:numPr>
        <w:spacing w:after="0" w:line="240" w:lineRule="auto"/>
        <w:ind w:left="340" w:hanging="340"/>
        <w:contextualSpacing w:val="0"/>
        <w:jc w:val="both"/>
        <w:rPr>
          <w:rFonts w:ascii="Times New Roman" w:hAnsi="Times New Roman"/>
          <w:color w:val="000000"/>
          <w:lang w:val="cs-CZ"/>
        </w:rPr>
      </w:pPr>
      <w:r w:rsidRPr="002457F7">
        <w:rPr>
          <w:rFonts w:ascii="Times New Roman" w:hAnsi="Times New Roman"/>
          <w:color w:val="000000"/>
          <w:lang w:val="cs-CZ"/>
        </w:rPr>
        <w:t xml:space="preserve">Nejpozději k termínu určeném v čl. V. odst. </w:t>
      </w:r>
      <w:r w:rsidR="001F70FA" w:rsidRPr="002457F7">
        <w:rPr>
          <w:rFonts w:ascii="Times New Roman" w:hAnsi="Times New Roman"/>
          <w:color w:val="000000"/>
          <w:lang w:val="cs-CZ"/>
        </w:rPr>
        <w:t>3</w:t>
      </w:r>
      <w:r w:rsidRPr="002457F7">
        <w:rPr>
          <w:rFonts w:ascii="Times New Roman" w:hAnsi="Times New Roman"/>
          <w:color w:val="000000"/>
          <w:lang w:val="cs-CZ"/>
        </w:rPr>
        <w:t xml:space="preserve"> této smlouvy pro předložení závěrečné zprávy a finančního vypořádání dotace je příjemce rovněž povinen vrátit převodem přímo na účet poskytovatele (případně prostřednictvím účtu příjemcova zřizovatele), uvedený v záhlaví této smlouvy, případnou nepoužitou část dotace a informovat poskytovatele o zaslané vratce.</w:t>
      </w:r>
    </w:p>
    <w:p w14:paraId="54CE1FFA" w14:textId="77777777" w:rsidR="003E4EE1" w:rsidRPr="002457F7" w:rsidRDefault="003E4EE1" w:rsidP="003E4EE1">
      <w:pPr>
        <w:pStyle w:val="Odstavecseseznamem"/>
        <w:spacing w:after="0" w:line="240" w:lineRule="auto"/>
        <w:ind w:left="340"/>
        <w:contextualSpacing w:val="0"/>
        <w:jc w:val="both"/>
        <w:rPr>
          <w:rFonts w:ascii="Times New Roman" w:hAnsi="Times New Roman"/>
          <w:color w:val="000000"/>
          <w:lang w:val="cs-CZ"/>
        </w:rPr>
      </w:pPr>
    </w:p>
    <w:p w14:paraId="593BB09E" w14:textId="7186A0A7" w:rsidR="00913E48" w:rsidRPr="002457F7" w:rsidRDefault="00913E48" w:rsidP="003E4EE1">
      <w:pPr>
        <w:pStyle w:val="Odstavecseseznamem"/>
        <w:numPr>
          <w:ilvl w:val="0"/>
          <w:numId w:val="6"/>
        </w:numPr>
        <w:spacing w:after="0" w:line="240" w:lineRule="auto"/>
        <w:ind w:left="340" w:hanging="340"/>
        <w:contextualSpacing w:val="0"/>
        <w:jc w:val="both"/>
        <w:rPr>
          <w:rFonts w:ascii="Times New Roman" w:hAnsi="Times New Roman"/>
          <w:color w:val="000000"/>
          <w:lang w:val="cs-CZ"/>
        </w:rPr>
      </w:pPr>
      <w:r w:rsidRPr="002457F7">
        <w:rPr>
          <w:rFonts w:ascii="Times New Roman" w:hAnsi="Times New Roman"/>
          <w:lang w:val="cs-CZ"/>
        </w:rPr>
        <w:t>Dotace či její části se považují za vrácené dnem, kdy byly připsány na účet poskytovatele.</w:t>
      </w:r>
    </w:p>
    <w:p w14:paraId="5770EB75" w14:textId="0573B6C4" w:rsidR="00913E48" w:rsidRDefault="00913E48" w:rsidP="00913E48">
      <w:pPr>
        <w:spacing w:after="0" w:line="240" w:lineRule="auto"/>
        <w:rPr>
          <w:rFonts w:ascii="Times New Roman" w:hAnsi="Times New Roman"/>
          <w:lang w:val="cs-CZ"/>
        </w:rPr>
      </w:pPr>
    </w:p>
    <w:p w14:paraId="43373C5E" w14:textId="77777777" w:rsidR="004B0F44" w:rsidRPr="002457F7" w:rsidRDefault="004B0F44" w:rsidP="00913E48">
      <w:pPr>
        <w:spacing w:after="0" w:line="240" w:lineRule="auto"/>
        <w:rPr>
          <w:rFonts w:ascii="Times New Roman" w:hAnsi="Times New Roman"/>
          <w:lang w:val="cs-CZ"/>
        </w:rPr>
      </w:pPr>
    </w:p>
    <w:p w14:paraId="2205BF2C"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V.</w:t>
      </w:r>
    </w:p>
    <w:p w14:paraId="5183C264"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Informační povinnost příjemce</w:t>
      </w:r>
    </w:p>
    <w:p w14:paraId="46C55423"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p>
    <w:p w14:paraId="60C39C5A" w14:textId="6BE34172" w:rsidR="009E516E" w:rsidRPr="002457F7" w:rsidRDefault="00913E48" w:rsidP="009E516E">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bezodkladně po dni, kdy k nim došlo, skutečnosti, které mají nebo mohou mít za následek příjemcův </w:t>
      </w:r>
      <w:r w:rsidRPr="002457F7">
        <w:rPr>
          <w:rFonts w:ascii="Times New Roman" w:hAnsi="Times New Roman"/>
          <w:i/>
          <w:color w:val="000000"/>
          <w:lang w:val="cs-CZ"/>
        </w:rPr>
        <w:t>nebo zřizovatelův</w:t>
      </w:r>
      <w:r w:rsidRPr="002457F7">
        <w:rPr>
          <w:rFonts w:ascii="Times New Roman" w:hAnsi="Times New Roman"/>
          <w:color w:val="000000"/>
          <w:lang w:val="cs-CZ"/>
        </w:rPr>
        <w:t xml:space="preserve"> zánik, transformaci, přeměnu nebo zrušení právnické osoby s</w:t>
      </w:r>
      <w:r w:rsidR="00747043" w:rsidRPr="002457F7">
        <w:rPr>
          <w:rFonts w:ascii="Times New Roman" w:hAnsi="Times New Roman"/>
          <w:i/>
          <w:iCs/>
          <w:lang w:val="cs-CZ"/>
        </w:rPr>
        <w:t> </w:t>
      </w:r>
      <w:r w:rsidRPr="002457F7">
        <w:rPr>
          <w:rFonts w:ascii="Times New Roman" w:hAnsi="Times New Roman"/>
          <w:color w:val="000000"/>
          <w:lang w:val="cs-CZ"/>
        </w:rPr>
        <w:t>likvidací, zahájení insolvenčního řízení, změnu statutárního orgánu příjemce apod.</w:t>
      </w:r>
    </w:p>
    <w:p w14:paraId="5153FB3A" w14:textId="77777777" w:rsidR="00C6488A" w:rsidRPr="002457F7" w:rsidRDefault="00C6488A" w:rsidP="00C6488A">
      <w:pPr>
        <w:pStyle w:val="Odstavecseseznamem"/>
        <w:spacing w:after="0" w:line="240" w:lineRule="auto"/>
        <w:ind w:left="284"/>
        <w:contextualSpacing w:val="0"/>
        <w:jc w:val="both"/>
        <w:rPr>
          <w:rFonts w:ascii="Times New Roman" w:hAnsi="Times New Roman"/>
          <w:color w:val="000000"/>
          <w:lang w:val="cs-CZ"/>
        </w:rPr>
      </w:pPr>
    </w:p>
    <w:p w14:paraId="7B8368A5" w14:textId="7B51F2CA" w:rsidR="002116DF" w:rsidRPr="002457F7" w:rsidRDefault="00913E48" w:rsidP="002116DF">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oznámit poskytovateli do </w:t>
      </w:r>
      <w:r w:rsidR="001F70FA" w:rsidRPr="002457F7">
        <w:rPr>
          <w:rFonts w:ascii="Times New Roman" w:hAnsi="Times New Roman"/>
          <w:color w:val="000000"/>
          <w:lang w:val="cs-CZ"/>
        </w:rPr>
        <w:t>7</w:t>
      </w:r>
      <w:r w:rsidRPr="002457F7">
        <w:rPr>
          <w:rFonts w:ascii="Times New Roman" w:hAnsi="Times New Roman"/>
          <w:color w:val="000000"/>
          <w:lang w:val="cs-CZ"/>
        </w:rPr>
        <w:t xml:space="preserve">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7B526AD6" w14:textId="77777777" w:rsidR="002116DF" w:rsidRPr="002457F7" w:rsidRDefault="002116DF" w:rsidP="002116DF">
      <w:pPr>
        <w:pStyle w:val="Odstavecseseznamem"/>
        <w:rPr>
          <w:rFonts w:ascii="Times New Roman" w:hAnsi="Times New Roman"/>
          <w:color w:val="000000"/>
          <w:lang w:val="cs-CZ"/>
        </w:rPr>
      </w:pPr>
    </w:p>
    <w:p w14:paraId="34A30DB7" w14:textId="4C0E5530" w:rsidR="002116DF" w:rsidRPr="002457F7" w:rsidRDefault="00913E48" w:rsidP="002116DF">
      <w:pPr>
        <w:pStyle w:val="Odstavecseseznamem"/>
        <w:numPr>
          <w:ilvl w:val="0"/>
          <w:numId w:val="9"/>
        </w:numPr>
        <w:spacing w:after="0" w:line="240" w:lineRule="auto"/>
        <w:ind w:left="284" w:hanging="284"/>
        <w:contextualSpacing w:val="0"/>
        <w:jc w:val="both"/>
        <w:rPr>
          <w:rFonts w:ascii="Times New Roman" w:hAnsi="Times New Roman"/>
          <w:i/>
          <w:iCs/>
          <w:color w:val="000000"/>
          <w:lang w:val="cs-CZ"/>
        </w:rPr>
      </w:pPr>
      <w:r w:rsidRPr="002457F7">
        <w:rPr>
          <w:rFonts w:ascii="Times New Roman" w:hAnsi="Times New Roman"/>
          <w:color w:val="000000"/>
          <w:lang w:val="cs-CZ"/>
        </w:rPr>
        <w:t xml:space="preserve">Příjemce je povinen předložit poskytovateli nejpozději </w:t>
      </w:r>
      <w:r w:rsidRPr="002457F7">
        <w:rPr>
          <w:rFonts w:ascii="Times New Roman" w:hAnsi="Times New Roman"/>
          <w:b/>
          <w:bCs/>
          <w:color w:val="000000"/>
          <w:lang w:val="cs-CZ"/>
        </w:rPr>
        <w:t xml:space="preserve">do </w:t>
      </w:r>
      <w:r w:rsidR="000341DF" w:rsidRPr="002457F7">
        <w:rPr>
          <w:rFonts w:ascii="Times New Roman" w:hAnsi="Times New Roman"/>
          <w:b/>
          <w:bCs/>
          <w:color w:val="000000"/>
          <w:lang w:val="cs-CZ"/>
        </w:rPr>
        <w:t>31.1.202</w:t>
      </w:r>
      <w:r w:rsidR="00F84023">
        <w:rPr>
          <w:rFonts w:ascii="Times New Roman" w:hAnsi="Times New Roman"/>
          <w:b/>
          <w:bCs/>
          <w:color w:val="000000"/>
          <w:lang w:val="cs-CZ"/>
        </w:rPr>
        <w:t>4</w:t>
      </w:r>
      <w:r w:rsidRPr="002457F7">
        <w:rPr>
          <w:rFonts w:ascii="Times New Roman" w:hAnsi="Times New Roman"/>
          <w:b/>
          <w:bCs/>
          <w:i/>
          <w:iCs/>
          <w:color w:val="000000"/>
          <w:lang w:val="cs-CZ"/>
        </w:rPr>
        <w:t xml:space="preserve"> </w:t>
      </w:r>
      <w:r w:rsidRPr="002457F7">
        <w:rPr>
          <w:rFonts w:ascii="Times New Roman" w:hAnsi="Times New Roman"/>
          <w:color w:val="000000"/>
          <w:lang w:val="cs-CZ"/>
        </w:rPr>
        <w:t>finanční vypořádání dotace jako součást závěrečné zprávy. V tomto termínu musí být závěrečná zpráva s</w:t>
      </w:r>
      <w:r w:rsidR="00294998" w:rsidRPr="002457F7">
        <w:rPr>
          <w:rFonts w:ascii="Times New Roman" w:hAnsi="Times New Roman"/>
          <w:i/>
          <w:iCs/>
          <w:lang w:val="cs-CZ"/>
        </w:rPr>
        <w:t> </w:t>
      </w:r>
      <w:r w:rsidRPr="002457F7">
        <w:rPr>
          <w:rFonts w:ascii="Times New Roman" w:hAnsi="Times New Roman"/>
          <w:color w:val="000000"/>
          <w:lang w:val="cs-CZ"/>
        </w:rPr>
        <w:t>finančním vypořádáním dotace doručena poskytovateli</w:t>
      </w:r>
      <w:r w:rsidR="004B0F44">
        <w:rPr>
          <w:rFonts w:ascii="Times New Roman" w:hAnsi="Times New Roman"/>
          <w:color w:val="000000"/>
          <w:lang w:val="cs-CZ"/>
        </w:rPr>
        <w:t>.</w:t>
      </w:r>
    </w:p>
    <w:p w14:paraId="6E51E611" w14:textId="77777777" w:rsidR="002116DF" w:rsidRPr="002457F7" w:rsidRDefault="002116DF" w:rsidP="002116DF">
      <w:pPr>
        <w:pStyle w:val="Odstavecseseznamem"/>
        <w:rPr>
          <w:rFonts w:ascii="Times New Roman" w:hAnsi="Times New Roman"/>
          <w:color w:val="000000"/>
          <w:lang w:val="cs-CZ"/>
        </w:rPr>
      </w:pPr>
    </w:p>
    <w:p w14:paraId="22AB02E2" w14:textId="36C81A0C" w:rsidR="00D81121" w:rsidRPr="004B0F44" w:rsidRDefault="00913E48" w:rsidP="00D81121">
      <w:pPr>
        <w:pStyle w:val="Odstavecseseznamem"/>
        <w:numPr>
          <w:ilvl w:val="0"/>
          <w:numId w:val="9"/>
        </w:numPr>
        <w:spacing w:after="0" w:line="240" w:lineRule="auto"/>
        <w:ind w:left="284" w:hanging="284"/>
        <w:contextualSpacing w:val="0"/>
        <w:jc w:val="both"/>
        <w:rPr>
          <w:rFonts w:ascii="Times New Roman" w:hAnsi="Times New Roman"/>
          <w:iCs/>
          <w:color w:val="000000"/>
          <w:lang w:val="cs-CZ"/>
        </w:rPr>
      </w:pPr>
      <w:r w:rsidRPr="004B0F44">
        <w:rPr>
          <w:rFonts w:ascii="Times New Roman" w:hAnsi="Times New Roman"/>
          <w:iCs/>
          <w:color w:val="000000"/>
          <w:lang w:val="cs-CZ"/>
        </w:rPr>
        <w:t>Příjemce je povinen do 30 dnů od data registrace k DPH předložit poskytovateli novou závěrečnou zprávu</w:t>
      </w:r>
      <w:r w:rsidRPr="004B0F44">
        <w:rPr>
          <w:rFonts w:ascii="Times New Roman" w:hAnsi="Times New Roman"/>
          <w:b/>
          <w:iCs/>
          <w:color w:val="000000"/>
          <w:lang w:val="cs-CZ"/>
        </w:rPr>
        <w:t xml:space="preserve"> </w:t>
      </w:r>
      <w:r w:rsidRPr="004B0F44">
        <w:rPr>
          <w:rFonts w:ascii="Times New Roman" w:hAnsi="Times New Roman"/>
          <w:iCs/>
          <w:color w:val="000000"/>
          <w:lang w:val="cs-CZ"/>
        </w:rPr>
        <w:t>s</w:t>
      </w:r>
      <w:r w:rsidRPr="004B0F44">
        <w:rPr>
          <w:rFonts w:ascii="Times New Roman" w:hAnsi="Times New Roman"/>
          <w:b/>
          <w:iCs/>
          <w:color w:val="000000"/>
          <w:lang w:val="cs-CZ"/>
        </w:rPr>
        <w:t xml:space="preserve"> </w:t>
      </w:r>
      <w:r w:rsidRPr="004B0F44">
        <w:rPr>
          <w:rFonts w:ascii="Times New Roman" w:hAnsi="Times New Roman"/>
          <w:iCs/>
          <w:color w:val="000000"/>
          <w:lang w:val="cs-CZ"/>
        </w:rPr>
        <w:t xml:space="preserve">novým finančním vypořádáním dotace a uvést výši </w:t>
      </w:r>
      <w:r w:rsidR="00905733" w:rsidRPr="004B0F44">
        <w:rPr>
          <w:rFonts w:ascii="Times New Roman" w:hAnsi="Times New Roman"/>
          <w:iCs/>
          <w:color w:val="000000"/>
          <w:lang w:val="cs-CZ"/>
        </w:rPr>
        <w:t>nákladů</w:t>
      </w:r>
      <w:r w:rsidRPr="004B0F44">
        <w:rPr>
          <w:rFonts w:ascii="Times New Roman" w:hAnsi="Times New Roman"/>
          <w:iCs/>
          <w:color w:val="000000"/>
          <w:lang w:val="cs-CZ"/>
        </w:rPr>
        <w:t xml:space="preserve"> projektu hrazenou z dotace bez DPH, na kterou příjemci vznikl nárok na odpočet z důvodu registrace k DPH.</w:t>
      </w:r>
    </w:p>
    <w:p w14:paraId="159A5C5D" w14:textId="77777777" w:rsidR="00D81121" w:rsidRPr="002457F7" w:rsidRDefault="00D81121" w:rsidP="00D81121">
      <w:pPr>
        <w:pStyle w:val="Odstavecseseznamem"/>
        <w:rPr>
          <w:rFonts w:ascii="Times New Roman" w:hAnsi="Times New Roman"/>
          <w:color w:val="000000"/>
          <w:lang w:val="cs-CZ"/>
        </w:rPr>
      </w:pPr>
    </w:p>
    <w:p w14:paraId="1540F0B7" w14:textId="48DD10C2" w:rsidR="002632A4" w:rsidRPr="002457F7" w:rsidRDefault="00913E48" w:rsidP="002632A4">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w:t>
      </w:r>
      <w:proofErr w:type="gramStart"/>
      <w:r w:rsidRPr="002457F7">
        <w:rPr>
          <w:rFonts w:ascii="Times New Roman" w:hAnsi="Times New Roman"/>
          <w:color w:val="000000"/>
          <w:lang w:val="cs-CZ"/>
        </w:rPr>
        <w:t>doloží</w:t>
      </w:r>
      <w:proofErr w:type="gramEnd"/>
      <w:r w:rsidRPr="002457F7">
        <w:rPr>
          <w:rFonts w:ascii="Times New Roman" w:hAnsi="Times New Roman"/>
          <w:color w:val="000000"/>
          <w:lang w:val="cs-CZ"/>
        </w:rPr>
        <w:t xml:space="preserve"> finanční vypořádání dotace soupisem všech prvotních dokladů prokazujících vznik </w:t>
      </w:r>
      <w:r w:rsidR="0089670C" w:rsidRPr="002457F7">
        <w:rPr>
          <w:rFonts w:ascii="Times New Roman" w:hAnsi="Times New Roman"/>
          <w:color w:val="000000"/>
          <w:lang w:val="cs-CZ"/>
        </w:rPr>
        <w:t>nákladů</w:t>
      </w:r>
      <w:r w:rsidRPr="002457F7">
        <w:rPr>
          <w:rFonts w:ascii="Times New Roman" w:hAnsi="Times New Roman"/>
          <w:color w:val="000000"/>
          <w:lang w:val="cs-CZ"/>
        </w:rPr>
        <w:t xml:space="preserve"> projektu na formuláři Finanční vypořádání dotace, který tvoří přílohu této smlouvy. Příjemce </w:t>
      </w:r>
      <w:proofErr w:type="gramStart"/>
      <w:r w:rsidRPr="002457F7">
        <w:rPr>
          <w:rFonts w:ascii="Times New Roman" w:hAnsi="Times New Roman"/>
          <w:color w:val="000000"/>
          <w:lang w:val="cs-CZ"/>
        </w:rPr>
        <w:t>doloží</w:t>
      </w:r>
      <w:proofErr w:type="gramEnd"/>
      <w:r w:rsidRPr="002457F7">
        <w:rPr>
          <w:rFonts w:ascii="Times New Roman" w:hAnsi="Times New Roman"/>
          <w:color w:val="000000"/>
          <w:lang w:val="cs-CZ"/>
        </w:rPr>
        <w:t xml:space="preserve"> finanční vypořádání dotace také kopiemi všech prvotních dokladů prokazujících čerpání dotace (zejména faktur, dodacích listů, smluv, paragonů apod.).</w:t>
      </w:r>
    </w:p>
    <w:p w14:paraId="775F5F63" w14:textId="77777777" w:rsidR="002632A4" w:rsidRPr="002457F7" w:rsidRDefault="002632A4" w:rsidP="002632A4">
      <w:pPr>
        <w:pStyle w:val="Odstavecseseznamem"/>
        <w:rPr>
          <w:rFonts w:ascii="Times New Roman" w:hAnsi="Times New Roman"/>
          <w:color w:val="000000"/>
          <w:lang w:val="cs-CZ"/>
        </w:rPr>
      </w:pPr>
    </w:p>
    <w:p w14:paraId="7E7ADA76" w14:textId="16A0DE33" w:rsidR="00913E48" w:rsidRPr="002457F7" w:rsidRDefault="00913E48" w:rsidP="002632A4">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Závěrečná</w:t>
      </w:r>
      <w:r w:rsidR="00F3137F" w:rsidRPr="002457F7">
        <w:rPr>
          <w:rFonts w:ascii="Times New Roman" w:hAnsi="Times New Roman"/>
          <w:color w:val="000000"/>
          <w:lang w:val="cs-CZ"/>
        </w:rPr>
        <w:t xml:space="preserve"> zpráva</w:t>
      </w:r>
      <w:r w:rsidRPr="002457F7">
        <w:rPr>
          <w:rFonts w:ascii="Times New Roman" w:hAnsi="Times New Roman"/>
          <w:color w:val="000000"/>
          <w:lang w:val="cs-CZ"/>
        </w:rPr>
        <w:t xml:space="preserve"> musí kromě finančního vypořádání dotace obsahovat:</w:t>
      </w:r>
    </w:p>
    <w:p w14:paraId="4A1BEDA8" w14:textId="22862C67" w:rsidR="00913E48" w:rsidRPr="002457F7" w:rsidRDefault="00913E48" w:rsidP="00913E48">
      <w:pPr>
        <w:pStyle w:val="Odstavecseseznamem"/>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lastRenderedPageBreak/>
        <w:t>a)</w:t>
      </w:r>
      <w:r w:rsidRPr="002457F7">
        <w:rPr>
          <w:rFonts w:ascii="Times New Roman" w:hAnsi="Times New Roman"/>
          <w:color w:val="000000"/>
          <w:lang w:val="cs-CZ"/>
        </w:rPr>
        <w:tab/>
        <w:t>stručný popis realizované</w:t>
      </w:r>
      <w:r w:rsidR="00D81121" w:rsidRPr="002457F7">
        <w:rPr>
          <w:rFonts w:ascii="Times New Roman" w:hAnsi="Times New Roman"/>
          <w:color w:val="000000"/>
          <w:lang w:val="cs-CZ"/>
        </w:rPr>
        <w:t>ho</w:t>
      </w:r>
      <w:r w:rsidRPr="002457F7">
        <w:rPr>
          <w:rFonts w:ascii="Times New Roman" w:hAnsi="Times New Roman"/>
          <w:color w:val="000000"/>
          <w:lang w:val="cs-CZ"/>
        </w:rPr>
        <w:t xml:space="preserve"> projektu</w:t>
      </w:r>
      <w:r w:rsidR="00D81121" w:rsidRPr="002457F7">
        <w:rPr>
          <w:rFonts w:ascii="Times New Roman" w:hAnsi="Times New Roman"/>
          <w:color w:val="000000"/>
          <w:lang w:val="cs-CZ"/>
        </w:rPr>
        <w:t>,</w:t>
      </w:r>
    </w:p>
    <w:p w14:paraId="2C792B90" w14:textId="6E03182E" w:rsidR="00913E48" w:rsidRPr="002973ED" w:rsidRDefault="00913E48" w:rsidP="00913E48">
      <w:pPr>
        <w:pStyle w:val="Odstavecseseznamem"/>
        <w:spacing w:after="0" w:line="240" w:lineRule="auto"/>
        <w:ind w:left="714" w:hanging="357"/>
        <w:contextualSpacing w:val="0"/>
        <w:jc w:val="both"/>
        <w:rPr>
          <w:rFonts w:ascii="Times New Roman" w:hAnsi="Times New Roman"/>
          <w:strike/>
          <w:color w:val="000000"/>
          <w:lang w:val="cs-CZ"/>
        </w:rPr>
      </w:pPr>
      <w:r w:rsidRPr="002457F7">
        <w:rPr>
          <w:rFonts w:ascii="Times New Roman" w:hAnsi="Times New Roman"/>
          <w:color w:val="000000"/>
          <w:lang w:val="cs-CZ"/>
        </w:rPr>
        <w:t>b)</w:t>
      </w:r>
      <w:r w:rsidRPr="002457F7">
        <w:rPr>
          <w:rFonts w:ascii="Times New Roman" w:hAnsi="Times New Roman"/>
          <w:color w:val="000000"/>
          <w:lang w:val="cs-CZ"/>
        </w:rPr>
        <w:tab/>
      </w:r>
      <w:r w:rsidR="005F20EF" w:rsidRPr="002973ED">
        <w:rPr>
          <w:rFonts w:ascii="Times New Roman" w:hAnsi="Times New Roman"/>
          <w:color w:val="000000"/>
          <w:lang w:val="cs-CZ"/>
        </w:rPr>
        <w:t>personální zabezpečení služby,</w:t>
      </w:r>
    </w:p>
    <w:p w14:paraId="38B2A4E9" w14:textId="0DA49990" w:rsidR="007A33AD" w:rsidRPr="002457F7" w:rsidRDefault="005F20EF" w:rsidP="00913E48">
      <w:pPr>
        <w:pStyle w:val="Odstavecseseznamem"/>
        <w:spacing w:after="0" w:line="240" w:lineRule="auto"/>
        <w:ind w:left="714" w:hanging="357"/>
        <w:contextualSpacing w:val="0"/>
        <w:jc w:val="both"/>
        <w:rPr>
          <w:rFonts w:ascii="Times New Roman" w:hAnsi="Times New Roman"/>
          <w:color w:val="000000"/>
          <w:lang w:val="cs-CZ"/>
        </w:rPr>
      </w:pPr>
      <w:r w:rsidRPr="002973ED">
        <w:rPr>
          <w:rFonts w:ascii="Times New Roman" w:hAnsi="Times New Roman"/>
          <w:color w:val="000000"/>
          <w:lang w:val="cs-CZ"/>
        </w:rPr>
        <w:t xml:space="preserve">c) </w:t>
      </w:r>
      <w:r w:rsidRPr="002973ED">
        <w:rPr>
          <w:rFonts w:ascii="Times New Roman" w:hAnsi="Times New Roman"/>
          <w:color w:val="000000"/>
          <w:lang w:val="cs-CZ"/>
        </w:rPr>
        <w:tab/>
        <w:t>výkonnost</w:t>
      </w:r>
      <w:r w:rsidR="00A620EF" w:rsidRPr="002973ED">
        <w:rPr>
          <w:rFonts w:ascii="Times New Roman" w:hAnsi="Times New Roman"/>
          <w:color w:val="000000"/>
          <w:lang w:val="cs-CZ"/>
        </w:rPr>
        <w:t>n</w:t>
      </w:r>
      <w:r w:rsidRPr="002973ED">
        <w:rPr>
          <w:rFonts w:ascii="Times New Roman" w:hAnsi="Times New Roman"/>
          <w:color w:val="000000"/>
          <w:lang w:val="cs-CZ"/>
        </w:rPr>
        <w:t>í ukazatele služby</w:t>
      </w:r>
      <w:r w:rsidR="00BD1CB6" w:rsidRPr="002973ED">
        <w:rPr>
          <w:rFonts w:ascii="Times New Roman" w:hAnsi="Times New Roman"/>
          <w:color w:val="000000"/>
          <w:lang w:val="cs-CZ"/>
        </w:rPr>
        <w:t>,</w:t>
      </w:r>
    </w:p>
    <w:p w14:paraId="3F88EB82" w14:textId="21F21118" w:rsidR="00913E48" w:rsidRPr="002457F7" w:rsidRDefault="005F20EF" w:rsidP="00913E48">
      <w:pPr>
        <w:pStyle w:val="Odstavecseseznamem"/>
        <w:spacing w:after="0" w:line="240" w:lineRule="auto"/>
        <w:ind w:left="714" w:hanging="357"/>
        <w:contextualSpacing w:val="0"/>
        <w:jc w:val="both"/>
        <w:rPr>
          <w:rFonts w:ascii="Times New Roman" w:hAnsi="Times New Roman"/>
          <w:color w:val="000000"/>
          <w:lang w:val="cs-CZ"/>
        </w:rPr>
      </w:pPr>
      <w:r>
        <w:rPr>
          <w:rFonts w:ascii="Times New Roman" w:hAnsi="Times New Roman"/>
          <w:color w:val="000000"/>
          <w:lang w:val="cs-CZ"/>
        </w:rPr>
        <w:t>d</w:t>
      </w:r>
      <w:r w:rsidR="00913E48" w:rsidRPr="002457F7">
        <w:rPr>
          <w:rFonts w:ascii="Times New Roman" w:hAnsi="Times New Roman"/>
          <w:color w:val="000000"/>
          <w:lang w:val="cs-CZ"/>
        </w:rPr>
        <w:t>)</w:t>
      </w:r>
      <w:r w:rsidR="00913E48" w:rsidRPr="002457F7">
        <w:rPr>
          <w:rFonts w:ascii="Times New Roman" w:hAnsi="Times New Roman"/>
          <w:color w:val="000000"/>
          <w:lang w:val="cs-CZ"/>
        </w:rPr>
        <w:tab/>
        <w:t xml:space="preserve">výpis z účetnictví, příjemce, který vede podvojné účetnictví </w:t>
      </w:r>
      <w:proofErr w:type="gramStart"/>
      <w:r w:rsidR="00913E48" w:rsidRPr="002457F7">
        <w:rPr>
          <w:rFonts w:ascii="Times New Roman" w:hAnsi="Times New Roman"/>
          <w:color w:val="000000"/>
          <w:lang w:val="cs-CZ"/>
        </w:rPr>
        <w:t>předloží</w:t>
      </w:r>
      <w:proofErr w:type="gramEnd"/>
      <w:r w:rsidR="00913E48" w:rsidRPr="002457F7">
        <w:rPr>
          <w:rFonts w:ascii="Times New Roman" w:hAnsi="Times New Roman"/>
          <w:color w:val="000000"/>
          <w:lang w:val="cs-CZ"/>
        </w:rPr>
        <w:t xml:space="preserve"> výpis obratů účtů za použití výběru podle zvoleného oddělovacího kritéria (středisko, zakázka, analytický účet), tedy účetních zápisů, kterými byly zachyceny účetní případy související s</w:t>
      </w:r>
      <w:r w:rsidR="005B02DC" w:rsidRPr="002457F7">
        <w:rPr>
          <w:rFonts w:ascii="Times New Roman" w:hAnsi="Times New Roman"/>
          <w:i/>
          <w:iCs/>
          <w:lang w:val="cs-CZ"/>
        </w:rPr>
        <w:t> </w:t>
      </w:r>
      <w:r w:rsidR="00913E48" w:rsidRPr="002457F7">
        <w:rPr>
          <w:rFonts w:ascii="Times New Roman" w:hAnsi="Times New Roman"/>
          <w:color w:val="000000"/>
          <w:lang w:val="cs-CZ"/>
        </w:rPr>
        <w:t>čerpáním a případně i přijetím dotace</w:t>
      </w:r>
      <w:r w:rsidR="00C440C1" w:rsidRPr="002457F7">
        <w:rPr>
          <w:rFonts w:ascii="Times New Roman" w:hAnsi="Times New Roman"/>
          <w:color w:val="000000"/>
          <w:lang w:val="cs-CZ"/>
        </w:rPr>
        <w:t>.</w:t>
      </w:r>
    </w:p>
    <w:p w14:paraId="10BEF297" w14:textId="63D8C442" w:rsidR="00913E48" w:rsidRDefault="00913E48" w:rsidP="00913E48">
      <w:pPr>
        <w:spacing w:after="0" w:line="240" w:lineRule="auto"/>
        <w:rPr>
          <w:rFonts w:ascii="Times New Roman" w:eastAsia="Times New Roman" w:hAnsi="Times New Roman"/>
          <w:color w:val="000000"/>
          <w:lang w:val="cs-CZ"/>
        </w:rPr>
      </w:pPr>
    </w:p>
    <w:p w14:paraId="0DEDF364" w14:textId="77777777" w:rsidR="004B0F44" w:rsidRPr="002457F7" w:rsidRDefault="004B0F44" w:rsidP="00913E48">
      <w:pPr>
        <w:spacing w:after="0" w:line="240" w:lineRule="auto"/>
        <w:rPr>
          <w:rFonts w:ascii="Times New Roman" w:eastAsia="Times New Roman" w:hAnsi="Times New Roman"/>
          <w:color w:val="000000"/>
          <w:lang w:val="cs-CZ"/>
        </w:rPr>
      </w:pPr>
    </w:p>
    <w:p w14:paraId="086D4A53"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Článek VI.</w:t>
      </w:r>
    </w:p>
    <w:p w14:paraId="63C916DC"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Další povinnosti příjemce</w:t>
      </w:r>
    </w:p>
    <w:p w14:paraId="347EE56B"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p>
    <w:p w14:paraId="13B580B7"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660A0F8E" w14:textId="77777777" w:rsidR="00A5329D" w:rsidRPr="002457F7" w:rsidRDefault="00A5329D" w:rsidP="00A5329D">
      <w:pPr>
        <w:pStyle w:val="Odstavecseseznamem"/>
        <w:spacing w:after="0" w:line="240" w:lineRule="auto"/>
        <w:ind w:left="284"/>
        <w:contextualSpacing w:val="0"/>
        <w:jc w:val="both"/>
        <w:rPr>
          <w:rFonts w:ascii="Times New Roman" w:hAnsi="Times New Roman"/>
          <w:color w:val="000000"/>
          <w:lang w:val="cs-CZ"/>
        </w:rPr>
      </w:pPr>
    </w:p>
    <w:p w14:paraId="75066D71"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který je účetní jednotkou podle zákona o účetnictví, zajistí řádné a oddělené sledování čerpání dotace</w:t>
      </w:r>
      <w:r w:rsidRPr="002457F7">
        <w:rPr>
          <w:rFonts w:ascii="Times New Roman" w:hAnsi="Times New Roman"/>
          <w:b/>
          <w:bCs/>
          <w:i/>
          <w:iCs/>
          <w:color w:val="000000"/>
          <w:lang w:val="cs-CZ"/>
        </w:rPr>
        <w:t xml:space="preserve"> </w:t>
      </w:r>
      <w:r w:rsidRPr="002457F7">
        <w:rPr>
          <w:rFonts w:ascii="Times New Roman" w:hAnsi="Times New Roman"/>
          <w:color w:val="000000"/>
          <w:lang w:val="cs-CZ"/>
        </w:rPr>
        <w:t>v účetnictví (např. formou analytického členění, členění podle středisek, zakázek apod. v případě podvojného účetnictví; označením příslušného výdaje kódem nebo barevným zvýrazněním v případě jednoduchého účetnictví).</w:t>
      </w:r>
    </w:p>
    <w:p w14:paraId="12A17047" w14:textId="77777777" w:rsidR="00A5329D" w:rsidRPr="002457F7" w:rsidRDefault="00A5329D" w:rsidP="00A5329D">
      <w:pPr>
        <w:pStyle w:val="Odstavecseseznamem"/>
        <w:rPr>
          <w:rFonts w:ascii="Times New Roman" w:hAnsi="Times New Roman"/>
          <w:color w:val="000000"/>
          <w:lang w:val="cs-CZ"/>
        </w:rPr>
      </w:pPr>
    </w:p>
    <w:p w14:paraId="521F5A8E"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který není účetní jednotkou podle zákona o účetnictví, vede evidenci výdajů projektu tak, aby doklady splňovaly náležitosti účetního dokladu ve smyslu § 11 zákona o účetnictví, s výjimkou § 11 odst. 1 písm. f), aby předmětné doklady byly správné, úplné, průkazné, srozumitelné, vedené v písemné formě chronologicky a způsobem zaručujícím jejich trvanlivost, a aby doklady, které prokazují čerpání dotace byly označeny </w:t>
      </w:r>
      <w:r w:rsidRPr="002457F7">
        <w:rPr>
          <w:rFonts w:ascii="Times New Roman" w:hAnsi="Times New Roman"/>
          <w:lang w:val="cs-CZ"/>
        </w:rPr>
        <w:t>uvedením čísla smlouvy a částky hrazené z dotace, ke které se daný doklad vztahuje</w:t>
      </w:r>
      <w:r w:rsidRPr="002457F7">
        <w:rPr>
          <w:rFonts w:ascii="Times New Roman" w:hAnsi="Times New Roman"/>
          <w:color w:val="000000"/>
          <w:lang w:val="cs-CZ"/>
        </w:rPr>
        <w:t>.</w:t>
      </w:r>
    </w:p>
    <w:p w14:paraId="17E1CAE3" w14:textId="77777777" w:rsidR="00A5329D" w:rsidRPr="002457F7" w:rsidRDefault="00A5329D" w:rsidP="00A5329D">
      <w:pPr>
        <w:pStyle w:val="Odstavecseseznamem"/>
        <w:rPr>
          <w:rFonts w:ascii="Times New Roman" w:hAnsi="Times New Roman"/>
          <w:color w:val="000000"/>
          <w:lang w:val="cs-CZ"/>
        </w:rPr>
      </w:pPr>
    </w:p>
    <w:p w14:paraId="182ACA6E" w14:textId="488C86E2" w:rsidR="00913E48"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po dobu deseti let od data stanoveného v čl. IV. odst. 1. této smlouvy archivovat následující podkladové materiály:</w:t>
      </w:r>
    </w:p>
    <w:p w14:paraId="3CA4A7EA"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a)</w:t>
      </w:r>
      <w:r w:rsidRPr="002457F7">
        <w:rPr>
          <w:rFonts w:ascii="Times New Roman" w:hAnsi="Times New Roman"/>
          <w:color w:val="000000"/>
          <w:lang w:val="cs-CZ"/>
        </w:rPr>
        <w:tab/>
        <w:t>žádost včetně povinných příloh,</w:t>
      </w:r>
    </w:p>
    <w:p w14:paraId="13CAA091"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b)</w:t>
      </w:r>
      <w:r w:rsidRPr="002457F7">
        <w:rPr>
          <w:rFonts w:ascii="Times New Roman" w:hAnsi="Times New Roman"/>
          <w:color w:val="000000"/>
          <w:lang w:val="cs-CZ"/>
        </w:rPr>
        <w:tab/>
        <w:t>tuto smlouvu,</w:t>
      </w:r>
    </w:p>
    <w:p w14:paraId="5F7E8502" w14:textId="239ABBD0"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c)</w:t>
      </w:r>
      <w:r w:rsidRPr="002457F7">
        <w:rPr>
          <w:rFonts w:ascii="Times New Roman" w:hAnsi="Times New Roman"/>
          <w:color w:val="000000"/>
          <w:lang w:val="cs-CZ"/>
        </w:rPr>
        <w:tab/>
        <w:t xml:space="preserve">originály dokladů, prokazující </w:t>
      </w:r>
      <w:r w:rsidRPr="002457F7">
        <w:rPr>
          <w:rFonts w:ascii="Times New Roman" w:hAnsi="Times New Roman"/>
          <w:lang w:val="cs-CZ"/>
        </w:rPr>
        <w:t xml:space="preserve">vznik </w:t>
      </w:r>
      <w:r w:rsidR="0090221D" w:rsidRPr="002457F7">
        <w:rPr>
          <w:rFonts w:ascii="Times New Roman" w:hAnsi="Times New Roman"/>
          <w:lang w:val="cs-CZ"/>
        </w:rPr>
        <w:t>výnosů</w:t>
      </w:r>
      <w:r w:rsidRPr="002457F7">
        <w:rPr>
          <w:rFonts w:ascii="Times New Roman" w:hAnsi="Times New Roman"/>
          <w:lang w:val="cs-CZ"/>
        </w:rPr>
        <w:t xml:space="preserve"> i </w:t>
      </w:r>
      <w:r w:rsidR="0090221D" w:rsidRPr="002457F7">
        <w:rPr>
          <w:rFonts w:ascii="Times New Roman" w:hAnsi="Times New Roman"/>
          <w:lang w:val="cs-CZ"/>
        </w:rPr>
        <w:t>nákladů</w:t>
      </w:r>
      <w:r w:rsidRPr="002457F7">
        <w:rPr>
          <w:rFonts w:ascii="Times New Roman" w:hAnsi="Times New Roman"/>
          <w:lang w:val="cs-CZ"/>
        </w:rPr>
        <w:t xml:space="preserve"> projektu</w:t>
      </w:r>
      <w:r w:rsidRPr="002457F7">
        <w:rPr>
          <w:rFonts w:ascii="Times New Roman" w:hAnsi="Times New Roman"/>
          <w:color w:val="000000"/>
          <w:lang w:val="cs-CZ"/>
        </w:rPr>
        <w:t>,</w:t>
      </w:r>
    </w:p>
    <w:p w14:paraId="13C18F9F"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d)</w:t>
      </w:r>
      <w:r w:rsidRPr="002457F7">
        <w:rPr>
          <w:rFonts w:ascii="Times New Roman" w:hAnsi="Times New Roman"/>
          <w:color w:val="000000"/>
          <w:lang w:val="cs-CZ"/>
        </w:rPr>
        <w:tab/>
        <w:t>dokumentaci o zadání veřejné zakázky, je-li zadávána,</w:t>
      </w:r>
    </w:p>
    <w:p w14:paraId="03AF7DD7"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e)</w:t>
      </w:r>
      <w:r w:rsidRPr="002457F7">
        <w:rPr>
          <w:rFonts w:ascii="Times New Roman" w:hAnsi="Times New Roman"/>
          <w:color w:val="000000"/>
          <w:lang w:val="cs-CZ"/>
        </w:rPr>
        <w:tab/>
        <w:t>závěrečnou zprávu s finančním vypořádáním dotace.</w:t>
      </w:r>
    </w:p>
    <w:p w14:paraId="7E7B419F" w14:textId="77777777" w:rsidR="00913E48" w:rsidRPr="002457F7" w:rsidRDefault="00913E48" w:rsidP="00913E48">
      <w:pPr>
        <w:spacing w:after="0" w:line="240" w:lineRule="auto"/>
        <w:rPr>
          <w:rFonts w:ascii="Times New Roman" w:eastAsia="Times New Roman" w:hAnsi="Times New Roman"/>
          <w:color w:val="000000"/>
          <w:lang w:val="cs-CZ"/>
        </w:rPr>
      </w:pPr>
    </w:p>
    <w:p w14:paraId="4D9FC94C"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uskutečňovat propagaci projektu v souladu s Pravidly pro publicitu a Manuálem jednotného vizuálního stylu JMK zveřejněnými na internetových stránkách poskytovatele. Příjemce se zavazuje, že při propagaci projektu bude uvádět Jihomoravský kraj jako poskytovatele finančních prostředků. Ke splnění této povinnosti uděluje poskytovatel příjemci souhlas s použitím loga, a to po celou dobu realizace a udržitelnosti projektu</w:t>
      </w:r>
      <w:r w:rsidR="00A5329D" w:rsidRPr="002457F7">
        <w:rPr>
          <w:rFonts w:ascii="Times New Roman" w:hAnsi="Times New Roman"/>
          <w:color w:val="000000"/>
          <w:lang w:val="cs-CZ"/>
        </w:rPr>
        <w:t>.</w:t>
      </w:r>
    </w:p>
    <w:p w14:paraId="6DA8BDE0" w14:textId="77777777" w:rsidR="00A5329D" w:rsidRPr="002457F7" w:rsidRDefault="00A5329D" w:rsidP="00A5329D">
      <w:pPr>
        <w:pStyle w:val="Odstavecseseznamem"/>
        <w:spacing w:after="0" w:line="240" w:lineRule="auto"/>
        <w:ind w:left="284"/>
        <w:contextualSpacing w:val="0"/>
        <w:jc w:val="both"/>
        <w:rPr>
          <w:rFonts w:ascii="Times New Roman" w:hAnsi="Times New Roman"/>
          <w:color w:val="000000"/>
          <w:lang w:val="cs-CZ"/>
        </w:rPr>
      </w:pPr>
    </w:p>
    <w:p w14:paraId="1910E715" w14:textId="67DA8E4E" w:rsidR="00913E48"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se zavazuje, že jak při realizaci projektu, tak po jeho ukončení, bude dbát dobrého jména poskytovatele a projekt realizovat v souladu s právními předpisy, veřejným zájmem a Dotačním programem. V případě, že k realizaci projektu došlo před uzavřením smlouvy, prohlašuje příjemce, že toto ustanovení smlouvy bylo naplněno.</w:t>
      </w:r>
    </w:p>
    <w:p w14:paraId="4A87865B" w14:textId="77777777" w:rsidR="008A69A4" w:rsidRPr="008A69A4" w:rsidRDefault="008A69A4" w:rsidP="008A69A4">
      <w:pPr>
        <w:pStyle w:val="Odstavecseseznamem"/>
        <w:rPr>
          <w:rFonts w:ascii="Times New Roman" w:hAnsi="Times New Roman"/>
          <w:color w:val="000000"/>
          <w:lang w:val="cs-CZ"/>
        </w:rPr>
      </w:pPr>
    </w:p>
    <w:p w14:paraId="7DEE10E4" w14:textId="77777777" w:rsidR="00D45C48" w:rsidRDefault="00CF2C66"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634EBE">
        <w:rPr>
          <w:rFonts w:ascii="Times New Roman" w:hAnsi="Times New Roman"/>
          <w:color w:val="000000"/>
          <w:lang w:val="cs-CZ"/>
        </w:rPr>
        <w:t xml:space="preserve">Příjemce se zavazuje poskytovat sociální služby a mapovat potřeby klientů služeb v rozsahu </w:t>
      </w:r>
      <w:r w:rsidR="005158A4" w:rsidRPr="00634EBE">
        <w:rPr>
          <w:rFonts w:ascii="Times New Roman" w:hAnsi="Times New Roman"/>
          <w:color w:val="000000"/>
          <w:lang w:val="cs-CZ"/>
        </w:rPr>
        <w:t>Karet potřeb.</w:t>
      </w:r>
    </w:p>
    <w:p w14:paraId="310AFA5B" w14:textId="77777777" w:rsidR="00D45C48" w:rsidRPr="00D45C48" w:rsidRDefault="00D45C48" w:rsidP="00D45C48">
      <w:pPr>
        <w:pStyle w:val="Odstavecseseznamem"/>
        <w:rPr>
          <w:rFonts w:ascii="Times New Roman" w:hAnsi="Times New Roman"/>
          <w:color w:val="000000"/>
          <w:lang w:val="cs-CZ"/>
        </w:rPr>
      </w:pPr>
    </w:p>
    <w:p w14:paraId="4214B36C" w14:textId="4857F8AA" w:rsidR="00D45C48" w:rsidRPr="002973ED" w:rsidRDefault="00CA335E"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973ED">
        <w:rPr>
          <w:rFonts w:ascii="Times New Roman" w:hAnsi="Times New Roman"/>
          <w:color w:val="000000"/>
          <w:lang w:val="cs-CZ"/>
        </w:rPr>
        <w:t xml:space="preserve">Příjemce se zavazuje </w:t>
      </w:r>
      <w:r w:rsidR="00D45C48" w:rsidRPr="002973ED">
        <w:rPr>
          <w:rFonts w:ascii="Times New Roman" w:hAnsi="Times New Roman"/>
          <w:color w:val="000000"/>
          <w:lang w:val="cs-CZ"/>
        </w:rPr>
        <w:t xml:space="preserve">ke splnění výkonnosti v rozsahu min. 55 % – max. 90 %. Výkonností se rozumí podíl výkonu přímé práce pracovníka s klienty (vyjádřené osobohodinami) na celkovém fondu pracovní doby v rámci 1 úvazku přímé péče. </w:t>
      </w:r>
    </w:p>
    <w:p w14:paraId="71EB659A" w14:textId="77777777" w:rsidR="00D45C48" w:rsidRPr="002973ED" w:rsidRDefault="00D45C48" w:rsidP="00D45C48">
      <w:pPr>
        <w:spacing w:after="0" w:line="240" w:lineRule="auto"/>
        <w:jc w:val="both"/>
        <w:rPr>
          <w:rFonts w:ascii="Times New Roman" w:hAnsi="Times New Roman"/>
          <w:color w:val="000000"/>
          <w:lang w:val="cs-CZ"/>
        </w:rPr>
      </w:pPr>
    </w:p>
    <w:p w14:paraId="4675C468" w14:textId="111874DD" w:rsidR="00D45C48" w:rsidRPr="002973ED" w:rsidRDefault="00D45C48"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973ED">
        <w:rPr>
          <w:rFonts w:ascii="Times New Roman" w:hAnsi="Times New Roman"/>
          <w:color w:val="000000"/>
          <w:lang w:val="cs-CZ"/>
        </w:rPr>
        <w:t>Pro účely výpočtu výkonnosti vykázané v rámci Závěrečné zprávy se vychází z následujícího výpočtu.</w:t>
      </w:r>
    </w:p>
    <w:p w14:paraId="66166CED" w14:textId="77777777" w:rsidR="00D45C48" w:rsidRPr="002973ED" w:rsidRDefault="00D45C48" w:rsidP="00D45C48">
      <w:pPr>
        <w:spacing w:before="120" w:after="120"/>
        <w:ind w:left="284"/>
        <w:jc w:val="both"/>
        <w:rPr>
          <w:rFonts w:ascii="Times New Roman" w:hAnsi="Times New Roman"/>
          <w:i/>
        </w:rPr>
      </w:pPr>
      <w:r w:rsidRPr="002973ED">
        <w:rPr>
          <w:rFonts w:ascii="Times New Roman" w:hAnsi="Times New Roman"/>
          <w:i/>
        </w:rPr>
        <w:t xml:space="preserve">Vykázaná hodnota výkonnosti v rámci Závěrečné zprávy vyjádřená osobohodinami/ přepočtenými intervencemi, popř. kontakty se vypočte následovně: </w:t>
      </w:r>
    </w:p>
    <w:p w14:paraId="4C27972E" w14:textId="58107023" w:rsidR="00D45C48" w:rsidRPr="002973ED" w:rsidRDefault="00D45C48" w:rsidP="00D45C48">
      <w:pPr>
        <w:keepNext/>
        <w:keepLines/>
        <w:tabs>
          <w:tab w:val="left" w:pos="426"/>
        </w:tabs>
        <w:ind w:left="992"/>
        <w:jc w:val="both"/>
        <w:rPr>
          <w:rFonts w:ascii="Times New Roman" w:hAnsi="Times New Roman"/>
          <w:i/>
          <w:iCs/>
        </w:rPr>
      </w:pPr>
      <w:r w:rsidRPr="002973ED">
        <w:rPr>
          <w:rFonts w:ascii="Times New Roman" w:hAnsi="Times New Roman"/>
          <w:i/>
          <w:iCs/>
        </w:rPr>
        <w:t>(osobohodiny (dle Závěrečné zprávy)/přepočtené úvazky v přímé péči dle Pověření)/1736 (pro rok 2023)</w:t>
      </w:r>
    </w:p>
    <w:p w14:paraId="25DF8D1D" w14:textId="5C9615F0" w:rsidR="00D45C48" w:rsidRPr="002973ED" w:rsidRDefault="00D45C48" w:rsidP="00D45C48">
      <w:pPr>
        <w:pStyle w:val="Odstavecseseznamem"/>
        <w:spacing w:before="120" w:after="120"/>
        <w:ind w:left="284"/>
        <w:jc w:val="both"/>
        <w:rPr>
          <w:rFonts w:ascii="Times New Roman" w:hAnsi="Times New Roman"/>
          <w:i/>
        </w:rPr>
      </w:pPr>
      <w:r w:rsidRPr="002973ED">
        <w:rPr>
          <w:rFonts w:ascii="Times New Roman" w:hAnsi="Times New Roman"/>
          <w:i/>
        </w:rPr>
        <w:t>Výkonnost vypočítaná dle Závěrečné zprávy se zaokrouhlí na celá čísla.</w:t>
      </w:r>
    </w:p>
    <w:p w14:paraId="04D492B3" w14:textId="77777777" w:rsidR="00D45C48" w:rsidRPr="002973ED" w:rsidRDefault="00D45C48" w:rsidP="00D45C48">
      <w:pPr>
        <w:pStyle w:val="Odstavecseseznamem"/>
        <w:spacing w:before="120" w:after="120"/>
        <w:ind w:left="284"/>
        <w:jc w:val="both"/>
        <w:rPr>
          <w:rFonts w:ascii="Times New Roman" w:hAnsi="Times New Roman"/>
          <w:i/>
        </w:rPr>
      </w:pPr>
    </w:p>
    <w:p w14:paraId="0C355D5E" w14:textId="124DB0BC" w:rsidR="00D45C48" w:rsidRPr="002973ED" w:rsidRDefault="00D45C48" w:rsidP="00D45C48">
      <w:pPr>
        <w:pStyle w:val="Odstavecseseznamem"/>
        <w:keepNext/>
        <w:keepLines/>
        <w:spacing w:before="120" w:after="120"/>
        <w:ind w:left="284"/>
        <w:jc w:val="both"/>
        <w:rPr>
          <w:rFonts w:ascii="Times New Roman" w:hAnsi="Times New Roman"/>
        </w:rPr>
      </w:pPr>
      <w:r w:rsidRPr="002973ED">
        <w:rPr>
          <w:rFonts w:ascii="Times New Roman" w:hAnsi="Times New Roman"/>
        </w:rPr>
        <w:t xml:space="preserve">V případě kladného rozdílu mezi minimální hranicí výkonnosti a výkonností vypočtené dle Závěrečné zprávy je poskytovatel dané sociální služby povinen vrátit alikvotní podíl poskytnuté </w:t>
      </w:r>
      <w:r w:rsidR="00A620EF" w:rsidRPr="002973ED">
        <w:rPr>
          <w:rFonts w:ascii="Times New Roman" w:hAnsi="Times New Roman"/>
        </w:rPr>
        <w:t>dotace</w:t>
      </w:r>
      <w:r w:rsidRPr="002973ED">
        <w:rPr>
          <w:rFonts w:ascii="Times New Roman" w:hAnsi="Times New Roman"/>
        </w:rPr>
        <w:t xml:space="preserve"> dle následujícího vzorce: </w:t>
      </w:r>
    </w:p>
    <w:p w14:paraId="764B8BBA" w14:textId="242BB6F1" w:rsidR="00D45C48" w:rsidRPr="002973ED" w:rsidRDefault="00D45C48" w:rsidP="00904204">
      <w:pPr>
        <w:pStyle w:val="Odstavecseseznamem"/>
        <w:keepNext/>
        <w:keepLines/>
        <w:spacing w:before="120" w:after="0"/>
        <w:ind w:left="709"/>
        <w:jc w:val="both"/>
        <w:rPr>
          <w:rFonts w:ascii="Times New Roman" w:hAnsi="Times New Roman"/>
          <w:b/>
          <w:i/>
        </w:rPr>
      </w:pPr>
      <w:r w:rsidRPr="002973ED">
        <w:rPr>
          <w:rFonts w:ascii="Times New Roman" w:hAnsi="Times New Roman"/>
          <w:b/>
          <w:i/>
        </w:rPr>
        <w:t>(1 - vykázaná hodnota plnění indikátoru výkonnosti v rámci Závěrečné zprávy / stanovená minimální výkonnost) * výše poskytnuté dotace.</w:t>
      </w:r>
    </w:p>
    <w:p w14:paraId="317D514A" w14:textId="77777777" w:rsidR="00D45C48" w:rsidRPr="002973ED" w:rsidRDefault="00D45C48" w:rsidP="00D45C48">
      <w:pPr>
        <w:spacing w:after="0" w:line="240" w:lineRule="auto"/>
        <w:jc w:val="both"/>
        <w:rPr>
          <w:rFonts w:ascii="Times New Roman" w:hAnsi="Times New Roman"/>
          <w:color w:val="000000"/>
          <w:lang w:val="cs-CZ"/>
        </w:rPr>
      </w:pPr>
    </w:p>
    <w:p w14:paraId="6893A33B" w14:textId="2E4FA0EC" w:rsidR="00904204" w:rsidRPr="002973ED" w:rsidRDefault="00904204" w:rsidP="00904204">
      <w:pPr>
        <w:pStyle w:val="Odstavecseseznamem"/>
        <w:suppressAutoHyphens w:val="0"/>
        <w:autoSpaceDN/>
        <w:spacing w:after="120" w:line="240" w:lineRule="auto"/>
        <w:ind w:left="360"/>
        <w:contextualSpacing w:val="0"/>
        <w:jc w:val="both"/>
        <w:textAlignment w:val="auto"/>
        <w:rPr>
          <w:rFonts w:ascii="Times New Roman" w:hAnsi="Times New Roman"/>
          <w:b/>
          <w:bCs/>
        </w:rPr>
      </w:pPr>
      <w:r w:rsidRPr="002973ED">
        <w:rPr>
          <w:rFonts w:ascii="Times New Roman" w:hAnsi="Times New Roman"/>
          <w:b/>
          <w:bCs/>
        </w:rPr>
        <w:t xml:space="preserve">Hodiny přímé péče u pečovatelské služby (osobohodiny) – </w:t>
      </w:r>
      <w:r w:rsidRPr="002973ED">
        <w:rPr>
          <w:rFonts w:ascii="Times New Roman" w:hAnsi="Times New Roman"/>
        </w:rPr>
        <w:t>předpokládaný počet hodin poskytování přímé péče v rámci setkání uvedený v žádosti. Setkáním se rozumí časový úsek, ve kterém je uživateli pracovníkem / pracovníky sociální služby bezprostředně bez přerušení poskytována pomoc, podpora, péče obsahující prvky naplňující základní činnosti sociální služby, tj. činnosti uvedené v ustanovení § 40 odst. 2 písm. a), b) a e) zákona č. 108/2006 Sb., o sociálních službách, ve znění pozdějších předpisů (dále jen “zákon o sociálních službách”) a úkony uvedené v ustanovení § 6 odst. 1 písm. c) bodě 3, 4 a v ustanovení § 6 odst. 1 písm. d) bodě 1 –5 vyhlášky č. 505/2006 Sb., kterou se provádějí některá ustanovení zákona o sociálních službách, ve znění pozdějších předpisů (dále jen “prováděcí vyhláška”).</w:t>
      </w:r>
    </w:p>
    <w:p w14:paraId="02E9EB20" w14:textId="77777777" w:rsidR="00904204" w:rsidRPr="002973ED" w:rsidRDefault="00904204" w:rsidP="00904204">
      <w:pPr>
        <w:spacing w:after="120"/>
        <w:ind w:left="360"/>
        <w:rPr>
          <w:rFonts w:ascii="Times New Roman" w:hAnsi="Times New Roman"/>
        </w:rPr>
      </w:pPr>
      <w:r w:rsidRPr="002973ED">
        <w:rPr>
          <w:rFonts w:ascii="Times New Roman" w:hAnsi="Times New Roman"/>
        </w:rPr>
        <w:t>Do počtu hodin poskytování přímé péče v rámci setkání se započítává:</w:t>
      </w:r>
    </w:p>
    <w:p w14:paraId="62EDD22F" w14:textId="77777777" w:rsidR="00904204" w:rsidRPr="002973ED" w:rsidRDefault="00904204" w:rsidP="00904204">
      <w:pPr>
        <w:pStyle w:val="Zkladntext"/>
        <w:numPr>
          <w:ilvl w:val="0"/>
          <w:numId w:val="25"/>
        </w:numPr>
        <w:spacing w:before="120" w:after="120"/>
        <w:ind w:left="714" w:hanging="357"/>
        <w:jc w:val="both"/>
        <w:rPr>
          <w:rFonts w:ascii="Times New Roman" w:hAnsi="Times New Roman" w:cs="Times New Roman"/>
          <w:b w:val="0"/>
          <w:i w:val="0"/>
          <w:sz w:val="24"/>
        </w:rPr>
      </w:pPr>
      <w:r w:rsidRPr="002973ED">
        <w:rPr>
          <w:rFonts w:ascii="Times New Roman" w:hAnsi="Times New Roman" w:cs="Times New Roman"/>
          <w:b w:val="0"/>
          <w:i w:val="0"/>
          <w:sz w:val="24"/>
        </w:rPr>
        <w:t>čas od vstupu do domácnosti uživatele do odchodu pracovníka z domácnosti uživatele, tj. čas nezbytný k zajištění základní činnosti / úkonu sociální služby, doba dojezdu k uživateli a od uživatele se nezapočítává,</w:t>
      </w:r>
    </w:p>
    <w:p w14:paraId="58A551AE" w14:textId="77777777" w:rsidR="00904204" w:rsidRPr="002973ED" w:rsidRDefault="00904204" w:rsidP="00904204">
      <w:pPr>
        <w:pStyle w:val="Zkladntext"/>
        <w:numPr>
          <w:ilvl w:val="0"/>
          <w:numId w:val="25"/>
        </w:numPr>
        <w:spacing w:before="120" w:after="120"/>
        <w:ind w:left="714" w:hanging="357"/>
        <w:jc w:val="both"/>
        <w:rPr>
          <w:rFonts w:ascii="Times New Roman" w:hAnsi="Times New Roman" w:cs="Times New Roman"/>
          <w:b w:val="0"/>
          <w:i w:val="0"/>
          <w:sz w:val="24"/>
        </w:rPr>
      </w:pPr>
      <w:r w:rsidRPr="002973ED">
        <w:rPr>
          <w:rFonts w:ascii="Times New Roman" w:hAnsi="Times New Roman" w:cs="Times New Roman"/>
          <w:b w:val="0"/>
          <w:i w:val="0"/>
          <w:sz w:val="24"/>
        </w:rPr>
        <w:t>v případě poskytování základních činností dle ustanovení § 40 odst. 2 písm. e) zákona o sociálních službách čas doprovodu, tj. doba, po kterou je pracovník v přítomnosti uživatele a poskytuje doprovod,</w:t>
      </w:r>
    </w:p>
    <w:p w14:paraId="593B73AD" w14:textId="77777777" w:rsidR="00904204" w:rsidRPr="002973ED" w:rsidRDefault="00904204" w:rsidP="00904204">
      <w:pPr>
        <w:pStyle w:val="Zkladntext"/>
        <w:numPr>
          <w:ilvl w:val="0"/>
          <w:numId w:val="25"/>
        </w:numPr>
        <w:spacing w:before="120" w:after="120"/>
        <w:ind w:left="714" w:hanging="357"/>
        <w:jc w:val="both"/>
        <w:rPr>
          <w:rFonts w:ascii="Times New Roman" w:hAnsi="Times New Roman" w:cs="Times New Roman"/>
          <w:b w:val="0"/>
          <w:i w:val="0"/>
          <w:sz w:val="24"/>
        </w:rPr>
      </w:pPr>
      <w:r w:rsidRPr="002973ED">
        <w:rPr>
          <w:rFonts w:ascii="Times New Roman" w:hAnsi="Times New Roman" w:cs="Times New Roman"/>
          <w:b w:val="0"/>
          <w:i w:val="0"/>
          <w:sz w:val="24"/>
        </w:rPr>
        <w:t>v případě poskytování sociální služby ambulantní formou čas poskytování základních činností sociální služby v ambulantní formě, v případě zajištění doprovodu (dovozu) uživatele do místa poskytování sociální služby ambulantní formou (např. středisko osobní hygieny) se postupuje dle předchozí odrážky,</w:t>
      </w:r>
    </w:p>
    <w:p w14:paraId="58D18A2A" w14:textId="77777777" w:rsidR="00904204" w:rsidRPr="002973ED" w:rsidRDefault="00904204" w:rsidP="00904204">
      <w:pPr>
        <w:pStyle w:val="Zkladntext"/>
        <w:numPr>
          <w:ilvl w:val="0"/>
          <w:numId w:val="25"/>
        </w:numPr>
        <w:spacing w:before="120" w:after="120"/>
        <w:ind w:left="714" w:hanging="357"/>
        <w:jc w:val="both"/>
        <w:rPr>
          <w:rFonts w:ascii="Times New Roman" w:hAnsi="Times New Roman" w:cs="Times New Roman"/>
          <w:b w:val="0"/>
          <w:i w:val="0"/>
          <w:sz w:val="24"/>
        </w:rPr>
      </w:pPr>
      <w:r w:rsidRPr="002973ED">
        <w:rPr>
          <w:rFonts w:ascii="Times New Roman" w:hAnsi="Times New Roman" w:cs="Times New Roman"/>
          <w:b w:val="0"/>
          <w:i w:val="0"/>
          <w:sz w:val="24"/>
        </w:rPr>
        <w:t>poskytování úkonu dle ustanovení § 6 odst. 1 písm. d) bodu 5 prováděcí vyhlášky se do počtu hodin poskytování přímé péče v rámci setkání započítává pouze, pokud je prováděno v přítomnosti uživatele, započítává se obdobně jako čas doprovodu.</w:t>
      </w:r>
    </w:p>
    <w:p w14:paraId="79AE50AF" w14:textId="77777777" w:rsidR="00904204" w:rsidRPr="002973ED" w:rsidRDefault="00904204" w:rsidP="00904204">
      <w:pPr>
        <w:spacing w:before="120"/>
        <w:ind w:left="360"/>
        <w:jc w:val="both"/>
        <w:rPr>
          <w:rFonts w:ascii="Times New Roman" w:hAnsi="Times New Roman"/>
        </w:rPr>
      </w:pPr>
      <w:r w:rsidRPr="002973ED">
        <w:rPr>
          <w:rFonts w:ascii="Times New Roman" w:hAnsi="Times New Roman"/>
        </w:rPr>
        <w:lastRenderedPageBreak/>
        <w:t>V případě pečovatelské služby jsou ve výpočtu zohledněny případy, kdy je pečovatelská služba poskytována v souladu s ustanovením § 75 odst. 2 zákona o sociálních službách bez úhrady.</w:t>
      </w:r>
    </w:p>
    <w:p w14:paraId="2F5A4B34" w14:textId="1E404A20" w:rsidR="00904204" w:rsidRPr="00904204" w:rsidRDefault="00904204" w:rsidP="00904204">
      <w:pPr>
        <w:pStyle w:val="Odstavecseseznamem"/>
        <w:suppressAutoHyphens w:val="0"/>
        <w:autoSpaceDN/>
        <w:spacing w:after="0" w:line="240" w:lineRule="auto"/>
        <w:ind w:left="360"/>
        <w:contextualSpacing w:val="0"/>
        <w:jc w:val="both"/>
        <w:textAlignment w:val="auto"/>
        <w:rPr>
          <w:rFonts w:ascii="Times New Roman" w:hAnsi="Times New Roman"/>
        </w:rPr>
      </w:pPr>
      <w:r w:rsidRPr="002973ED">
        <w:rPr>
          <w:rFonts w:ascii="Times New Roman" w:hAnsi="Times New Roman"/>
          <w:b/>
          <w:bCs/>
        </w:rPr>
        <w:t xml:space="preserve">Hodiny přímé práce u osobní asistence (osobohodiny) </w:t>
      </w:r>
      <w:r w:rsidRPr="002973ED">
        <w:rPr>
          <w:rFonts w:ascii="Times New Roman" w:hAnsi="Times New Roman"/>
          <w:color w:val="000000" w:themeColor="text1"/>
        </w:rPr>
        <w:t>–</w:t>
      </w:r>
      <w:r w:rsidRPr="002973ED">
        <w:rPr>
          <w:rFonts w:ascii="Times New Roman" w:hAnsi="Times New Roman"/>
        </w:rPr>
        <w:t xml:space="preserve"> celkový počet hodin pracovníků přímé práce věnovaný klientům, popř. zájemcům o</w:t>
      </w:r>
      <w:r w:rsidRPr="002973ED">
        <w:rPr>
          <w:rFonts w:ascii="Times New Roman" w:eastAsia="Times New Roman" w:hAnsi="Times New Roman"/>
        </w:rPr>
        <w:t> </w:t>
      </w:r>
      <w:r w:rsidRPr="002973ED">
        <w:rPr>
          <w:rFonts w:ascii="Times New Roman" w:hAnsi="Times New Roman"/>
        </w:rPr>
        <w:t>sociální službu při realizaci základních činností služby.</w:t>
      </w:r>
    </w:p>
    <w:p w14:paraId="387DE0E1" w14:textId="77777777" w:rsidR="00913E48" w:rsidRPr="00904204" w:rsidRDefault="00913E48" w:rsidP="00904204">
      <w:pPr>
        <w:spacing w:after="0" w:line="240" w:lineRule="auto"/>
        <w:jc w:val="both"/>
        <w:rPr>
          <w:rFonts w:ascii="Times New Roman" w:hAnsi="Times New Roman"/>
          <w:color w:val="000000"/>
          <w:lang w:val="cs-CZ"/>
        </w:rPr>
      </w:pPr>
    </w:p>
    <w:p w14:paraId="630B536F" w14:textId="77777777" w:rsidR="00913E48" w:rsidRPr="002457F7" w:rsidRDefault="00913E48" w:rsidP="00913E48">
      <w:pPr>
        <w:spacing w:after="0" w:line="240" w:lineRule="auto"/>
        <w:rPr>
          <w:rFonts w:ascii="Times New Roman" w:eastAsia="Times New Roman" w:hAnsi="Times New Roman"/>
          <w:color w:val="000000"/>
          <w:lang w:val="cs-CZ"/>
        </w:rPr>
      </w:pPr>
    </w:p>
    <w:p w14:paraId="448CB213"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VII.</w:t>
      </w:r>
    </w:p>
    <w:p w14:paraId="64985A31"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Kontrola</w:t>
      </w:r>
    </w:p>
    <w:p w14:paraId="43C8FB18" w14:textId="77777777" w:rsidR="00913E48" w:rsidRPr="002457F7" w:rsidRDefault="00913E48" w:rsidP="00913E48">
      <w:pPr>
        <w:keepNext/>
        <w:spacing w:after="0" w:line="240" w:lineRule="auto"/>
        <w:jc w:val="center"/>
        <w:rPr>
          <w:rFonts w:ascii="Times New Roman" w:hAnsi="Times New Roman"/>
          <w:b/>
          <w:bCs/>
          <w:lang w:val="cs-CZ"/>
        </w:rPr>
      </w:pPr>
    </w:p>
    <w:p w14:paraId="5C3E6468" w14:textId="6D90810F" w:rsidR="00ED4A28" w:rsidRPr="002457F7" w:rsidRDefault="00913E48" w:rsidP="00ED4A28">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Příslušné orgány poskytovatele jsou oprávněny v souladu se zvláštním právním předpisem zákonem o finanční kontrole, zákonem č. 129/2000 Sb., o krajích (krajské zřízení), ve znění pozdějších předpisů, zákonem o rozpočtových pravidlech územních rozpočtů, kdykoli kontrolovat dodržení podmínek, za kterých byla dotace poskytnuta.</w:t>
      </w:r>
    </w:p>
    <w:p w14:paraId="489ABBB7" w14:textId="77777777" w:rsidR="00ED4A28" w:rsidRPr="002457F7" w:rsidRDefault="00ED4A28" w:rsidP="00ED4A28">
      <w:pPr>
        <w:pStyle w:val="Odstavecseseznamem"/>
        <w:spacing w:after="0" w:line="240" w:lineRule="auto"/>
        <w:ind w:left="284"/>
        <w:contextualSpacing w:val="0"/>
        <w:jc w:val="both"/>
        <w:rPr>
          <w:rFonts w:ascii="Times New Roman" w:hAnsi="Times New Roman"/>
          <w:color w:val="000000"/>
          <w:lang w:val="cs-CZ"/>
        </w:rPr>
      </w:pPr>
    </w:p>
    <w:p w14:paraId="00A9B733" w14:textId="77777777"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poskytnout součinnost při výkonu kontrolní činnosti dle čl. VII. odst. 1 této smlouvy.</w:t>
      </w:r>
    </w:p>
    <w:p w14:paraId="09E5CE10" w14:textId="77777777" w:rsidR="003A4E69" w:rsidRPr="002457F7" w:rsidRDefault="003A4E69" w:rsidP="003A4E69">
      <w:pPr>
        <w:pStyle w:val="Odstavecseseznamem"/>
        <w:rPr>
          <w:rFonts w:ascii="Times New Roman" w:hAnsi="Times New Roman"/>
          <w:color w:val="000000"/>
          <w:lang w:val="cs-CZ"/>
        </w:rPr>
      </w:pPr>
    </w:p>
    <w:p w14:paraId="50F427E1" w14:textId="77777777"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umožnit poskytovateli provést kontrolu, jak v průběhu, tak i po ukončení realizace projektu, a to ještě po dobu deseti let od </w:t>
      </w:r>
      <w:r w:rsidRPr="002457F7">
        <w:rPr>
          <w:rFonts w:ascii="Times New Roman" w:hAnsi="Times New Roman"/>
          <w:lang w:val="cs-CZ"/>
        </w:rPr>
        <w:t>data stanoveného v čl. IV. odst. 1. této smlouvy</w:t>
      </w:r>
      <w:r w:rsidRPr="002457F7">
        <w:rPr>
          <w:rFonts w:ascii="Times New Roman" w:hAnsi="Times New Roman"/>
          <w:color w:val="000000"/>
          <w:lang w:val="cs-CZ"/>
        </w:rPr>
        <w:t>.</w:t>
      </w:r>
    </w:p>
    <w:p w14:paraId="41AACCFD" w14:textId="77777777" w:rsidR="003A4E69" w:rsidRPr="002457F7" w:rsidRDefault="003A4E69" w:rsidP="003A4E69">
      <w:pPr>
        <w:pStyle w:val="Odstavecseseznamem"/>
        <w:rPr>
          <w:rFonts w:ascii="Times New Roman" w:hAnsi="Times New Roman"/>
          <w:color w:val="000000"/>
          <w:lang w:val="cs-CZ"/>
        </w:rPr>
      </w:pPr>
    </w:p>
    <w:p w14:paraId="19767ABB" w14:textId="04D72683"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zajistit, aby osoby povinné spolupůsobit při kontrole (zejména dodavatelé zboží a služeb) umožnily kontrolnímu orgánu prověřit svoje účetnictví a účetní doklady v rozsahu nezbytném ke splnění účelu kontroly.</w:t>
      </w:r>
    </w:p>
    <w:p w14:paraId="714F0A48" w14:textId="77777777" w:rsidR="003A4E69" w:rsidRPr="002457F7" w:rsidRDefault="003A4E69" w:rsidP="003A4E69">
      <w:pPr>
        <w:pStyle w:val="Odstavecseseznamem"/>
        <w:rPr>
          <w:rFonts w:ascii="Times New Roman" w:hAnsi="Times New Roman"/>
          <w:color w:val="000000"/>
          <w:lang w:val="cs-CZ"/>
        </w:rPr>
      </w:pPr>
    </w:p>
    <w:p w14:paraId="6D2ABC6D" w14:textId="14E46800" w:rsidR="00913E48"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Za pravdivost i správnost závěrečné zprávy a finančního vypořádání dotace odpovídá osoba oprávněná jednat za nebo jménem příjemce, která tuto skutečnost v závěrečné zprávě a ve finančním vypořádání dotace písemně potvrdí.</w:t>
      </w:r>
    </w:p>
    <w:p w14:paraId="1B8B91EB" w14:textId="373B255A" w:rsidR="00913E48" w:rsidRDefault="00913E48" w:rsidP="00913E48">
      <w:pPr>
        <w:spacing w:after="0" w:line="240" w:lineRule="auto"/>
        <w:rPr>
          <w:rFonts w:ascii="Times New Roman" w:hAnsi="Times New Roman"/>
          <w:lang w:val="cs-CZ"/>
        </w:rPr>
      </w:pPr>
    </w:p>
    <w:p w14:paraId="7314B879" w14:textId="77777777" w:rsidR="00C014C0" w:rsidRPr="002457F7" w:rsidRDefault="00C014C0" w:rsidP="00913E48">
      <w:pPr>
        <w:spacing w:after="0" w:line="240" w:lineRule="auto"/>
        <w:rPr>
          <w:rFonts w:ascii="Times New Roman" w:hAnsi="Times New Roman"/>
          <w:lang w:val="cs-CZ"/>
        </w:rPr>
      </w:pPr>
    </w:p>
    <w:p w14:paraId="5469A2A3"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VIII.</w:t>
      </w:r>
    </w:p>
    <w:p w14:paraId="73911EE1"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Důsledky porušení povinností příjemce</w:t>
      </w:r>
    </w:p>
    <w:p w14:paraId="215A8B83" w14:textId="77777777" w:rsidR="00913E48" w:rsidRPr="002457F7" w:rsidRDefault="00913E48" w:rsidP="00913E48">
      <w:pPr>
        <w:keepNext/>
        <w:spacing w:after="0" w:line="240" w:lineRule="auto"/>
        <w:jc w:val="center"/>
        <w:rPr>
          <w:rFonts w:ascii="Times New Roman" w:hAnsi="Times New Roman"/>
          <w:b/>
          <w:lang w:val="cs-CZ"/>
        </w:rPr>
      </w:pPr>
    </w:p>
    <w:p w14:paraId="142ECD60" w14:textId="62899472" w:rsidR="00C014C0" w:rsidRDefault="00913E48" w:rsidP="00C014C0">
      <w:pPr>
        <w:pStyle w:val="Odstavecseseznamem"/>
        <w:numPr>
          <w:ilvl w:val="0"/>
          <w:numId w:val="22"/>
        </w:numPr>
        <w:spacing w:after="0" w:line="240" w:lineRule="auto"/>
        <w:ind w:left="284" w:hanging="284"/>
        <w:jc w:val="both"/>
        <w:rPr>
          <w:rFonts w:ascii="Times New Roman" w:hAnsi="Times New Roman"/>
          <w:lang w:val="cs-CZ"/>
        </w:rPr>
      </w:pPr>
      <w:r w:rsidRPr="002457F7">
        <w:rPr>
          <w:rFonts w:ascii="Times New Roman" w:hAnsi="Times New Roman"/>
          <w:lang w:val="cs-CZ"/>
        </w:rPr>
        <w:t>Pokud se příjemce dopustí porušení rozpočtové kázně, poskytovatel postupuje dle § 22 zákona o rozpočtových pravidlech územních rozpočtů</w:t>
      </w:r>
      <w:r w:rsidR="000F7A63" w:rsidRPr="002457F7">
        <w:rPr>
          <w:rFonts w:ascii="Times New Roman" w:hAnsi="Times New Roman"/>
          <w:lang w:val="cs-CZ"/>
        </w:rPr>
        <w:t xml:space="preserve">. </w:t>
      </w:r>
      <w:r w:rsidRPr="002457F7">
        <w:rPr>
          <w:rFonts w:ascii="Times New Roman" w:hAnsi="Times New Roman"/>
          <w:lang w:val="cs-CZ"/>
        </w:rPr>
        <w:t>V případě prodlení s odvodem za porušení rozpočtové kázně je ten, kdo rozpočtovou kázeň porušil, povinen zaplatit penále dle § 22 odst. 8 zákona o rozpočtových pravidlech územních rozpočtů</w:t>
      </w:r>
      <w:r w:rsidR="000F7A63" w:rsidRPr="002457F7">
        <w:rPr>
          <w:rFonts w:ascii="Times New Roman" w:hAnsi="Times New Roman"/>
          <w:lang w:val="cs-CZ"/>
        </w:rPr>
        <w:t>.</w:t>
      </w:r>
    </w:p>
    <w:p w14:paraId="5310B892" w14:textId="77777777" w:rsidR="00C014C0" w:rsidRDefault="00C014C0" w:rsidP="00C014C0">
      <w:pPr>
        <w:pStyle w:val="Odstavecseseznamem"/>
        <w:spacing w:after="0" w:line="240" w:lineRule="auto"/>
        <w:ind w:left="284"/>
        <w:jc w:val="both"/>
        <w:rPr>
          <w:rFonts w:ascii="Times New Roman" w:hAnsi="Times New Roman"/>
          <w:lang w:val="cs-CZ"/>
        </w:rPr>
      </w:pPr>
    </w:p>
    <w:p w14:paraId="6CA699DD" w14:textId="2F420E64" w:rsidR="00C014C0" w:rsidRPr="00F84023" w:rsidRDefault="00C014C0" w:rsidP="00C014C0">
      <w:pPr>
        <w:pStyle w:val="Odstavecseseznamem"/>
        <w:numPr>
          <w:ilvl w:val="0"/>
          <w:numId w:val="22"/>
        </w:numPr>
        <w:spacing w:after="0" w:line="240" w:lineRule="auto"/>
        <w:ind w:left="284" w:hanging="284"/>
        <w:jc w:val="both"/>
        <w:rPr>
          <w:rFonts w:ascii="Times New Roman" w:hAnsi="Times New Roman"/>
          <w:lang w:val="cs-CZ"/>
        </w:rPr>
      </w:pPr>
      <w:r w:rsidRPr="00C014C0">
        <w:rPr>
          <w:rFonts w:ascii="Times New Roman" w:hAnsi="Times New Roman"/>
        </w:rPr>
        <w:t xml:space="preserve">Nedodržení povinnosti vyplývající z </w:t>
      </w:r>
      <w:r w:rsidRPr="00F84023">
        <w:rPr>
          <w:rFonts w:ascii="Times New Roman" w:hAnsi="Times New Roman"/>
        </w:rPr>
        <w:t>čl. V. odst. 1, 4 a 5 a čl. VI. odst. 5 této smlouvy je považováno za méně závažné porušení povinnosti / nemá vliv na naplnění účelu dotace. Odvod za tato porušení rozpočtové kázně se stanoví následujícím způsobem:</w:t>
      </w:r>
    </w:p>
    <w:p w14:paraId="4E69A2B4" w14:textId="77777777" w:rsidR="00C014C0" w:rsidRPr="00F84023" w:rsidRDefault="00C014C0" w:rsidP="00C014C0">
      <w:pPr>
        <w:pStyle w:val="Odstavecseseznamem"/>
        <w:tabs>
          <w:tab w:val="left" w:pos="993"/>
        </w:tabs>
        <w:spacing w:after="0" w:line="240" w:lineRule="auto"/>
        <w:ind w:left="644"/>
        <w:jc w:val="both"/>
        <w:rPr>
          <w:rFonts w:ascii="Times New Roman" w:hAnsi="Times New Roman"/>
        </w:rPr>
      </w:pPr>
      <w:r w:rsidRPr="00F84023">
        <w:rPr>
          <w:rFonts w:ascii="Times New Roman" w:hAnsi="Times New Roman"/>
        </w:rPr>
        <w:t>a)</w:t>
      </w:r>
      <w:r w:rsidRPr="00F84023">
        <w:rPr>
          <w:rFonts w:ascii="Times New Roman" w:hAnsi="Times New Roman"/>
        </w:rPr>
        <w:tab/>
        <w:t>Předložení finančního vypořádání dotace podle čl. V. odst. 5 po stanovené lhůtě:</w:t>
      </w:r>
    </w:p>
    <w:p w14:paraId="4593B120" w14:textId="77777777" w:rsidR="00C014C0" w:rsidRPr="00F84023" w:rsidRDefault="00C014C0" w:rsidP="00C014C0">
      <w:pPr>
        <w:pStyle w:val="Odstavecseseznamem"/>
        <w:tabs>
          <w:tab w:val="left" w:pos="5580"/>
        </w:tabs>
        <w:spacing w:after="0" w:line="240" w:lineRule="auto"/>
        <w:ind w:left="644"/>
        <w:rPr>
          <w:rFonts w:ascii="Times New Roman" w:hAnsi="Times New Roman"/>
        </w:rPr>
      </w:pPr>
      <w:r w:rsidRPr="00F84023">
        <w:rPr>
          <w:rFonts w:ascii="Times New Roman" w:hAnsi="Times New Roman"/>
        </w:rPr>
        <w:t>do 5 kalendářních dnů</w:t>
      </w:r>
      <w:r w:rsidRPr="00F84023">
        <w:rPr>
          <w:rFonts w:ascii="Times New Roman" w:hAnsi="Times New Roman"/>
        </w:rPr>
        <w:tab/>
        <w:t>1 % poskytnuté dotace</w:t>
      </w:r>
    </w:p>
    <w:p w14:paraId="4DFEFB61" w14:textId="77777777" w:rsidR="00C014C0" w:rsidRPr="00F84023" w:rsidRDefault="00C014C0" w:rsidP="00C014C0">
      <w:pPr>
        <w:pStyle w:val="Odstavecseseznamem"/>
        <w:tabs>
          <w:tab w:val="left" w:pos="5580"/>
        </w:tabs>
        <w:spacing w:after="0" w:line="240" w:lineRule="auto"/>
        <w:ind w:left="644"/>
        <w:rPr>
          <w:rFonts w:ascii="Times New Roman" w:hAnsi="Times New Roman"/>
        </w:rPr>
      </w:pPr>
      <w:r w:rsidRPr="00F84023">
        <w:rPr>
          <w:rFonts w:ascii="Times New Roman" w:hAnsi="Times New Roman"/>
        </w:rPr>
        <w:t>od 6 do 30 kalendářních dnů</w:t>
      </w:r>
      <w:r w:rsidRPr="00F84023">
        <w:rPr>
          <w:rFonts w:ascii="Times New Roman" w:hAnsi="Times New Roman"/>
        </w:rPr>
        <w:tab/>
        <w:t>2 % poskytnuté dotace</w:t>
      </w:r>
    </w:p>
    <w:p w14:paraId="49FEA183" w14:textId="77777777" w:rsidR="00C014C0" w:rsidRPr="00F84023" w:rsidRDefault="00C014C0" w:rsidP="00C014C0">
      <w:pPr>
        <w:pStyle w:val="Odstavecseseznamem"/>
        <w:tabs>
          <w:tab w:val="left" w:pos="5580"/>
        </w:tabs>
        <w:spacing w:after="0" w:line="240" w:lineRule="auto"/>
        <w:ind w:left="644"/>
        <w:rPr>
          <w:rFonts w:ascii="Times New Roman" w:hAnsi="Times New Roman"/>
        </w:rPr>
      </w:pPr>
    </w:p>
    <w:p w14:paraId="4887004C" w14:textId="77777777" w:rsidR="00C014C0" w:rsidRPr="00F84023" w:rsidRDefault="00C014C0" w:rsidP="00C014C0">
      <w:pPr>
        <w:pStyle w:val="Odstavecseseznamem"/>
        <w:tabs>
          <w:tab w:val="left" w:pos="5580"/>
        </w:tabs>
        <w:spacing w:after="0" w:line="240" w:lineRule="auto"/>
        <w:ind w:left="644"/>
        <w:jc w:val="both"/>
        <w:rPr>
          <w:rFonts w:ascii="Times New Roman" w:hAnsi="Times New Roman"/>
        </w:rPr>
      </w:pPr>
      <w:r w:rsidRPr="00F84023">
        <w:rPr>
          <w:rFonts w:ascii="Times New Roman" w:hAnsi="Times New Roman"/>
        </w:rPr>
        <w:t>b) Předložení závěrečné zprávy s finančním vypořádáním dotace podle čl. V. odst. 4 nebo 5 po stanoveném termínu</w:t>
      </w:r>
    </w:p>
    <w:p w14:paraId="7E23380D" w14:textId="77777777" w:rsidR="00C014C0" w:rsidRPr="00F84023" w:rsidRDefault="00C014C0" w:rsidP="00C014C0">
      <w:pPr>
        <w:pStyle w:val="Odstavecseseznamem"/>
        <w:tabs>
          <w:tab w:val="left" w:pos="5580"/>
        </w:tabs>
        <w:spacing w:after="0" w:line="240" w:lineRule="auto"/>
        <w:ind w:left="644"/>
        <w:rPr>
          <w:rFonts w:ascii="Times New Roman" w:hAnsi="Times New Roman"/>
        </w:rPr>
      </w:pPr>
      <w:r w:rsidRPr="00F84023">
        <w:rPr>
          <w:rFonts w:ascii="Times New Roman" w:hAnsi="Times New Roman"/>
        </w:rPr>
        <w:lastRenderedPageBreak/>
        <w:t>do 5 kalendářních dnů</w:t>
      </w:r>
      <w:r w:rsidRPr="00F84023">
        <w:rPr>
          <w:rFonts w:ascii="Times New Roman" w:hAnsi="Times New Roman"/>
        </w:rPr>
        <w:tab/>
        <w:t>1 % poskytnuté dotace</w:t>
      </w:r>
    </w:p>
    <w:p w14:paraId="282A3FC3" w14:textId="77777777" w:rsidR="00C014C0" w:rsidRPr="00F84023" w:rsidRDefault="00C014C0" w:rsidP="00C014C0">
      <w:pPr>
        <w:pStyle w:val="Odstavecseseznamem"/>
        <w:tabs>
          <w:tab w:val="left" w:pos="5580"/>
        </w:tabs>
        <w:spacing w:after="0" w:line="240" w:lineRule="auto"/>
        <w:ind w:left="644"/>
        <w:rPr>
          <w:rFonts w:ascii="Times New Roman" w:hAnsi="Times New Roman"/>
        </w:rPr>
      </w:pPr>
      <w:r w:rsidRPr="00F84023">
        <w:rPr>
          <w:rFonts w:ascii="Times New Roman" w:hAnsi="Times New Roman"/>
        </w:rPr>
        <w:t>od 6 do 30 kalendářních dnů</w:t>
      </w:r>
      <w:r w:rsidRPr="00F84023">
        <w:rPr>
          <w:rFonts w:ascii="Times New Roman" w:hAnsi="Times New Roman"/>
        </w:rPr>
        <w:tab/>
        <w:t>2 % poskytnuté dotace</w:t>
      </w:r>
    </w:p>
    <w:p w14:paraId="77DCEB30" w14:textId="77777777" w:rsidR="00C014C0" w:rsidRPr="00F84023" w:rsidRDefault="00C014C0" w:rsidP="00C014C0">
      <w:pPr>
        <w:pStyle w:val="Odstavecseseznamem"/>
        <w:tabs>
          <w:tab w:val="left" w:pos="5580"/>
        </w:tabs>
        <w:spacing w:after="0" w:line="240" w:lineRule="auto"/>
        <w:ind w:left="644"/>
        <w:rPr>
          <w:rFonts w:ascii="Times New Roman" w:hAnsi="Times New Roman"/>
        </w:rPr>
      </w:pPr>
    </w:p>
    <w:p w14:paraId="713777FC" w14:textId="77777777" w:rsidR="00C014C0" w:rsidRPr="00F84023" w:rsidRDefault="00C014C0" w:rsidP="00C014C0">
      <w:pPr>
        <w:tabs>
          <w:tab w:val="left" w:pos="5580"/>
        </w:tabs>
        <w:spacing w:after="0" w:line="240" w:lineRule="auto"/>
        <w:rPr>
          <w:rFonts w:ascii="Times New Roman" w:hAnsi="Times New Roman"/>
        </w:rPr>
      </w:pPr>
      <w:r w:rsidRPr="00F84023">
        <w:rPr>
          <w:rFonts w:ascii="Times New Roman" w:hAnsi="Times New Roman"/>
        </w:rPr>
        <w:t xml:space="preserve">          c) Porušení povinnosti stanovené v čl. V. odst. 1</w:t>
      </w:r>
      <w:r w:rsidRPr="00F84023">
        <w:rPr>
          <w:rFonts w:ascii="Times New Roman" w:hAnsi="Times New Roman"/>
        </w:rPr>
        <w:tab/>
        <w:t>2 % poskytnuté dotace</w:t>
      </w:r>
    </w:p>
    <w:p w14:paraId="7802FFF2" w14:textId="71D6D294" w:rsidR="00C014C0" w:rsidRDefault="00C014C0" w:rsidP="00C014C0">
      <w:pPr>
        <w:pStyle w:val="Odstavecseseznamem"/>
        <w:tabs>
          <w:tab w:val="left" w:pos="5580"/>
        </w:tabs>
        <w:spacing w:after="0" w:line="240" w:lineRule="auto"/>
        <w:ind w:left="644"/>
        <w:rPr>
          <w:rFonts w:ascii="Times New Roman" w:hAnsi="Times New Roman"/>
        </w:rPr>
      </w:pPr>
      <w:r w:rsidRPr="00F84023">
        <w:rPr>
          <w:rFonts w:ascii="Times New Roman" w:hAnsi="Times New Roman"/>
        </w:rPr>
        <w:t>d) Porušení povinnosti stanovené v čl. VI. odst. 5</w:t>
      </w:r>
      <w:r w:rsidRPr="00F84023">
        <w:rPr>
          <w:rFonts w:ascii="Times New Roman" w:hAnsi="Times New Roman"/>
        </w:rPr>
        <w:tab/>
        <w:t>5 %</w:t>
      </w:r>
      <w:r w:rsidRPr="00DC73B0">
        <w:rPr>
          <w:rFonts w:ascii="Times New Roman" w:hAnsi="Times New Roman"/>
        </w:rPr>
        <w:t xml:space="preserve"> poskytnuté dotace</w:t>
      </w:r>
    </w:p>
    <w:p w14:paraId="59597771" w14:textId="77777777" w:rsidR="00C014C0" w:rsidRPr="00DC73B0" w:rsidRDefault="00C014C0" w:rsidP="00C014C0">
      <w:pPr>
        <w:pStyle w:val="Odstavecseseznamem"/>
        <w:tabs>
          <w:tab w:val="left" w:pos="5580"/>
        </w:tabs>
        <w:spacing w:after="0" w:line="240" w:lineRule="auto"/>
        <w:ind w:left="644"/>
        <w:rPr>
          <w:rFonts w:ascii="Times New Roman" w:hAnsi="Times New Roman"/>
        </w:rPr>
      </w:pPr>
    </w:p>
    <w:p w14:paraId="19A4A8AB" w14:textId="584817AB" w:rsidR="00C014C0" w:rsidRPr="00C014C0" w:rsidRDefault="00C014C0" w:rsidP="00C014C0">
      <w:pPr>
        <w:pStyle w:val="Odstavecseseznamem"/>
        <w:numPr>
          <w:ilvl w:val="0"/>
          <w:numId w:val="22"/>
        </w:numPr>
        <w:spacing w:after="0" w:line="240" w:lineRule="auto"/>
        <w:ind w:left="284" w:hanging="284"/>
        <w:jc w:val="both"/>
        <w:rPr>
          <w:rFonts w:ascii="Times New Roman" w:hAnsi="Times New Roman"/>
          <w:lang w:val="cs-CZ"/>
        </w:rPr>
      </w:pPr>
      <w:r w:rsidRPr="003F4BB9">
        <w:rPr>
          <w:rFonts w:ascii="Times New Roman" w:hAnsi="Times New Roman"/>
        </w:rPr>
        <w:t xml:space="preserve">Poskytovatel je oprávněn při zjištění porušení podmínek této smlouvy, </w:t>
      </w:r>
      <w:r w:rsidRPr="003F4BB9">
        <w:rPr>
          <w:rFonts w:ascii="Times New Roman" w:hAnsi="Times New Roman"/>
          <w:b/>
          <w:bCs/>
        </w:rPr>
        <w:t>Dotačního programu</w:t>
      </w:r>
      <w:r w:rsidRPr="003F4BB9">
        <w:rPr>
          <w:rFonts w:ascii="Times New Roman" w:hAnsi="Times New Roman"/>
        </w:rPr>
        <w:t xml:space="preserve"> příjemcem pozastavit uvolňování finančních prostředků. O pozastavení poskytování finančních prostředků poskytovatel písemně informuje příjemce </w:t>
      </w:r>
      <w:r w:rsidRPr="003F4BB9">
        <w:rPr>
          <w:rFonts w:ascii="Times New Roman" w:hAnsi="Times New Roman"/>
          <w:b/>
          <w:bCs/>
        </w:rPr>
        <w:t>ve lhůtě 5 dnů ode dne, kdy se o porušení podmínek této smlouvy příjemcem dozví.</w:t>
      </w:r>
    </w:p>
    <w:p w14:paraId="60C0F15B" w14:textId="2F362ECF" w:rsidR="00C014C0" w:rsidRDefault="00C014C0" w:rsidP="00C014C0">
      <w:pPr>
        <w:spacing w:after="0" w:line="240" w:lineRule="auto"/>
        <w:jc w:val="both"/>
        <w:rPr>
          <w:rFonts w:ascii="Times New Roman" w:hAnsi="Times New Roman"/>
          <w:lang w:val="cs-CZ"/>
        </w:rPr>
      </w:pPr>
    </w:p>
    <w:p w14:paraId="50EAA026" w14:textId="6B7CF0A1" w:rsidR="00C014C0" w:rsidRPr="00C014C0" w:rsidRDefault="00C014C0" w:rsidP="00C014C0">
      <w:pPr>
        <w:pStyle w:val="Odstavecseseznamem"/>
        <w:numPr>
          <w:ilvl w:val="0"/>
          <w:numId w:val="22"/>
        </w:numPr>
        <w:spacing w:after="0" w:line="240" w:lineRule="auto"/>
        <w:ind w:left="284" w:hanging="284"/>
        <w:jc w:val="both"/>
        <w:rPr>
          <w:rFonts w:ascii="Times New Roman" w:hAnsi="Times New Roman"/>
          <w:b/>
          <w:bCs/>
          <w:i/>
          <w:iCs/>
        </w:rPr>
      </w:pPr>
      <w:r w:rsidRPr="00C014C0">
        <w:rPr>
          <w:rFonts w:ascii="Times New Roman" w:hAnsi="Times New Roman"/>
        </w:rPr>
        <w:t xml:space="preserve">Příjemce je povinen splnit hodnoty plnění indikátoru </w:t>
      </w:r>
      <w:r w:rsidRPr="00C014C0">
        <w:rPr>
          <w:rFonts w:ascii="Times New Roman" w:hAnsi="Times New Roman"/>
          <w:b/>
          <w:bCs/>
        </w:rPr>
        <w:t xml:space="preserve">počtu úvazků pracovníků v přímé péči, který uvedl v Žádosti o dotaci </w:t>
      </w:r>
      <w:r w:rsidRPr="00F84023">
        <w:rPr>
          <w:rFonts w:ascii="Times New Roman" w:hAnsi="Times New Roman"/>
        </w:rPr>
        <w:t>(b</w:t>
      </w:r>
      <w:r w:rsidRPr="00F84023">
        <w:rPr>
          <w:rFonts w:ascii="Times New Roman" w:hAnsi="Times New Roman"/>
          <w:iCs/>
        </w:rPr>
        <w:t xml:space="preserve">ez </w:t>
      </w:r>
      <w:r w:rsidRPr="00C014C0">
        <w:rPr>
          <w:rFonts w:ascii="Times New Roman" w:hAnsi="Times New Roman"/>
          <w:iCs/>
        </w:rPr>
        <w:t>aplikace sankčních podmínek je stanovena tolerance 15 % nenaplnění stanovených počtů úvazků).</w:t>
      </w:r>
      <w:r w:rsidRPr="00C014C0">
        <w:rPr>
          <w:rFonts w:ascii="Times New Roman" w:hAnsi="Times New Roman"/>
          <w:i/>
          <w:sz w:val="18"/>
          <w:szCs w:val="18"/>
        </w:rPr>
        <w:t xml:space="preserve"> </w:t>
      </w:r>
      <w:r w:rsidRPr="00C014C0">
        <w:rPr>
          <w:rFonts w:ascii="Times New Roman" w:eastAsia="Times New Roman" w:hAnsi="Times New Roman"/>
        </w:rPr>
        <w:t>V</w:t>
      </w:r>
      <w:r w:rsidRPr="00C014C0">
        <w:rPr>
          <w:rFonts w:ascii="Times New Roman" w:eastAsia="Times New Roman" w:hAnsi="Times New Roman"/>
          <w:bCs/>
        </w:rPr>
        <w:t xml:space="preserve"> případě </w:t>
      </w:r>
      <w:r w:rsidRPr="00C014C0">
        <w:rPr>
          <w:rFonts w:ascii="Times New Roman" w:eastAsia="Times New Roman" w:hAnsi="Times New Roman"/>
          <w:b/>
          <w:bCs/>
        </w:rPr>
        <w:t xml:space="preserve">nesplnění stanovené </w:t>
      </w:r>
      <w:r w:rsidRPr="00C014C0">
        <w:rPr>
          <w:rFonts w:ascii="Times New Roman" w:hAnsi="Times New Roman"/>
          <w:b/>
          <w:bCs/>
        </w:rPr>
        <w:t xml:space="preserve">hodnoty plnění indikátoru počtu úvazků pracovníků v přímé péči </w:t>
      </w:r>
      <w:r w:rsidRPr="00C014C0">
        <w:rPr>
          <w:rFonts w:ascii="Times New Roman" w:hAnsi="Times New Roman"/>
          <w:bCs/>
        </w:rPr>
        <w:t xml:space="preserve">se zohledněním tolerance je příjemce dotace povinen vrátit poměrnou část dotace určenou dle následujícího vzorce: </w:t>
      </w:r>
    </w:p>
    <w:p w14:paraId="540EBBD4" w14:textId="39578CD3" w:rsidR="00C014C0" w:rsidRPr="003262FC" w:rsidRDefault="00C014C0" w:rsidP="00C014C0">
      <w:pPr>
        <w:pStyle w:val="Odstavecseseznamem"/>
        <w:tabs>
          <w:tab w:val="left" w:pos="851"/>
        </w:tabs>
        <w:spacing w:before="120" w:after="120"/>
        <w:ind w:left="850" w:hanging="425"/>
        <w:jc w:val="both"/>
        <w:rPr>
          <w:rFonts w:ascii="Times New Roman" w:hAnsi="Times New Roman"/>
          <w:b/>
          <w:i/>
        </w:rPr>
      </w:pPr>
      <w:r w:rsidRPr="003F4BB9">
        <w:rPr>
          <w:rFonts w:ascii="Times New Roman" w:hAnsi="Times New Roman"/>
          <w:b/>
          <w:i/>
        </w:rPr>
        <w:tab/>
      </w:r>
      <w:r w:rsidRPr="00EE0D9D">
        <w:rPr>
          <w:rFonts w:ascii="Times New Roman" w:hAnsi="Times New Roman"/>
          <w:b/>
          <w:i/>
        </w:rPr>
        <w:t xml:space="preserve">(1- </w:t>
      </w:r>
      <w:r w:rsidRPr="002E1623">
        <w:rPr>
          <w:rFonts w:ascii="Times New Roman" w:hAnsi="Times New Roman"/>
          <w:b/>
          <w:i/>
        </w:rPr>
        <w:t xml:space="preserve">počet úvazků pracovníků v přímé péči uvedený v rámci </w:t>
      </w:r>
      <w:r w:rsidR="001F1A11" w:rsidRPr="002E1623">
        <w:rPr>
          <w:rFonts w:ascii="Times New Roman" w:hAnsi="Times New Roman"/>
          <w:b/>
          <w:i/>
        </w:rPr>
        <w:t>z</w:t>
      </w:r>
      <w:r w:rsidRPr="002E1623">
        <w:rPr>
          <w:rFonts w:ascii="Times New Roman" w:hAnsi="Times New Roman"/>
          <w:b/>
          <w:i/>
        </w:rPr>
        <w:t xml:space="preserve">ávěrečné zprávy </w:t>
      </w:r>
      <w:r w:rsidRPr="00EE0D9D">
        <w:rPr>
          <w:rFonts w:ascii="Times New Roman" w:hAnsi="Times New Roman"/>
          <w:b/>
          <w:i/>
        </w:rPr>
        <w:t>/ počet úvazků pracovníků v přímé péči uvedený v Žádosti o dotaci na příslušný rok snížená o</w:t>
      </w:r>
      <w:r w:rsidRPr="00EE0D9D">
        <w:rPr>
          <w:rFonts w:ascii="Times New Roman" w:hAnsi="Times New Roman"/>
          <w:i/>
        </w:rPr>
        <w:t> </w:t>
      </w:r>
      <w:r w:rsidRPr="00EE0D9D">
        <w:rPr>
          <w:rFonts w:ascii="Times New Roman" w:hAnsi="Times New Roman"/>
          <w:b/>
          <w:i/>
        </w:rPr>
        <w:t xml:space="preserve">toleranci ve výši 15 %) * výše poskytnuté </w:t>
      </w:r>
      <w:r w:rsidR="00EE0D9D" w:rsidRPr="00EE0D9D">
        <w:rPr>
          <w:rFonts w:ascii="Times New Roman" w:hAnsi="Times New Roman"/>
          <w:b/>
          <w:i/>
        </w:rPr>
        <w:t>dotace</w:t>
      </w:r>
      <w:r w:rsidRPr="00EE0D9D">
        <w:rPr>
          <w:rFonts w:ascii="Times New Roman" w:hAnsi="Times New Roman"/>
          <w:b/>
          <w:i/>
        </w:rPr>
        <w:t>.</w:t>
      </w:r>
    </w:p>
    <w:p w14:paraId="4CAE9171" w14:textId="77777777" w:rsidR="00C014C0" w:rsidRPr="00C014C0" w:rsidRDefault="00C014C0" w:rsidP="00C014C0">
      <w:pPr>
        <w:spacing w:after="0" w:line="240" w:lineRule="auto"/>
        <w:jc w:val="both"/>
        <w:rPr>
          <w:rFonts w:ascii="Times New Roman" w:hAnsi="Times New Roman"/>
          <w:lang w:val="cs-CZ"/>
        </w:rPr>
      </w:pPr>
    </w:p>
    <w:p w14:paraId="7F63387D" w14:textId="77777777" w:rsidR="00C014C0" w:rsidRPr="002457F7" w:rsidRDefault="00C014C0" w:rsidP="00913E48">
      <w:pPr>
        <w:spacing w:after="0" w:line="240" w:lineRule="auto"/>
        <w:rPr>
          <w:rFonts w:ascii="Times New Roman" w:hAnsi="Times New Roman"/>
          <w:lang w:val="cs-CZ"/>
        </w:rPr>
      </w:pPr>
    </w:p>
    <w:p w14:paraId="015F0EB4"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IX.</w:t>
      </w:r>
    </w:p>
    <w:p w14:paraId="36C3CD35"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Ukončení smlouvy</w:t>
      </w:r>
    </w:p>
    <w:p w14:paraId="10A43E7A" w14:textId="77777777" w:rsidR="00913E48" w:rsidRPr="002457F7" w:rsidRDefault="00913E48" w:rsidP="00913E48">
      <w:pPr>
        <w:keepNext/>
        <w:spacing w:after="0" w:line="240" w:lineRule="auto"/>
        <w:jc w:val="center"/>
        <w:rPr>
          <w:rFonts w:ascii="Times New Roman" w:hAnsi="Times New Roman"/>
          <w:b/>
          <w:lang w:val="cs-CZ"/>
        </w:rPr>
      </w:pPr>
    </w:p>
    <w:p w14:paraId="08E3AD9D" w14:textId="77777777" w:rsidR="001C70BC" w:rsidRPr="002457F7" w:rsidRDefault="00913E48" w:rsidP="001C70BC">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Závazek založený touto smlouvou lze ukončit na základě písemné dohody smluvních stran nebo výpovědí.</w:t>
      </w:r>
    </w:p>
    <w:p w14:paraId="7A7010A2" w14:textId="77777777" w:rsidR="001C70BC" w:rsidRPr="002457F7" w:rsidRDefault="001C70BC" w:rsidP="001C70BC">
      <w:pPr>
        <w:pStyle w:val="Odstavecseseznamem"/>
        <w:spacing w:after="0" w:line="240" w:lineRule="auto"/>
        <w:ind w:left="284"/>
        <w:jc w:val="both"/>
        <w:rPr>
          <w:rFonts w:ascii="Times New Roman" w:hAnsi="Times New Roman"/>
          <w:lang w:val="cs-CZ"/>
        </w:rPr>
      </w:pPr>
    </w:p>
    <w:p w14:paraId="13AE6318" w14:textId="264FC209" w:rsidR="00EE7206" w:rsidRPr="002457F7" w:rsidRDefault="00EE7206" w:rsidP="001C70BC">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Poskytovatel </w:t>
      </w:r>
      <w:r w:rsidR="0081354C" w:rsidRPr="002457F7">
        <w:rPr>
          <w:rFonts w:ascii="Times New Roman" w:hAnsi="Times New Roman"/>
          <w:lang w:val="cs-CZ"/>
        </w:rPr>
        <w:t>dotace</w:t>
      </w:r>
      <w:r w:rsidRPr="002457F7">
        <w:rPr>
          <w:rFonts w:ascii="Times New Roman" w:hAnsi="Times New Roman"/>
          <w:lang w:val="cs-CZ"/>
        </w:rPr>
        <w:t xml:space="preserve"> může ukončit smluvní vztah výpovědí z následujících důvodů:</w:t>
      </w:r>
    </w:p>
    <w:p w14:paraId="241C4299" w14:textId="6330EC53"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příjemci registrující orgán zrušil registraci sociální služby, na niž je </w:t>
      </w:r>
      <w:r w:rsidR="0081354C" w:rsidRPr="002457F7">
        <w:rPr>
          <w:rFonts w:ascii="Times New Roman" w:hAnsi="Times New Roman"/>
          <w:lang w:val="cs-CZ"/>
        </w:rPr>
        <w:t>dotace</w:t>
      </w:r>
      <w:r w:rsidRPr="002457F7">
        <w:rPr>
          <w:rFonts w:ascii="Times New Roman" w:hAnsi="Times New Roman"/>
          <w:lang w:val="cs-CZ"/>
        </w:rPr>
        <w:t xml:space="preserve"> poskytnuta,</w:t>
      </w:r>
    </w:p>
    <w:p w14:paraId="6B33A7DE" w14:textId="206B84F3"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orgán veřejné moci uložil příjemci povinnost spočívající ve významném omezení nebo zákazu poskytování služby, na niž je </w:t>
      </w:r>
      <w:r w:rsidR="0081354C" w:rsidRPr="002457F7">
        <w:rPr>
          <w:rFonts w:ascii="Times New Roman" w:hAnsi="Times New Roman"/>
          <w:lang w:val="cs-CZ"/>
        </w:rPr>
        <w:t>dotace</w:t>
      </w:r>
      <w:r w:rsidRPr="002457F7">
        <w:rPr>
          <w:rFonts w:ascii="Times New Roman" w:hAnsi="Times New Roman"/>
          <w:lang w:val="cs-CZ"/>
        </w:rPr>
        <w:t xml:space="preserve"> poskytnuta,</w:t>
      </w:r>
    </w:p>
    <w:p w14:paraId="37BBEA02" w14:textId="2B8AC999"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příjemce uvedl nepravdivé, neúplné nebo zkreslené údaje, které byly podkladem pro výpočet </w:t>
      </w:r>
      <w:r w:rsidR="0081354C" w:rsidRPr="002457F7">
        <w:rPr>
          <w:rFonts w:ascii="Times New Roman" w:hAnsi="Times New Roman"/>
          <w:lang w:val="cs-CZ"/>
        </w:rPr>
        <w:t>dotace.</w:t>
      </w:r>
    </w:p>
    <w:p w14:paraId="13FD98A0" w14:textId="77777777" w:rsidR="00AC10E1" w:rsidRPr="002457F7" w:rsidRDefault="00AC10E1" w:rsidP="00AC10E1">
      <w:pPr>
        <w:pStyle w:val="Odstavecseseznamem"/>
        <w:autoSpaceDN/>
        <w:spacing w:after="0" w:line="240" w:lineRule="auto"/>
        <w:ind w:left="284"/>
        <w:jc w:val="both"/>
        <w:textAlignment w:val="auto"/>
        <w:rPr>
          <w:rFonts w:ascii="Times New Roman" w:hAnsi="Times New Roman"/>
          <w:lang w:val="cs-CZ"/>
        </w:rPr>
      </w:pPr>
    </w:p>
    <w:p w14:paraId="27DE7479" w14:textId="05EFF16B" w:rsidR="0043115B" w:rsidRPr="002457F7" w:rsidRDefault="00AC10E1"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 případě ukončení smluvního vztahu výpovědí poskytovatelem </w:t>
      </w:r>
      <w:r w:rsidR="00553448" w:rsidRPr="002457F7">
        <w:rPr>
          <w:rFonts w:ascii="Times New Roman" w:hAnsi="Times New Roman"/>
          <w:lang w:val="cs-CZ"/>
        </w:rPr>
        <w:t>dotace</w:t>
      </w:r>
      <w:r w:rsidRPr="002457F7">
        <w:rPr>
          <w:rFonts w:ascii="Times New Roman" w:hAnsi="Times New Roman"/>
          <w:lang w:val="cs-CZ"/>
        </w:rPr>
        <w:t xml:space="preserve"> dle odst.</w:t>
      </w:r>
      <w:r w:rsidRPr="002457F7">
        <w:rPr>
          <w:rFonts w:ascii="Times New Roman" w:hAnsi="Times New Roman"/>
          <w:iCs/>
          <w:lang w:val="cs-CZ"/>
        </w:rPr>
        <w:t> </w:t>
      </w:r>
      <w:r w:rsidRPr="002457F7">
        <w:rPr>
          <w:rFonts w:ascii="Times New Roman" w:hAnsi="Times New Roman"/>
          <w:lang w:val="cs-CZ"/>
        </w:rPr>
        <w:t xml:space="preserve">2 tohoto článku, je příjemce povinen vrátit na účet poskytovatele do 15 kalendářních dnů od ukončení smluvního vztahu celou částku poskytnuté </w:t>
      </w:r>
      <w:r w:rsidR="00553448" w:rsidRPr="002457F7">
        <w:rPr>
          <w:rFonts w:ascii="Times New Roman" w:hAnsi="Times New Roman"/>
          <w:lang w:val="cs-CZ"/>
        </w:rPr>
        <w:t>dotace.</w:t>
      </w:r>
      <w:r w:rsidRPr="002457F7">
        <w:rPr>
          <w:rFonts w:ascii="Times New Roman" w:hAnsi="Times New Roman"/>
          <w:lang w:val="cs-CZ"/>
        </w:rPr>
        <w:t xml:space="preserve"> Za provedení vratky se považuje připsání na účet poskytovatele.</w:t>
      </w:r>
    </w:p>
    <w:p w14:paraId="20978DD7" w14:textId="77777777" w:rsidR="0043115B" w:rsidRPr="002457F7" w:rsidRDefault="0043115B" w:rsidP="0043115B">
      <w:pPr>
        <w:pStyle w:val="Odstavecseseznamem"/>
        <w:autoSpaceDN/>
        <w:spacing w:after="0" w:line="240" w:lineRule="auto"/>
        <w:ind w:left="284"/>
        <w:jc w:val="both"/>
        <w:textAlignment w:val="auto"/>
        <w:rPr>
          <w:rFonts w:ascii="Times New Roman" w:hAnsi="Times New Roman"/>
          <w:lang w:val="cs-CZ"/>
        </w:rPr>
      </w:pPr>
    </w:p>
    <w:p w14:paraId="4758EFF5" w14:textId="7E7E57E5" w:rsidR="0043115B" w:rsidRPr="002457F7" w:rsidRDefault="0043115B"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 případě ukončení smluvního vztahu dohodou nebo výpovědí ze strany příjemce je příjemce povinen vrátit </w:t>
      </w:r>
      <w:r w:rsidR="00E91DA3" w:rsidRPr="002457F7">
        <w:rPr>
          <w:rFonts w:ascii="Times New Roman" w:hAnsi="Times New Roman"/>
          <w:i/>
          <w:iCs/>
          <w:lang w:val="cs-CZ"/>
        </w:rPr>
        <w:t>prostřednictvím svého zřizovatele</w:t>
      </w:r>
      <w:r w:rsidR="00E91DA3" w:rsidRPr="002457F7">
        <w:rPr>
          <w:rFonts w:ascii="Times New Roman" w:hAnsi="Times New Roman"/>
          <w:lang w:val="cs-CZ"/>
        </w:rPr>
        <w:t xml:space="preserve"> </w:t>
      </w:r>
      <w:r w:rsidRPr="002457F7">
        <w:rPr>
          <w:rFonts w:ascii="Times New Roman" w:hAnsi="Times New Roman"/>
          <w:lang w:val="cs-CZ"/>
        </w:rPr>
        <w:t xml:space="preserve">na účet poskytovatele do 15 kalendářních dnů od ukončení smluvního vztahu poměrnou část </w:t>
      </w:r>
      <w:r w:rsidR="00553448" w:rsidRPr="002457F7">
        <w:rPr>
          <w:rFonts w:ascii="Times New Roman" w:hAnsi="Times New Roman"/>
          <w:lang w:val="cs-CZ"/>
        </w:rPr>
        <w:t>dotace</w:t>
      </w:r>
      <w:r w:rsidRPr="002457F7">
        <w:rPr>
          <w:rFonts w:ascii="Times New Roman" w:hAnsi="Times New Roman"/>
          <w:lang w:val="cs-CZ"/>
        </w:rPr>
        <w:t xml:space="preserve"> za všechna kalendářní čtvrtletí příslušného roku následující po doručení výpovědi poskytovateli nebo uzavření dohody o ukončení smlouvy. Za provedení vratky se považuje připsání na účet poskytovatele.</w:t>
      </w:r>
    </w:p>
    <w:p w14:paraId="39FA6890" w14:textId="77777777" w:rsidR="0043115B" w:rsidRPr="002457F7" w:rsidRDefault="0043115B" w:rsidP="0043115B">
      <w:pPr>
        <w:pStyle w:val="Odstavecseseznamem"/>
        <w:rPr>
          <w:rFonts w:ascii="Times New Roman" w:hAnsi="Times New Roman"/>
          <w:lang w:val="cs-CZ"/>
        </w:rPr>
      </w:pPr>
    </w:p>
    <w:p w14:paraId="368FD369" w14:textId="5E74F146" w:rsidR="0043115B" w:rsidRPr="002457F7" w:rsidRDefault="0043115B"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Výpověď je povinně písemná a výpovědní lhůta činící jeden kalendářní měsíc počíná plynout 1. dnem následujícího kalendářního měsíce, v němž byla druhé smluvní straně </w:t>
      </w:r>
      <w:r w:rsidRPr="002457F7">
        <w:rPr>
          <w:rFonts w:ascii="Times New Roman" w:hAnsi="Times New Roman"/>
          <w:lang w:val="cs-CZ"/>
        </w:rPr>
        <w:lastRenderedPageBreak/>
        <w:t xml:space="preserve">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14:paraId="13C5BCFA" w14:textId="77777777" w:rsidR="00AC10E1" w:rsidRPr="002457F7" w:rsidRDefault="00AC10E1" w:rsidP="0043115B">
      <w:pPr>
        <w:autoSpaceDN/>
        <w:spacing w:after="0" w:line="240" w:lineRule="auto"/>
        <w:jc w:val="both"/>
        <w:textAlignment w:val="auto"/>
        <w:rPr>
          <w:rFonts w:ascii="Times New Roman" w:hAnsi="Times New Roman"/>
        </w:rPr>
      </w:pPr>
    </w:p>
    <w:p w14:paraId="5E3C59C6" w14:textId="6DC671BF" w:rsidR="00913E48" w:rsidRPr="002457F7" w:rsidRDefault="00913E48" w:rsidP="009B6C46">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V případě ukončení závazku dle tohoto článku je příjemce povinen vrátit dotaci</w:t>
      </w:r>
      <w:r w:rsidR="00D81DF4" w:rsidRPr="002457F7">
        <w:rPr>
          <w:rFonts w:ascii="Times New Roman" w:hAnsi="Times New Roman"/>
          <w:lang w:val="cs-CZ"/>
        </w:rPr>
        <w:t>, příp. její část</w:t>
      </w:r>
      <w:r w:rsidRPr="002457F7">
        <w:rPr>
          <w:rFonts w:ascii="Times New Roman" w:hAnsi="Times New Roman"/>
          <w:lang w:val="cs-CZ"/>
        </w:rPr>
        <w:t xml:space="preserve"> </w:t>
      </w:r>
      <w:r w:rsidR="0012197B" w:rsidRPr="002457F7">
        <w:rPr>
          <w:rFonts w:ascii="Times New Roman" w:hAnsi="Times New Roman"/>
          <w:i/>
          <w:iCs/>
          <w:lang w:val="cs-CZ"/>
        </w:rPr>
        <w:t>prostřednictvím svého zřizovatele</w:t>
      </w:r>
      <w:r w:rsidR="0012197B" w:rsidRPr="002457F7">
        <w:rPr>
          <w:rFonts w:ascii="Times New Roman" w:hAnsi="Times New Roman"/>
          <w:lang w:val="cs-CZ"/>
        </w:rPr>
        <w:t xml:space="preserve"> </w:t>
      </w:r>
      <w:r w:rsidRPr="002457F7">
        <w:rPr>
          <w:rFonts w:ascii="Times New Roman" w:hAnsi="Times New Roman"/>
          <w:lang w:val="cs-CZ"/>
        </w:rPr>
        <w:t>poskytovateli ke dni zániku závazku.</w:t>
      </w:r>
    </w:p>
    <w:p w14:paraId="4C4CDE11" w14:textId="7FDD49EA" w:rsidR="00913E48" w:rsidRDefault="00913E48" w:rsidP="00913E48">
      <w:pPr>
        <w:spacing w:after="0" w:line="240" w:lineRule="auto"/>
        <w:rPr>
          <w:rFonts w:ascii="Times New Roman" w:hAnsi="Times New Roman"/>
          <w:lang w:val="cs-CZ"/>
        </w:rPr>
      </w:pPr>
    </w:p>
    <w:p w14:paraId="67698E6A" w14:textId="77777777" w:rsidR="00C014C0" w:rsidRPr="002457F7" w:rsidRDefault="00C014C0" w:rsidP="00913E48">
      <w:pPr>
        <w:spacing w:after="0" w:line="240" w:lineRule="auto"/>
        <w:rPr>
          <w:rFonts w:ascii="Times New Roman" w:hAnsi="Times New Roman"/>
          <w:lang w:val="cs-CZ"/>
        </w:rPr>
      </w:pPr>
    </w:p>
    <w:p w14:paraId="3BF0038C"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X.</w:t>
      </w:r>
    </w:p>
    <w:p w14:paraId="01C4F5BE"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Závěrečná ustanovení</w:t>
      </w:r>
    </w:p>
    <w:p w14:paraId="7C14325E" w14:textId="77777777" w:rsidR="00913E48" w:rsidRPr="002457F7" w:rsidRDefault="00913E48" w:rsidP="00913E48">
      <w:pPr>
        <w:keepNext/>
        <w:spacing w:after="0" w:line="240" w:lineRule="auto"/>
        <w:jc w:val="center"/>
        <w:rPr>
          <w:rFonts w:ascii="Times New Roman" w:hAnsi="Times New Roman"/>
          <w:b/>
          <w:i/>
          <w:iCs/>
          <w:lang w:val="cs-CZ"/>
        </w:rPr>
      </w:pPr>
    </w:p>
    <w:p w14:paraId="112EE67F" w14:textId="750C3321" w:rsidR="00073043" w:rsidRPr="002457F7" w:rsidRDefault="00073043" w:rsidP="00073043">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Není-li v této smlouvě uvedeno jinak, je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53110EB5" w14:textId="77777777" w:rsidR="00073043" w:rsidRPr="002457F7" w:rsidRDefault="00073043" w:rsidP="00073043">
      <w:pPr>
        <w:spacing w:after="0" w:line="240" w:lineRule="auto"/>
        <w:jc w:val="both"/>
        <w:rPr>
          <w:rFonts w:ascii="Times New Roman" w:hAnsi="Times New Roman"/>
          <w:lang w:val="cs-CZ"/>
        </w:rPr>
      </w:pPr>
    </w:p>
    <w:p w14:paraId="51F6FD05" w14:textId="12180FF2" w:rsidR="007744DA"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Jakékoli změny této smlouvy, vyjma změn týkajících se údajů uvedených v záhlaví této smlouvy, lze provádět pouze formou písemných postupně číslovaných dodatků na základě dohody </w:t>
      </w:r>
      <w:r w:rsidR="00192A63" w:rsidRPr="002457F7">
        <w:rPr>
          <w:rFonts w:ascii="Times New Roman" w:hAnsi="Times New Roman"/>
          <w:lang w:val="cs-CZ"/>
        </w:rPr>
        <w:t>všech</w:t>
      </w:r>
      <w:r w:rsidRPr="002457F7">
        <w:rPr>
          <w:rFonts w:ascii="Times New Roman" w:hAnsi="Times New Roman"/>
          <w:lang w:val="cs-CZ"/>
        </w:rPr>
        <w:t xml:space="preserve"> smluvních stran. Při změně čísla účtu </w:t>
      </w:r>
      <w:r w:rsidRPr="002457F7">
        <w:rPr>
          <w:rFonts w:ascii="Times New Roman" w:hAnsi="Times New Roman"/>
          <w:i/>
          <w:iCs/>
          <w:lang w:val="cs-CZ"/>
        </w:rPr>
        <w:t>příjemce/zřizovatele</w:t>
      </w:r>
      <w:r w:rsidRPr="002457F7">
        <w:rPr>
          <w:rFonts w:ascii="Times New Roman" w:hAnsi="Times New Roman"/>
          <w:lang w:val="cs-CZ"/>
        </w:rPr>
        <w:t>,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 Změny smlouvy v</w:t>
      </w:r>
      <w:r w:rsidR="002E18CC" w:rsidRPr="002457F7">
        <w:rPr>
          <w:rFonts w:ascii="Times New Roman" w:hAnsi="Times New Roman"/>
          <w:lang w:val="cs-CZ"/>
        </w:rPr>
        <w:t> </w:t>
      </w:r>
      <w:r w:rsidRPr="002457F7">
        <w:rPr>
          <w:rFonts w:ascii="Times New Roman" w:hAnsi="Times New Roman"/>
          <w:lang w:val="cs-CZ"/>
        </w:rPr>
        <w:t xml:space="preserve">jiné než písemné formě a bez předchozího schválení </w:t>
      </w:r>
      <w:r w:rsidRPr="002457F7">
        <w:rPr>
          <w:rFonts w:ascii="Times New Roman" w:hAnsi="Times New Roman"/>
          <w:i/>
          <w:iCs/>
          <w:lang w:val="cs-CZ"/>
        </w:rPr>
        <w:t>Zastupitelstva/Rady</w:t>
      </w:r>
      <w:r w:rsidRPr="002457F7">
        <w:rPr>
          <w:rFonts w:ascii="Times New Roman" w:hAnsi="Times New Roman"/>
          <w:lang w:val="cs-CZ"/>
        </w:rPr>
        <w:t xml:space="preserve"> Jihomoravského kraje jsou vyloučeny.</w:t>
      </w:r>
    </w:p>
    <w:p w14:paraId="0B558116" w14:textId="77777777" w:rsidR="007744DA" w:rsidRPr="002457F7" w:rsidRDefault="007744DA" w:rsidP="007744DA">
      <w:pPr>
        <w:pStyle w:val="Odstavecseseznamem"/>
        <w:rPr>
          <w:rFonts w:ascii="Times New Roman" w:hAnsi="Times New Roman"/>
          <w:lang w:val="cs-CZ"/>
        </w:rPr>
      </w:pPr>
    </w:p>
    <w:p w14:paraId="68B87A4A" w14:textId="059216F5" w:rsidR="007744DA"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Příjemce prohlašuje, že se s</w:t>
      </w:r>
      <w:r w:rsidRPr="002457F7">
        <w:rPr>
          <w:rFonts w:ascii="Times New Roman" w:hAnsi="Times New Roman"/>
          <w:i/>
          <w:iCs/>
          <w:lang w:val="cs-CZ"/>
        </w:rPr>
        <w:t xml:space="preserve"> </w:t>
      </w:r>
      <w:r w:rsidRPr="002457F7">
        <w:rPr>
          <w:rFonts w:ascii="Times New Roman" w:hAnsi="Times New Roman"/>
          <w:lang w:val="cs-CZ"/>
        </w:rPr>
        <w:t>Dotačním programem, který je k dispozici na internetových stránkách poskytovatele</w:t>
      </w:r>
      <w:r w:rsidRPr="002457F7">
        <w:rPr>
          <w:rFonts w:ascii="Times New Roman" w:hAnsi="Times New Roman"/>
          <w:i/>
          <w:lang w:val="cs-CZ"/>
        </w:rPr>
        <w:t xml:space="preserve"> </w:t>
      </w:r>
      <w:hyperlink r:id="rId11" w:tgtFrame="blank" w:history="1">
        <w:r w:rsidR="0050562F" w:rsidRPr="001A355D">
          <w:rPr>
            <w:rFonts w:ascii="Times New Roman" w:eastAsia="Times New Roman" w:hAnsi="Times New Roman"/>
            <w:color w:val="0000FF"/>
            <w:u w:val="single"/>
            <w:lang w:val="x-none" w:eastAsia="cs-CZ"/>
          </w:rPr>
          <w:t>https://1url.cz/w</w:t>
        </w:r>
        <w:bookmarkStart w:id="0" w:name="_Hlt110412384"/>
        <w:bookmarkStart w:id="1" w:name="_Hlt110412385"/>
        <w:r w:rsidR="0050562F" w:rsidRPr="001A355D">
          <w:rPr>
            <w:rFonts w:ascii="Times New Roman" w:eastAsia="Times New Roman" w:hAnsi="Times New Roman"/>
            <w:color w:val="0000FF"/>
            <w:u w:val="single"/>
            <w:lang w:val="x-none" w:eastAsia="cs-CZ"/>
          </w:rPr>
          <w:t>r</w:t>
        </w:r>
        <w:bookmarkEnd w:id="0"/>
        <w:bookmarkEnd w:id="1"/>
        <w:r w:rsidR="0050562F" w:rsidRPr="001A355D">
          <w:rPr>
            <w:rFonts w:ascii="Times New Roman" w:eastAsia="Times New Roman" w:hAnsi="Times New Roman"/>
            <w:color w:val="0000FF"/>
            <w:u w:val="single"/>
            <w:lang w:val="x-none" w:eastAsia="cs-CZ"/>
          </w:rPr>
          <w:t>NlI</w:t>
        </w:r>
      </w:hyperlink>
      <w:r w:rsidR="0050562F">
        <w:rPr>
          <w:rFonts w:ascii="Times New Roman" w:eastAsia="Times New Roman" w:hAnsi="Times New Roman"/>
          <w:color w:val="0000FF"/>
          <w:u w:val="single"/>
          <w:lang w:val="cs-CZ" w:eastAsia="cs-CZ"/>
        </w:rPr>
        <w:t xml:space="preserve"> </w:t>
      </w:r>
      <w:r w:rsidRPr="002457F7">
        <w:rPr>
          <w:rFonts w:ascii="Times New Roman" w:hAnsi="Times New Roman"/>
          <w:lang w:val="cs-CZ"/>
        </w:rPr>
        <w:t>seznámil</w:t>
      </w:r>
      <w:r w:rsidRPr="002457F7">
        <w:rPr>
          <w:rFonts w:ascii="Times New Roman" w:hAnsi="Times New Roman"/>
          <w:i/>
          <w:lang w:val="cs-CZ"/>
        </w:rPr>
        <w:t>.</w:t>
      </w:r>
      <w:r w:rsidRPr="002457F7">
        <w:rPr>
          <w:rFonts w:ascii="Times New Roman" w:hAnsi="Times New Roman"/>
          <w:i/>
          <w:iCs/>
          <w:lang w:val="cs-CZ"/>
        </w:rPr>
        <w:t xml:space="preserve"> </w:t>
      </w:r>
      <w:r w:rsidRPr="002457F7">
        <w:rPr>
          <w:rFonts w:ascii="Times New Roman" w:hAnsi="Times New Roman"/>
          <w:lang w:val="cs-CZ"/>
        </w:rPr>
        <w:t>V případě rozporného ustanovení textu Dotačního programu a smlouvy, se použije ustanovení smlouvy.</w:t>
      </w:r>
    </w:p>
    <w:p w14:paraId="0838589B" w14:textId="77777777" w:rsidR="007744DA" w:rsidRPr="002457F7" w:rsidRDefault="007744DA" w:rsidP="007744DA">
      <w:pPr>
        <w:pStyle w:val="Odstavecseseznamem"/>
        <w:rPr>
          <w:rFonts w:ascii="Times New Roman" w:hAnsi="Times New Roman"/>
          <w:lang w:val="cs-CZ"/>
        </w:rPr>
      </w:pPr>
    </w:p>
    <w:p w14:paraId="707CC52F" w14:textId="61893B65" w:rsidR="00913E48"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Příjemce podpisem této smlouvy stvrzuje, že:</w:t>
      </w:r>
    </w:p>
    <w:p w14:paraId="023E3A97" w14:textId="77777777" w:rsidR="00A1562B" w:rsidRPr="002457F7" w:rsidRDefault="00913E48" w:rsidP="00A1562B">
      <w:pPr>
        <w:pStyle w:val="Seznamsodrkami"/>
        <w:numPr>
          <w:ilvl w:val="0"/>
          <w:numId w:val="15"/>
        </w:numPr>
        <w:tabs>
          <w:tab w:val="left" w:pos="360"/>
        </w:tabs>
        <w:ind w:left="709"/>
        <w:rPr>
          <w:rStyle w:val="Odkaznakoment"/>
          <w:strike/>
        </w:rPr>
      </w:pPr>
      <w:r w:rsidRPr="002457F7">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00A1562B" w:rsidRPr="002457F7">
        <w:rPr>
          <w:rStyle w:val="Odkaznakoment"/>
          <w:sz w:val="24"/>
          <w:szCs w:val="24"/>
        </w:rPr>
        <w:t>;</w:t>
      </w:r>
    </w:p>
    <w:p w14:paraId="626615AD" w14:textId="77777777" w:rsidR="00A1562B" w:rsidRPr="002457F7" w:rsidRDefault="00913E48" w:rsidP="00A1562B">
      <w:pPr>
        <w:pStyle w:val="Seznamsodrkami"/>
        <w:numPr>
          <w:ilvl w:val="0"/>
          <w:numId w:val="15"/>
        </w:numPr>
        <w:tabs>
          <w:tab w:val="left" w:pos="360"/>
        </w:tabs>
        <w:ind w:left="709"/>
        <w:rPr>
          <w:strike/>
          <w:sz w:val="16"/>
          <w:szCs w:val="16"/>
        </w:rPr>
      </w:pPr>
      <w:r w:rsidRPr="002457F7">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433B18E7" w14:textId="77777777" w:rsidR="00A1562B" w:rsidRPr="002457F7" w:rsidRDefault="00913E48" w:rsidP="00A1562B">
      <w:pPr>
        <w:pStyle w:val="Seznamsodrkami"/>
        <w:numPr>
          <w:ilvl w:val="0"/>
          <w:numId w:val="15"/>
        </w:numPr>
        <w:tabs>
          <w:tab w:val="left" w:pos="360"/>
        </w:tabs>
        <w:ind w:left="709"/>
        <w:rPr>
          <w:strike/>
          <w:sz w:val="16"/>
          <w:szCs w:val="16"/>
        </w:rPr>
      </w:pPr>
      <w:r w:rsidRPr="002457F7">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3142728F" w14:textId="77777777" w:rsidR="00A1562B" w:rsidRPr="002457F7" w:rsidRDefault="00913E48" w:rsidP="00A1562B">
      <w:pPr>
        <w:pStyle w:val="Seznamsodrkami"/>
        <w:numPr>
          <w:ilvl w:val="0"/>
          <w:numId w:val="15"/>
        </w:numPr>
        <w:tabs>
          <w:tab w:val="left" w:pos="360"/>
        </w:tabs>
        <w:ind w:left="709"/>
        <w:rPr>
          <w:strike/>
          <w:sz w:val="16"/>
          <w:szCs w:val="16"/>
        </w:rPr>
      </w:pPr>
      <w:r w:rsidRPr="002457F7">
        <w:t>nenachází se v procesu zrušení bez právního nástupce (např. likvidace, zrušení nebo zánik živnostenského oprávnění), ani není v procesu přeměny (např. fúze společnosti, rozdělení společnosti);</w:t>
      </w:r>
    </w:p>
    <w:p w14:paraId="58F14230" w14:textId="77777777" w:rsidR="00A1562B" w:rsidRPr="002457F7" w:rsidRDefault="00913E48" w:rsidP="00A1562B">
      <w:pPr>
        <w:pStyle w:val="Seznamsodrkami"/>
        <w:numPr>
          <w:ilvl w:val="0"/>
          <w:numId w:val="15"/>
        </w:numPr>
        <w:tabs>
          <w:tab w:val="left" w:pos="360"/>
        </w:tabs>
        <w:ind w:left="709"/>
        <w:rPr>
          <w:strike/>
          <w:sz w:val="16"/>
          <w:szCs w:val="16"/>
        </w:rPr>
      </w:pPr>
      <w:r w:rsidRPr="002457F7">
        <w:t>nebyl mu soudem nebo správním orgánem uložen zákaz činnosti nebo zrušeno oprávnění k činnosti týkající se jeho předmětu podnikání a/nebo související s projektem, na který má být poskytována dotace;</w:t>
      </w:r>
    </w:p>
    <w:p w14:paraId="6A00E3D7" w14:textId="77777777" w:rsidR="00A1562B" w:rsidRPr="002457F7" w:rsidRDefault="00913E48" w:rsidP="00A1562B">
      <w:pPr>
        <w:pStyle w:val="Seznamsodrkami"/>
        <w:numPr>
          <w:ilvl w:val="0"/>
          <w:numId w:val="15"/>
        </w:numPr>
        <w:tabs>
          <w:tab w:val="left" w:pos="360"/>
        </w:tabs>
        <w:ind w:left="709"/>
        <w:rPr>
          <w:strike/>
          <w:sz w:val="16"/>
          <w:szCs w:val="16"/>
        </w:rPr>
      </w:pPr>
      <w:r w:rsidRPr="002457F7">
        <w:lastRenderedPageBreak/>
        <w:t>vůči němu (příp. vůči jehož majetku) není navrhováno ani vedeno řízení o výkonu soudního či správního rozhodnutí ani navrhována či prováděna exekuce;</w:t>
      </w:r>
    </w:p>
    <w:p w14:paraId="38225930" w14:textId="767462D8" w:rsidR="00913E48" w:rsidRPr="002457F7" w:rsidRDefault="00913E48" w:rsidP="00A1562B">
      <w:pPr>
        <w:pStyle w:val="Seznamsodrkami"/>
        <w:numPr>
          <w:ilvl w:val="0"/>
          <w:numId w:val="15"/>
        </w:numPr>
        <w:tabs>
          <w:tab w:val="left" w:pos="360"/>
        </w:tabs>
        <w:ind w:left="709"/>
        <w:rPr>
          <w:strike/>
          <w:sz w:val="16"/>
          <w:szCs w:val="16"/>
        </w:rPr>
      </w:pPr>
      <w:r w:rsidRPr="002457F7">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nemá v rejstříku trestů záznam o pravomocném odsouzení pro trestný čin dle zákona 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dotace.</w:t>
      </w:r>
    </w:p>
    <w:p w14:paraId="18C465F9" w14:textId="77777777" w:rsidR="00913E48" w:rsidRPr="002457F7" w:rsidRDefault="00913E48" w:rsidP="00913E48">
      <w:pPr>
        <w:spacing w:after="0" w:line="240" w:lineRule="auto"/>
        <w:rPr>
          <w:rFonts w:ascii="Times New Roman" w:hAnsi="Times New Roman"/>
          <w:lang w:val="cs-CZ"/>
        </w:rPr>
      </w:pPr>
    </w:p>
    <w:p w14:paraId="4188CBA3" w14:textId="76455513" w:rsidR="00913E48"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Nedílnou součástí smlouvy je tato příloha:</w:t>
      </w:r>
    </w:p>
    <w:p w14:paraId="24CDA2F6" w14:textId="6A9C3A42" w:rsidR="007744DA" w:rsidRPr="002457F7" w:rsidRDefault="00913E48" w:rsidP="00C515FC">
      <w:pPr>
        <w:spacing w:after="0" w:line="240" w:lineRule="auto"/>
        <w:ind w:firstLine="284"/>
        <w:rPr>
          <w:rFonts w:ascii="Times New Roman" w:hAnsi="Times New Roman"/>
          <w:lang w:val="cs-CZ"/>
        </w:rPr>
      </w:pPr>
      <w:r w:rsidRPr="002457F7">
        <w:rPr>
          <w:rFonts w:ascii="Times New Roman" w:hAnsi="Times New Roman"/>
          <w:lang w:val="cs-CZ"/>
        </w:rPr>
        <w:t xml:space="preserve">Finanční vypořádání dotace </w:t>
      </w:r>
      <w:r w:rsidR="007744DA" w:rsidRPr="002457F7">
        <w:rPr>
          <w:rFonts w:ascii="Times New Roman" w:hAnsi="Times New Roman"/>
          <w:lang w:val="cs-CZ"/>
        </w:rPr>
        <w:t>–</w:t>
      </w:r>
      <w:r w:rsidRPr="002457F7">
        <w:rPr>
          <w:rFonts w:ascii="Times New Roman" w:hAnsi="Times New Roman"/>
          <w:lang w:val="cs-CZ"/>
        </w:rPr>
        <w:t xml:space="preserve"> vzor</w:t>
      </w:r>
    </w:p>
    <w:p w14:paraId="1A7262F8" w14:textId="77777777" w:rsidR="007744DA" w:rsidRPr="002457F7" w:rsidRDefault="007744DA" w:rsidP="007744DA">
      <w:pPr>
        <w:spacing w:after="0" w:line="240" w:lineRule="auto"/>
        <w:ind w:left="360"/>
        <w:rPr>
          <w:rFonts w:ascii="Times New Roman" w:hAnsi="Times New Roman"/>
          <w:lang w:val="cs-CZ"/>
        </w:rPr>
      </w:pPr>
    </w:p>
    <w:p w14:paraId="5974F4E3" w14:textId="77777777" w:rsidR="00360722" w:rsidRPr="002457F7" w:rsidRDefault="00913E48" w:rsidP="003E3E61">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Smluvní strany prohlašují, že tato smlouva byla sepsána na základě pravdivých údajů, podle jejich svobodné a vážné vůle, a na důkaz toho připojují své vlastnoruční podpisy.</w:t>
      </w:r>
    </w:p>
    <w:p w14:paraId="47547173" w14:textId="77777777" w:rsidR="00360722" w:rsidRPr="002457F7" w:rsidRDefault="00360722" w:rsidP="003E3E61">
      <w:pPr>
        <w:pStyle w:val="Odstavecseseznamem"/>
        <w:spacing w:after="0" w:line="240" w:lineRule="auto"/>
        <w:ind w:left="284"/>
        <w:jc w:val="both"/>
        <w:rPr>
          <w:rFonts w:ascii="Times New Roman" w:hAnsi="Times New Roman"/>
          <w:lang w:val="cs-CZ"/>
        </w:rPr>
      </w:pPr>
    </w:p>
    <w:p w14:paraId="0A6B6D17" w14:textId="77777777" w:rsidR="00360722" w:rsidRPr="002457F7" w:rsidRDefault="00913E48" w:rsidP="003E3E61">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bCs/>
          <w:iCs/>
          <w:color w:val="000000"/>
          <w:shd w:val="clear" w:color="auto" w:fill="FFFFFF"/>
          <w:lang w:val="cs-CZ"/>
        </w:rPr>
        <w:t>Tato smlouva je vyhotovena i podepsána elektronicky.</w:t>
      </w:r>
    </w:p>
    <w:p w14:paraId="5644C5A6" w14:textId="77777777" w:rsidR="00360722" w:rsidRPr="002457F7" w:rsidRDefault="00360722" w:rsidP="003E3E61">
      <w:pPr>
        <w:pStyle w:val="Odstavecseseznamem"/>
        <w:jc w:val="both"/>
        <w:rPr>
          <w:rFonts w:ascii="Times New Roman" w:hAnsi="Times New Roman"/>
          <w:lang w:val="cs-CZ"/>
        </w:rPr>
      </w:pPr>
    </w:p>
    <w:p w14:paraId="4F3AE97E" w14:textId="7B04552C" w:rsidR="00913E48" w:rsidRPr="002457F7" w:rsidRDefault="00913E48" w:rsidP="003E3E61">
      <w:pPr>
        <w:pStyle w:val="Odstavecseseznamem"/>
        <w:numPr>
          <w:ilvl w:val="0"/>
          <w:numId w:val="14"/>
        </w:numPr>
        <w:spacing w:after="0" w:line="240" w:lineRule="auto"/>
        <w:ind w:left="340" w:hanging="340"/>
        <w:jc w:val="both"/>
        <w:rPr>
          <w:rFonts w:ascii="Times New Roman" w:hAnsi="Times New Roman"/>
          <w:lang w:val="cs-CZ"/>
        </w:rPr>
      </w:pPr>
      <w:r w:rsidRPr="002457F7">
        <w:rPr>
          <w:rFonts w:ascii="Times New Roman" w:hAnsi="Times New Roman"/>
          <w:lang w:val="cs-CZ"/>
        </w:rPr>
        <w:t xml:space="preserve">Příjemce </w:t>
      </w:r>
      <w:r w:rsidRPr="00CD76F2">
        <w:rPr>
          <w:rFonts w:ascii="Times New Roman" w:hAnsi="Times New Roman"/>
          <w:iCs/>
          <w:lang w:val="cs-CZ"/>
        </w:rPr>
        <w:t>svým podpisem stvrzuje</w:t>
      </w:r>
      <w:r w:rsidR="00CD76F2" w:rsidRPr="002457F7">
        <w:rPr>
          <w:rFonts w:ascii="Times New Roman" w:hAnsi="Times New Roman"/>
          <w:lang w:val="cs-CZ"/>
        </w:rPr>
        <w:t xml:space="preserve"> </w:t>
      </w:r>
      <w:r w:rsidRPr="002457F7">
        <w:rPr>
          <w:rFonts w:ascii="Times New Roman" w:hAnsi="Times New Roman"/>
          <w:lang w:val="cs-CZ"/>
        </w:rPr>
        <w:t>správnost údajů uvedených v záhlaví této smlouvy, především pak název, sídlo, IČ a číslo účtu.</w:t>
      </w:r>
    </w:p>
    <w:p w14:paraId="2414FC9B" w14:textId="77777777" w:rsidR="00616D2F" w:rsidRPr="002457F7" w:rsidRDefault="00616D2F" w:rsidP="00616D2F">
      <w:pPr>
        <w:pStyle w:val="Odstavecseseznamem"/>
        <w:rPr>
          <w:rFonts w:ascii="Times New Roman" w:hAnsi="Times New Roman"/>
          <w:lang w:val="cs-CZ"/>
        </w:rPr>
      </w:pPr>
    </w:p>
    <w:p w14:paraId="12D12EE5" w14:textId="666C3CAA" w:rsidR="00616D2F" w:rsidRPr="002457F7" w:rsidRDefault="00616D2F" w:rsidP="00616D2F">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i/>
          <w:iCs/>
          <w:lang w:val="cs-CZ"/>
        </w:rPr>
        <w:t>Tato smlouva nabývá účinnosti v okamžiku svého uzavření. Okamžik uzavření smlouvy stanoví právní předpis.</w:t>
      </w:r>
      <w:r w:rsidRPr="002457F7">
        <w:rPr>
          <w:rFonts w:ascii="Times New Roman" w:hAnsi="Times New Roman"/>
          <w:lang w:val="cs-CZ"/>
        </w:rPr>
        <w:t xml:space="preserve"> </w:t>
      </w:r>
      <w:r w:rsidRPr="002457F7">
        <w:rPr>
          <w:rFonts w:ascii="Times New Roman" w:hAnsi="Times New Roman"/>
          <w:i/>
          <w:iCs/>
          <w:lang w:val="cs-CZ"/>
        </w:rPr>
        <w:t xml:space="preserve"> / Tato smlouva nabývá účinnosti dnem uveřejnění v registru smluv dle zákona č. 340/2015 Sb., o zvláštních podmínkách účinnosti některých smluv (zákon o</w:t>
      </w:r>
      <w:r w:rsidR="00CD1288" w:rsidRPr="002457F7">
        <w:rPr>
          <w:rFonts w:ascii="Times New Roman" w:hAnsi="Times New Roman"/>
          <w:lang w:val="cs-CZ"/>
        </w:rPr>
        <w:t> </w:t>
      </w:r>
      <w:r w:rsidRPr="002457F7">
        <w:rPr>
          <w:rFonts w:ascii="Times New Roman" w:hAnsi="Times New Roman"/>
          <w:i/>
          <w:iCs/>
          <w:lang w:val="cs-CZ"/>
        </w:rPr>
        <w:t xml:space="preserve">registru smluv), ve znění pozdějších předpisů. </w:t>
      </w:r>
    </w:p>
    <w:p w14:paraId="7E00C29B" w14:textId="77777777" w:rsidR="00616D2F" w:rsidRPr="002457F7" w:rsidRDefault="00616D2F" w:rsidP="00616D2F">
      <w:pPr>
        <w:pStyle w:val="Odstavecseseznamem"/>
        <w:rPr>
          <w:rFonts w:ascii="Times New Roman" w:hAnsi="Times New Roman"/>
          <w:i/>
          <w:lang w:val="cs-CZ"/>
        </w:rPr>
      </w:pPr>
    </w:p>
    <w:p w14:paraId="7E36B615" w14:textId="77777777" w:rsidR="00616D2F" w:rsidRPr="002457F7" w:rsidRDefault="00616D2F" w:rsidP="00616D2F">
      <w:pPr>
        <w:pStyle w:val="Odstavecseseznamem"/>
        <w:numPr>
          <w:ilvl w:val="0"/>
          <w:numId w:val="14"/>
        </w:numPr>
        <w:spacing w:after="0" w:line="240" w:lineRule="auto"/>
        <w:ind w:left="340" w:hanging="340"/>
        <w:jc w:val="both"/>
        <w:rPr>
          <w:rFonts w:ascii="Times New Roman" w:hAnsi="Times New Roman"/>
          <w:lang w:val="cs-CZ"/>
        </w:rPr>
      </w:pPr>
      <w:r w:rsidRPr="002457F7">
        <w:rPr>
          <w:rFonts w:ascii="Times New Roman" w:hAnsi="Times New Roman"/>
          <w:i/>
          <w:lang w:val="cs-CZ"/>
        </w:rPr>
        <w:t>Smlouva podléhá uveřejnění v registru smluv/na úřední desce umožňující dálkový přístup. Smluvní strany se dohodly, že návrh na uveřejnění smlouvy v registru smluv podá poskytovatel.</w:t>
      </w:r>
    </w:p>
    <w:p w14:paraId="5CEDA663" w14:textId="77777777" w:rsidR="00616D2F" w:rsidRPr="002457F7" w:rsidRDefault="00616D2F" w:rsidP="00616D2F">
      <w:pPr>
        <w:spacing w:after="0" w:line="240" w:lineRule="auto"/>
        <w:rPr>
          <w:rFonts w:ascii="Times New Roman" w:hAnsi="Times New Roman"/>
          <w:lang w:val="cs-CZ"/>
        </w:rPr>
      </w:pPr>
    </w:p>
    <w:p w14:paraId="38343BDE" w14:textId="77777777" w:rsidR="00913E48" w:rsidRPr="002457F7" w:rsidRDefault="00913E48" w:rsidP="00B30318">
      <w:pPr>
        <w:keepNext/>
        <w:spacing w:after="0" w:line="240" w:lineRule="auto"/>
        <w:jc w:val="both"/>
        <w:rPr>
          <w:rFonts w:ascii="Times New Roman" w:hAnsi="Times New Roman"/>
          <w:lang w:val="cs-CZ"/>
        </w:rPr>
      </w:pPr>
      <w:r w:rsidRPr="002457F7">
        <w:rPr>
          <w:rFonts w:ascii="Times New Roman" w:hAnsi="Times New Roman"/>
          <w:b/>
          <w:iCs/>
          <w:lang w:val="cs-CZ"/>
        </w:rPr>
        <w:t>Doložka podle § 23 zákona č. 129/2000 Sb., o krajích (krajské zřízení), ve znění pozdějších předpisů:</w:t>
      </w:r>
    </w:p>
    <w:p w14:paraId="46E98EC3" w14:textId="77777777" w:rsidR="00913E48" w:rsidRPr="002457F7" w:rsidRDefault="00913E48" w:rsidP="00B30318">
      <w:pPr>
        <w:keepNext/>
        <w:spacing w:after="0" w:line="240" w:lineRule="auto"/>
        <w:jc w:val="both"/>
        <w:rPr>
          <w:rFonts w:ascii="Times New Roman" w:hAnsi="Times New Roman"/>
          <w:lang w:val="cs-CZ"/>
        </w:rPr>
      </w:pPr>
      <w:r w:rsidRPr="002457F7">
        <w:rPr>
          <w:rFonts w:ascii="Times New Roman" w:hAnsi="Times New Roman"/>
          <w:iCs/>
          <w:lang w:val="cs-CZ"/>
        </w:rPr>
        <w:t xml:space="preserve">O poskytnutí dotace a schválení smlouvy </w:t>
      </w:r>
      <w:r w:rsidRPr="002457F7">
        <w:rPr>
          <w:rFonts w:ascii="Times New Roman" w:hAnsi="Times New Roman"/>
          <w:i/>
          <w:iCs/>
          <w:lang w:val="cs-CZ"/>
        </w:rPr>
        <w:t>rozhodla/o</w:t>
      </w:r>
      <w:r w:rsidRPr="002457F7">
        <w:rPr>
          <w:rFonts w:ascii="Times New Roman" w:hAnsi="Times New Roman"/>
          <w:iCs/>
          <w:lang w:val="cs-CZ"/>
        </w:rPr>
        <w:t xml:space="preserve"> </w:t>
      </w:r>
      <w:r w:rsidRPr="002457F7">
        <w:rPr>
          <w:rFonts w:ascii="Times New Roman" w:hAnsi="Times New Roman"/>
          <w:i/>
          <w:iCs/>
          <w:lang w:val="cs-CZ"/>
        </w:rPr>
        <w:t>Rada Jihomoravského kraje/Zastupitelstvo Jihomoravského kraje</w:t>
      </w:r>
      <w:r w:rsidRPr="002457F7">
        <w:rPr>
          <w:rFonts w:ascii="Times New Roman" w:hAnsi="Times New Roman"/>
          <w:iCs/>
          <w:lang w:val="cs-CZ"/>
        </w:rPr>
        <w:t xml:space="preserve"> </w:t>
      </w:r>
      <w:r w:rsidRPr="002457F7">
        <w:rPr>
          <w:rFonts w:ascii="Times New Roman" w:hAnsi="Times New Roman"/>
          <w:lang w:val="cs-CZ"/>
        </w:rPr>
        <w:t>v souladu s § …………………………….. zákona č. 129/2000 Sb., o krajích (krajské zřízení), ve znění pozdějších předpisů</w:t>
      </w:r>
      <w:r w:rsidRPr="002457F7">
        <w:rPr>
          <w:rFonts w:ascii="Times New Roman" w:hAnsi="Times New Roman"/>
          <w:iCs/>
          <w:lang w:val="cs-CZ"/>
        </w:rPr>
        <w:t xml:space="preserve"> na </w:t>
      </w:r>
      <w:r w:rsidRPr="002457F7">
        <w:rPr>
          <w:rFonts w:ascii="Times New Roman" w:hAnsi="Times New Roman"/>
          <w:i/>
          <w:iCs/>
          <w:lang w:val="cs-CZ"/>
        </w:rPr>
        <w:t>své/m</w:t>
      </w:r>
      <w:r w:rsidRPr="002457F7">
        <w:rPr>
          <w:rFonts w:ascii="Times New Roman" w:hAnsi="Times New Roman"/>
          <w:iCs/>
          <w:lang w:val="cs-CZ"/>
        </w:rPr>
        <w:t xml:space="preserve"> …… </w:t>
      </w:r>
      <w:r w:rsidRPr="002457F7">
        <w:rPr>
          <w:rFonts w:ascii="Times New Roman" w:hAnsi="Times New Roman"/>
          <w:i/>
          <w:iCs/>
          <w:lang w:val="cs-CZ"/>
        </w:rPr>
        <w:t>schůzi/zasedání</w:t>
      </w:r>
      <w:r w:rsidRPr="002457F7">
        <w:rPr>
          <w:rFonts w:ascii="Times New Roman" w:hAnsi="Times New Roman"/>
          <w:iCs/>
          <w:lang w:val="cs-CZ"/>
        </w:rPr>
        <w:t xml:space="preserve"> </w:t>
      </w:r>
      <w:r w:rsidRPr="002457F7">
        <w:rPr>
          <w:rFonts w:ascii="Times New Roman" w:hAnsi="Times New Roman"/>
          <w:i/>
          <w:iCs/>
          <w:lang w:val="cs-CZ"/>
        </w:rPr>
        <w:t>konané/m</w:t>
      </w:r>
      <w:r w:rsidRPr="002457F7">
        <w:rPr>
          <w:rFonts w:ascii="Times New Roman" w:hAnsi="Times New Roman"/>
          <w:iCs/>
          <w:lang w:val="cs-CZ"/>
        </w:rPr>
        <w:t xml:space="preserve"> dne ………</w:t>
      </w:r>
      <w:r w:rsidRPr="002457F7">
        <w:rPr>
          <w:rFonts w:ascii="Times New Roman" w:hAnsi="Times New Roman"/>
          <w:lang w:val="cs-CZ"/>
        </w:rPr>
        <w:t xml:space="preserve"> usnesením č. ……… .</w:t>
      </w:r>
    </w:p>
    <w:p w14:paraId="0916A3E3" w14:textId="77777777" w:rsidR="00913E48" w:rsidRPr="002457F7" w:rsidRDefault="00913E48" w:rsidP="00913E48">
      <w:pPr>
        <w:spacing w:after="0" w:line="240" w:lineRule="auto"/>
        <w:rPr>
          <w:rFonts w:ascii="Times New Roman" w:hAnsi="Times New Roman"/>
          <w:lang w:val="cs-CZ"/>
        </w:rPr>
      </w:pPr>
    </w:p>
    <w:p w14:paraId="3D56F986" w14:textId="77777777" w:rsidR="002457F7" w:rsidRDefault="002457F7"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p>
    <w:p w14:paraId="7F8CA53E" w14:textId="77777777" w:rsidR="002457F7" w:rsidRDefault="002457F7"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p>
    <w:p w14:paraId="4499F529" w14:textId="4CAF6398" w:rsidR="00913E48" w:rsidRPr="002457F7" w:rsidRDefault="00913E48"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r w:rsidRPr="002457F7">
        <w:rPr>
          <w:rFonts w:ascii="Times New Roman" w:eastAsia="Times New Roman" w:hAnsi="Times New Roman"/>
          <w:b/>
          <w:i/>
          <w:lang w:val="cs-CZ" w:eastAsia="cs-CZ"/>
        </w:rPr>
        <w:t>Doložka podle § 41 zákona č. 128/2000 Sb., o obcích (obecní zřízení), ve znění pozdějších předpisů:</w:t>
      </w:r>
      <w:r w:rsidRPr="002457F7">
        <w:rPr>
          <w:rFonts w:ascii="Times New Roman" w:eastAsia="Times New Roman" w:hAnsi="Times New Roman"/>
          <w:b/>
          <w:i/>
          <w:lang w:val="cs-CZ" w:eastAsia="cs-CZ"/>
        </w:rPr>
        <w:tab/>
      </w:r>
    </w:p>
    <w:p w14:paraId="615EFA7D" w14:textId="77777777" w:rsidR="00913E48" w:rsidRPr="002457F7" w:rsidRDefault="00913E48" w:rsidP="00B30318">
      <w:pPr>
        <w:keepNext/>
        <w:spacing w:after="0" w:line="240" w:lineRule="auto"/>
        <w:jc w:val="both"/>
        <w:rPr>
          <w:rFonts w:ascii="Times New Roman" w:eastAsia="Times New Roman" w:hAnsi="Times New Roman"/>
          <w:bCs/>
          <w:i/>
          <w:lang w:val="cs-CZ" w:eastAsia="cs-CZ"/>
        </w:rPr>
      </w:pPr>
      <w:r w:rsidRPr="002457F7">
        <w:rPr>
          <w:rFonts w:ascii="Times New Roman" w:eastAsia="Times New Roman" w:hAnsi="Times New Roman"/>
          <w:bCs/>
          <w:i/>
          <w:lang w:val="cs-CZ" w:eastAsia="cs-CZ"/>
        </w:rPr>
        <w:t xml:space="preserve">Přijetí dotace a smlouvu o poskytnutí dotace schválila Rada/Zastupitelstvo/starosta </w:t>
      </w:r>
      <w:r w:rsidRPr="002457F7">
        <w:rPr>
          <w:rFonts w:ascii="Times New Roman" w:eastAsia="Times New Roman" w:hAnsi="Times New Roman"/>
          <w:bCs/>
          <w:i/>
          <w:noProof/>
          <w:lang w:val="cs-CZ" w:eastAsia="cs-CZ"/>
        </w:rPr>
        <w:t>obce ......................................</w:t>
      </w:r>
      <w:r w:rsidRPr="002457F7">
        <w:rPr>
          <w:rFonts w:ascii="Times New Roman" w:eastAsia="Times New Roman" w:hAnsi="Times New Roman"/>
          <w:bCs/>
          <w:i/>
          <w:lang w:val="cs-CZ" w:eastAsia="cs-CZ"/>
        </w:rPr>
        <w:t xml:space="preserve"> v souladu se zákonem č. 128/2000 Sb., o obcích (obecní zřízení), ve </w:t>
      </w:r>
      <w:r w:rsidRPr="002457F7">
        <w:rPr>
          <w:rFonts w:ascii="Times New Roman" w:eastAsia="Times New Roman" w:hAnsi="Times New Roman"/>
          <w:bCs/>
          <w:i/>
          <w:lang w:val="cs-CZ" w:eastAsia="cs-CZ"/>
        </w:rPr>
        <w:lastRenderedPageBreak/>
        <w:t xml:space="preserve">znění pozdějších předpisů </w:t>
      </w:r>
      <w:r w:rsidRPr="002457F7">
        <w:rPr>
          <w:rFonts w:ascii="Times New Roman" w:eastAsia="Times New Roman" w:hAnsi="Times New Roman"/>
          <w:bCs/>
          <w:i/>
          <w:iCs/>
          <w:lang w:val="cs-CZ" w:eastAsia="cs-CZ"/>
        </w:rPr>
        <w:t>na své/m .......... schůzi/zasedání konané/m dne ...................... u</w:t>
      </w:r>
      <w:r w:rsidRPr="002457F7">
        <w:rPr>
          <w:rFonts w:ascii="Times New Roman" w:eastAsia="Times New Roman" w:hAnsi="Times New Roman"/>
          <w:bCs/>
          <w:i/>
          <w:lang w:val="cs-CZ" w:eastAsia="cs-CZ"/>
        </w:rPr>
        <w:t>snesením č. ............................... .</w:t>
      </w:r>
    </w:p>
    <w:p w14:paraId="13BC6A06" w14:textId="51AC325C" w:rsidR="00913E48" w:rsidRDefault="00913E48" w:rsidP="00913E48">
      <w:pPr>
        <w:spacing w:after="0" w:line="240" w:lineRule="auto"/>
        <w:rPr>
          <w:rFonts w:ascii="Times New Roman" w:hAnsi="Times New Roman"/>
          <w:lang w:val="cs-CZ"/>
        </w:rPr>
      </w:pPr>
    </w:p>
    <w:p w14:paraId="5614D08F" w14:textId="7791CF51" w:rsidR="002457F7" w:rsidRDefault="002457F7" w:rsidP="00913E48">
      <w:pPr>
        <w:spacing w:after="0" w:line="240" w:lineRule="auto"/>
        <w:rPr>
          <w:rFonts w:ascii="Times New Roman" w:hAnsi="Times New Roman"/>
          <w:lang w:val="cs-CZ"/>
        </w:rPr>
      </w:pPr>
    </w:p>
    <w:p w14:paraId="2FCB60AB" w14:textId="28485EE8" w:rsidR="002457F7" w:rsidRDefault="002457F7" w:rsidP="00913E48">
      <w:pPr>
        <w:spacing w:after="0" w:line="240" w:lineRule="auto"/>
        <w:rPr>
          <w:rFonts w:ascii="Times New Roman" w:hAnsi="Times New Roman"/>
          <w:lang w:val="cs-CZ"/>
        </w:rPr>
      </w:pPr>
    </w:p>
    <w:p w14:paraId="7B6DBB80" w14:textId="77777777" w:rsidR="002457F7" w:rsidRPr="002457F7" w:rsidRDefault="002457F7" w:rsidP="00913E48">
      <w:pPr>
        <w:spacing w:after="0" w:line="240" w:lineRule="auto"/>
        <w:rPr>
          <w:rFonts w:ascii="Times New Roman" w:hAnsi="Times New Roman"/>
          <w:lang w:val="cs-CZ"/>
        </w:rPr>
      </w:pPr>
    </w:p>
    <w:p w14:paraId="57941789" w14:textId="77777777" w:rsidR="00913E48" w:rsidRPr="002457F7" w:rsidRDefault="00913E48" w:rsidP="00913E48">
      <w:pPr>
        <w:keepNext/>
        <w:tabs>
          <w:tab w:val="center" w:pos="2160"/>
          <w:tab w:val="center" w:pos="7020"/>
        </w:tabs>
        <w:spacing w:after="0" w:line="240" w:lineRule="auto"/>
        <w:rPr>
          <w:rFonts w:ascii="Times New Roman" w:hAnsi="Times New Roman"/>
          <w:lang w:val="cs-CZ"/>
        </w:rPr>
      </w:pPr>
    </w:p>
    <w:p w14:paraId="558563CF" w14:textId="4B0ACC84" w:rsidR="00913E48" w:rsidRPr="002457F7" w:rsidRDefault="00913E48" w:rsidP="00913E48">
      <w:pPr>
        <w:keepNext/>
        <w:tabs>
          <w:tab w:val="center" w:pos="2160"/>
          <w:tab w:val="center" w:pos="7020"/>
        </w:tabs>
        <w:spacing w:after="0" w:line="240" w:lineRule="auto"/>
        <w:rPr>
          <w:rFonts w:ascii="Times New Roman" w:hAnsi="Times New Roman"/>
          <w:lang w:val="cs-CZ"/>
        </w:rPr>
      </w:pPr>
      <w:r w:rsidRPr="002457F7">
        <w:rPr>
          <w:rFonts w:ascii="Times New Roman" w:hAnsi="Times New Roman"/>
          <w:lang w:val="cs-CZ"/>
        </w:rPr>
        <w:t>……………………………</w:t>
      </w:r>
      <w:r w:rsidR="00663C8A" w:rsidRPr="002457F7">
        <w:rPr>
          <w:rFonts w:ascii="Times New Roman" w:hAnsi="Times New Roman"/>
          <w:lang w:val="cs-CZ"/>
        </w:rPr>
        <w:t>………………</w:t>
      </w:r>
      <w:r w:rsidRPr="002457F7">
        <w:rPr>
          <w:rFonts w:ascii="Times New Roman" w:hAnsi="Times New Roman"/>
          <w:lang w:val="cs-CZ"/>
        </w:rPr>
        <w:tab/>
        <w:t>………………………………………….</w:t>
      </w:r>
    </w:p>
    <w:p w14:paraId="7952EA31" w14:textId="4D3DBF29" w:rsidR="00913E48" w:rsidRPr="002457F7" w:rsidRDefault="00663C8A" w:rsidP="00913E48">
      <w:pPr>
        <w:keepNext/>
        <w:tabs>
          <w:tab w:val="center" w:pos="1979"/>
          <w:tab w:val="center" w:pos="7019"/>
        </w:tabs>
        <w:spacing w:after="0" w:line="240" w:lineRule="auto"/>
        <w:rPr>
          <w:rFonts w:ascii="Times New Roman" w:hAnsi="Times New Roman"/>
          <w:lang w:val="cs-CZ"/>
        </w:rPr>
      </w:pPr>
      <w:r w:rsidRPr="002457F7">
        <w:rPr>
          <w:rFonts w:ascii="Times New Roman" w:hAnsi="Times New Roman"/>
          <w:lang w:val="cs-CZ"/>
        </w:rPr>
        <w:tab/>
      </w:r>
      <w:r w:rsidR="00913E48" w:rsidRPr="002457F7">
        <w:rPr>
          <w:rFonts w:ascii="Times New Roman" w:hAnsi="Times New Roman"/>
          <w:lang w:val="cs-CZ"/>
        </w:rPr>
        <w:t>Jihomoravský kraj</w:t>
      </w:r>
      <w:r w:rsidR="00913E48" w:rsidRPr="002457F7">
        <w:rPr>
          <w:rFonts w:ascii="Times New Roman" w:hAnsi="Times New Roman"/>
          <w:lang w:val="cs-CZ"/>
        </w:rPr>
        <w:tab/>
      </w:r>
    </w:p>
    <w:p w14:paraId="7CEF4C83" w14:textId="77777777" w:rsidR="00913E48" w:rsidRPr="002457F7" w:rsidRDefault="00913E48" w:rsidP="00913E48">
      <w:pPr>
        <w:keepNext/>
        <w:tabs>
          <w:tab w:val="center" w:pos="1980"/>
          <w:tab w:val="center" w:pos="7020"/>
        </w:tabs>
        <w:spacing w:after="0" w:line="240" w:lineRule="auto"/>
        <w:rPr>
          <w:rFonts w:ascii="Times New Roman" w:hAnsi="Times New Roman"/>
          <w:lang w:val="cs-CZ"/>
        </w:rPr>
      </w:pPr>
      <w:r w:rsidRPr="002457F7">
        <w:rPr>
          <w:rFonts w:ascii="Times New Roman" w:hAnsi="Times New Roman"/>
          <w:lang w:val="cs-CZ"/>
        </w:rPr>
        <w:tab/>
        <w:t>(poskytovatel)</w:t>
      </w:r>
      <w:r w:rsidRPr="002457F7">
        <w:rPr>
          <w:rFonts w:ascii="Times New Roman" w:hAnsi="Times New Roman"/>
          <w:lang w:val="cs-CZ"/>
        </w:rPr>
        <w:tab/>
        <w:t>(příjemce)</w:t>
      </w:r>
    </w:p>
    <w:p w14:paraId="77DEA614" w14:textId="77777777" w:rsidR="00913E48" w:rsidRPr="002457F7" w:rsidRDefault="00913E48">
      <w:pPr>
        <w:rPr>
          <w:rFonts w:ascii="Times New Roman" w:hAnsi="Times New Roman"/>
          <w:sz w:val="16"/>
          <w:szCs w:val="16"/>
          <w:lang w:val="cs-CZ"/>
        </w:rPr>
      </w:pPr>
    </w:p>
    <w:p w14:paraId="41A5DD5B" w14:textId="5678DAE0" w:rsidR="009F732C" w:rsidRDefault="002457F7" w:rsidP="008F3B7A">
      <w:pPr>
        <w:rPr>
          <w:rFonts w:ascii="Times New Roman" w:hAnsi="Times New Roman"/>
          <w:i/>
          <w:iCs/>
          <w:lang w:val="cs-CZ"/>
        </w:rPr>
      </w:pP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p>
    <w:p w14:paraId="573A3AA8" w14:textId="33E81178" w:rsidR="002457F7" w:rsidRDefault="002457F7">
      <w:pPr>
        <w:rPr>
          <w:rFonts w:ascii="Times New Roman" w:hAnsi="Times New Roman"/>
          <w:i/>
          <w:iCs/>
          <w:lang w:val="cs-CZ"/>
        </w:rPr>
      </w:pPr>
      <w:r>
        <w:rPr>
          <w:rFonts w:ascii="Times New Roman" w:hAnsi="Times New Roman"/>
          <w:i/>
          <w:iCs/>
          <w:lang w:val="cs-CZ"/>
        </w:rPr>
        <w:br/>
      </w:r>
    </w:p>
    <w:p w14:paraId="68F2F0BF" w14:textId="77777777" w:rsidR="002457F7" w:rsidRDefault="002457F7">
      <w:pPr>
        <w:suppressAutoHyphens w:val="0"/>
        <w:autoSpaceDN/>
        <w:spacing w:after="160" w:line="259" w:lineRule="auto"/>
        <w:textAlignment w:val="auto"/>
        <w:rPr>
          <w:rFonts w:ascii="Times New Roman" w:hAnsi="Times New Roman"/>
          <w:i/>
          <w:iCs/>
          <w:lang w:val="cs-CZ"/>
        </w:rPr>
      </w:pPr>
      <w:r>
        <w:rPr>
          <w:rFonts w:ascii="Times New Roman" w:hAnsi="Times New Roman"/>
          <w:i/>
          <w:iCs/>
          <w:lang w:val="cs-CZ"/>
        </w:rPr>
        <w:br w:type="page"/>
      </w:r>
    </w:p>
    <w:p w14:paraId="2E84B387" w14:textId="77777777" w:rsidR="002457F7" w:rsidRPr="002457F7" w:rsidRDefault="002457F7">
      <w:pPr>
        <w:rPr>
          <w:rFonts w:ascii="Times New Roman" w:hAnsi="Times New Roman"/>
          <w:i/>
          <w:lang w:val="cs-CZ"/>
        </w:rPr>
      </w:pPr>
    </w:p>
    <w:tbl>
      <w:tblPr>
        <w:tblW w:w="9195" w:type="dxa"/>
        <w:tblInd w:w="55" w:type="dxa"/>
        <w:tblLayout w:type="fixed"/>
        <w:tblCellMar>
          <w:left w:w="10" w:type="dxa"/>
          <w:right w:w="10" w:type="dxa"/>
        </w:tblCellMar>
        <w:tblLook w:val="04A0" w:firstRow="1" w:lastRow="0" w:firstColumn="1" w:lastColumn="0" w:noHBand="0" w:noVBand="1"/>
      </w:tblPr>
      <w:tblGrid>
        <w:gridCol w:w="3975"/>
        <w:gridCol w:w="5220"/>
      </w:tblGrid>
      <w:tr w:rsidR="00683F8D" w:rsidRPr="002457F7" w14:paraId="74548C39" w14:textId="77777777" w:rsidTr="00807062">
        <w:trPr>
          <w:trHeight w:val="567"/>
        </w:trPr>
        <w:tc>
          <w:tcPr>
            <w:tcW w:w="9195" w:type="dxa"/>
            <w:gridSpan w:val="2"/>
            <w:tcBorders>
              <w:top w:val="nil"/>
              <w:left w:val="nil"/>
              <w:bottom w:val="single" w:sz="12" w:space="0" w:color="000000"/>
              <w:right w:val="nil"/>
            </w:tcBorders>
            <w:noWrap/>
            <w:tcMar>
              <w:top w:w="0" w:type="dxa"/>
              <w:left w:w="70" w:type="dxa"/>
              <w:bottom w:w="0" w:type="dxa"/>
              <w:right w:w="70" w:type="dxa"/>
            </w:tcMar>
            <w:vAlign w:val="center"/>
            <w:hideMark/>
          </w:tcPr>
          <w:p w14:paraId="3CF73FBA" w14:textId="77777777" w:rsidR="00683F8D" w:rsidRPr="002457F7" w:rsidRDefault="00683F8D" w:rsidP="000E7F93">
            <w:pPr>
              <w:spacing w:after="120"/>
              <w:jc w:val="center"/>
              <w:rPr>
                <w:rFonts w:ascii="Times New Roman" w:hAnsi="Times New Roman"/>
                <w:b/>
                <w:bCs/>
                <w:u w:val="single"/>
                <w:lang w:val="cs-CZ"/>
              </w:rPr>
            </w:pPr>
            <w:r w:rsidRPr="002457F7">
              <w:rPr>
                <w:rFonts w:ascii="Times New Roman" w:hAnsi="Times New Roman"/>
                <w:b/>
                <w:bCs/>
                <w:u w:val="single"/>
                <w:lang w:val="cs-CZ"/>
              </w:rPr>
              <w:t>Finanční vypořádání dotace</w:t>
            </w:r>
          </w:p>
        </w:tc>
      </w:tr>
      <w:tr w:rsidR="00683F8D" w:rsidRPr="002457F7" w14:paraId="44336598" w14:textId="77777777" w:rsidTr="00A04070">
        <w:trPr>
          <w:trHeight w:val="257"/>
        </w:trPr>
        <w:tc>
          <w:tcPr>
            <w:tcW w:w="3975"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A9455C0" w14:textId="77777777"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
                <w:bCs/>
                <w:sz w:val="20"/>
                <w:szCs w:val="20"/>
                <w:lang w:val="cs-CZ"/>
              </w:rPr>
              <w:t xml:space="preserve">PŘÍJEMCE </w:t>
            </w:r>
            <w:r w:rsidRPr="002457F7">
              <w:rPr>
                <w:rFonts w:ascii="Times New Roman" w:hAnsi="Times New Roman"/>
                <w:bCs/>
                <w:sz w:val="20"/>
                <w:szCs w:val="20"/>
                <w:lang w:val="cs-CZ"/>
              </w:rPr>
              <w:t>(název)</w:t>
            </w:r>
          </w:p>
        </w:tc>
        <w:tc>
          <w:tcPr>
            <w:tcW w:w="5220" w:type="dxa"/>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57AA8815" w14:textId="77777777" w:rsidR="00683F8D" w:rsidRPr="002457F7" w:rsidRDefault="00683F8D" w:rsidP="00A13B11">
            <w:pPr>
              <w:spacing w:after="0"/>
              <w:rPr>
                <w:rFonts w:ascii="Times New Roman" w:hAnsi="Times New Roman"/>
                <w:lang w:val="cs-CZ"/>
              </w:rPr>
            </w:pPr>
          </w:p>
        </w:tc>
      </w:tr>
      <w:tr w:rsidR="00683F8D" w:rsidRPr="002457F7" w14:paraId="69782BE0"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02CD5B81" w14:textId="4A358C39"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
                <w:bCs/>
                <w:sz w:val="20"/>
                <w:szCs w:val="20"/>
                <w:lang w:val="cs-CZ"/>
              </w:rPr>
              <w:t>IČ</w:t>
            </w:r>
            <w:r w:rsidR="009C3158" w:rsidRPr="002973ED">
              <w:rPr>
                <w:rFonts w:ascii="Times New Roman" w:hAnsi="Times New Roman"/>
                <w:b/>
                <w:bCs/>
                <w:sz w:val="20"/>
                <w:szCs w:val="20"/>
                <w:lang w:val="cs-CZ"/>
              </w:rPr>
              <w:t>O</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B3C0AD4" w14:textId="77777777" w:rsidR="00683F8D" w:rsidRPr="002457F7" w:rsidRDefault="00683F8D" w:rsidP="00A13B11">
            <w:pPr>
              <w:spacing w:after="0"/>
              <w:rPr>
                <w:rFonts w:ascii="Times New Roman" w:hAnsi="Times New Roman"/>
                <w:lang w:val="cs-CZ"/>
              </w:rPr>
            </w:pPr>
          </w:p>
        </w:tc>
      </w:tr>
      <w:tr w:rsidR="00683F8D" w:rsidRPr="002457F7" w14:paraId="33ABDB8A"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2381E72"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Číslo smlouvy o poskytnutí dotace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DF4CEBB" w14:textId="77777777" w:rsidR="00683F8D" w:rsidRPr="002457F7" w:rsidRDefault="00683F8D" w:rsidP="00A13B11">
            <w:pPr>
              <w:spacing w:after="0"/>
              <w:rPr>
                <w:rFonts w:ascii="Times New Roman" w:hAnsi="Times New Roman"/>
                <w:lang w:val="cs-CZ"/>
              </w:rPr>
            </w:pPr>
          </w:p>
        </w:tc>
      </w:tr>
      <w:tr w:rsidR="00683F8D" w:rsidRPr="002457F7" w14:paraId="0540C88E"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311FD7F" w14:textId="77777777" w:rsidR="00683F8D" w:rsidRPr="002457F7" w:rsidRDefault="00683F8D" w:rsidP="00A13B11">
            <w:pPr>
              <w:spacing w:after="0"/>
              <w:rPr>
                <w:rFonts w:ascii="Times New Roman" w:eastAsiaTheme="minorHAnsi" w:hAnsi="Times New Roman"/>
                <w:b/>
                <w:bCs/>
                <w:sz w:val="20"/>
                <w:szCs w:val="20"/>
                <w:lang w:val="cs-CZ"/>
              </w:rPr>
            </w:pPr>
            <w:r w:rsidRPr="002457F7">
              <w:rPr>
                <w:rFonts w:ascii="Times New Roman" w:hAnsi="Times New Roman"/>
                <w:b/>
                <w:bCs/>
                <w:sz w:val="20"/>
                <w:szCs w:val="20"/>
                <w:lang w:val="cs-CZ"/>
              </w:rPr>
              <w:t>Plátce/neplátce DPH*</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436CC1A" w14:textId="77777777" w:rsidR="00683F8D" w:rsidRPr="002457F7" w:rsidRDefault="00683F8D" w:rsidP="00A13B11">
            <w:pPr>
              <w:spacing w:after="0"/>
              <w:rPr>
                <w:rFonts w:ascii="Times New Roman" w:hAnsi="Times New Roman"/>
                <w:lang w:val="cs-CZ"/>
              </w:rPr>
            </w:pPr>
          </w:p>
        </w:tc>
      </w:tr>
      <w:tr w:rsidR="00683F8D" w:rsidRPr="002457F7" w14:paraId="0C673956"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15AB186"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Nárok na odpočet DPH na vstupu*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2F593587" w14:textId="77777777" w:rsidR="00683F8D" w:rsidRPr="002457F7" w:rsidRDefault="00683F8D" w:rsidP="00A13B11">
            <w:pPr>
              <w:spacing w:after="0"/>
              <w:rPr>
                <w:rFonts w:ascii="Times New Roman" w:hAnsi="Times New Roman"/>
                <w:sz w:val="20"/>
                <w:szCs w:val="20"/>
                <w:lang w:val="cs-CZ"/>
              </w:rPr>
            </w:pPr>
            <w:r w:rsidRPr="002457F7">
              <w:rPr>
                <w:rFonts w:ascii="Times New Roman" w:hAnsi="Times New Roman"/>
                <w:sz w:val="20"/>
                <w:szCs w:val="20"/>
                <w:lang w:val="cs-CZ"/>
              </w:rPr>
              <w:t>ANO – NE*     ve výši         %</w:t>
            </w:r>
          </w:p>
        </w:tc>
      </w:tr>
      <w:tr w:rsidR="00683F8D" w:rsidRPr="002457F7" w14:paraId="47FD1BC3"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F0F620B"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Název dotačního programu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C313CFA" w14:textId="30E6A4EB" w:rsidR="00683F8D" w:rsidRPr="002457F7" w:rsidRDefault="00631ED3" w:rsidP="00A13B11">
            <w:pPr>
              <w:spacing w:after="0"/>
              <w:rPr>
                <w:rFonts w:ascii="Times New Roman" w:hAnsi="Times New Roman"/>
                <w:b/>
                <w:sz w:val="20"/>
                <w:szCs w:val="20"/>
                <w:lang w:val="cs-CZ"/>
              </w:rPr>
            </w:pPr>
            <w:r w:rsidRPr="002457F7">
              <w:rPr>
                <w:rFonts w:ascii="Times New Roman" w:hAnsi="Times New Roman"/>
                <w:b/>
                <w:iCs/>
                <w:sz w:val="20"/>
                <w:szCs w:val="20"/>
                <w:lang w:val="cs-CZ"/>
              </w:rPr>
              <w:t>Zvýšení dostupnosti terénních služeb pro</w:t>
            </w:r>
            <w:r w:rsidRPr="002457F7">
              <w:rPr>
                <w:rFonts w:ascii="Times New Roman" w:hAnsi="Times New Roman"/>
                <w:b/>
                <w:i/>
                <w:sz w:val="20"/>
                <w:szCs w:val="20"/>
                <w:lang w:val="cs-CZ"/>
              </w:rPr>
              <w:t xml:space="preserve"> </w:t>
            </w:r>
            <w:r w:rsidRPr="002457F7">
              <w:rPr>
                <w:rFonts w:ascii="Times New Roman" w:hAnsi="Times New Roman"/>
                <w:b/>
                <w:iCs/>
                <w:sz w:val="20"/>
                <w:szCs w:val="20"/>
                <w:lang w:val="cs-CZ"/>
              </w:rPr>
              <w:t>území postižené tornádem</w:t>
            </w:r>
          </w:p>
        </w:tc>
      </w:tr>
      <w:tr w:rsidR="00683F8D" w:rsidRPr="002457F7" w14:paraId="603A1077"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541ED29E"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Název projektu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D82DBE1" w14:textId="77777777" w:rsidR="00683F8D" w:rsidRPr="002457F7" w:rsidRDefault="00683F8D" w:rsidP="00A13B11">
            <w:pPr>
              <w:spacing w:after="0"/>
              <w:rPr>
                <w:rFonts w:ascii="Times New Roman" w:hAnsi="Times New Roman"/>
                <w:lang w:val="cs-CZ"/>
              </w:rPr>
            </w:pPr>
          </w:p>
        </w:tc>
      </w:tr>
      <w:tr w:rsidR="000A50D7" w:rsidRPr="002457F7" w14:paraId="15D66D6F" w14:textId="77777777" w:rsidTr="00F17777">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tcPr>
          <w:p w14:paraId="296D49B6" w14:textId="5A732DCF" w:rsidR="000A50D7" w:rsidRPr="002457F7" w:rsidRDefault="0012695C"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Druh </w:t>
            </w:r>
            <w:r w:rsidR="00004006" w:rsidRPr="002457F7">
              <w:rPr>
                <w:rFonts w:ascii="Times New Roman" w:hAnsi="Times New Roman"/>
                <w:b/>
                <w:bCs/>
                <w:sz w:val="20"/>
                <w:szCs w:val="20"/>
                <w:lang w:val="cs-CZ"/>
              </w:rPr>
              <w:t>a i</w:t>
            </w:r>
            <w:r w:rsidRPr="002457F7">
              <w:rPr>
                <w:rFonts w:ascii="Times New Roman" w:hAnsi="Times New Roman"/>
                <w:b/>
                <w:bCs/>
                <w:sz w:val="20"/>
                <w:szCs w:val="20"/>
                <w:lang w:val="cs-CZ"/>
              </w:rPr>
              <w:t>dentifikátor sociální služby</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0B188B5" w14:textId="77777777" w:rsidR="000A50D7" w:rsidRPr="002457F7" w:rsidRDefault="000A50D7" w:rsidP="00A13B11">
            <w:pPr>
              <w:spacing w:after="0"/>
              <w:rPr>
                <w:rFonts w:ascii="Times New Roman" w:hAnsi="Times New Roman"/>
                <w:lang w:val="cs-CZ"/>
              </w:rPr>
            </w:pPr>
          </w:p>
        </w:tc>
      </w:tr>
      <w:tr w:rsidR="00683F8D" w:rsidRPr="002457F7" w14:paraId="25A822E6"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E969B3E"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Celkové výdaje </w:t>
            </w:r>
            <w:r w:rsidRPr="002457F7">
              <w:rPr>
                <w:rFonts w:ascii="Times New Roman" w:hAnsi="Times New Roman"/>
                <w:b/>
                <w:sz w:val="20"/>
                <w:szCs w:val="20"/>
                <w:lang w:val="cs-CZ"/>
              </w:rPr>
              <w:t xml:space="preserve">projektu </w:t>
            </w:r>
            <w:r w:rsidRPr="002457F7">
              <w:rPr>
                <w:rFonts w:ascii="Times New Roman" w:hAnsi="Times New Roman"/>
                <w:b/>
                <w:bCs/>
                <w:sz w:val="20"/>
                <w:szCs w:val="20"/>
                <w:lang w:val="cs-CZ"/>
              </w:rPr>
              <w:t>(v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2CE7695" w14:textId="77777777" w:rsidR="00683F8D" w:rsidRPr="002457F7" w:rsidRDefault="00683F8D" w:rsidP="00A13B11">
            <w:pPr>
              <w:spacing w:after="0"/>
              <w:rPr>
                <w:rFonts w:ascii="Times New Roman" w:hAnsi="Times New Roman"/>
                <w:lang w:val="cs-CZ"/>
              </w:rPr>
            </w:pPr>
          </w:p>
        </w:tc>
      </w:tr>
      <w:tr w:rsidR="00683F8D" w:rsidRPr="002457F7" w14:paraId="4A6F157D"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3E4F9331"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Výše dotace z rozpočtu JMK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DCE9D24" w14:textId="77777777" w:rsidR="00683F8D" w:rsidRPr="002457F7" w:rsidRDefault="00683F8D" w:rsidP="00A13B11">
            <w:pPr>
              <w:spacing w:after="0"/>
              <w:rPr>
                <w:rFonts w:ascii="Times New Roman" w:hAnsi="Times New Roman"/>
                <w:lang w:val="cs-CZ"/>
              </w:rPr>
            </w:pPr>
          </w:p>
        </w:tc>
      </w:tr>
      <w:tr w:rsidR="00683F8D" w:rsidRPr="002457F7" w14:paraId="599B62BA"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2984B15"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Z dotace vráceno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78522F8" w14:textId="77777777" w:rsidR="00683F8D" w:rsidRPr="002457F7" w:rsidRDefault="00683F8D" w:rsidP="00A13B11">
            <w:pPr>
              <w:spacing w:after="0"/>
              <w:rPr>
                <w:rFonts w:ascii="Times New Roman" w:hAnsi="Times New Roman"/>
                <w:lang w:val="cs-CZ"/>
              </w:rPr>
            </w:pPr>
          </w:p>
        </w:tc>
      </w:tr>
      <w:tr w:rsidR="00683F8D" w:rsidRPr="002457F7" w14:paraId="6AA9D63E"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39276338"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Prostředky vráceny na účet JMK dne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163988" w14:textId="77777777" w:rsidR="00683F8D" w:rsidRPr="002457F7" w:rsidRDefault="00683F8D" w:rsidP="00A13B11">
            <w:pPr>
              <w:spacing w:after="0"/>
              <w:rPr>
                <w:rFonts w:ascii="Times New Roman" w:hAnsi="Times New Roman"/>
                <w:lang w:val="cs-CZ"/>
              </w:rPr>
            </w:pPr>
          </w:p>
        </w:tc>
      </w:tr>
      <w:tr w:rsidR="00683F8D" w:rsidRPr="002457F7" w14:paraId="2816DE17" w14:textId="77777777" w:rsidTr="00807062">
        <w:trPr>
          <w:trHeight w:val="397"/>
        </w:trPr>
        <w:tc>
          <w:tcPr>
            <w:tcW w:w="3975" w:type="dxa"/>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108CFF70"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Osoba odpovědná za vypořádání projektu </w:t>
            </w:r>
          </w:p>
          <w:p w14:paraId="0C302948" w14:textId="77777777"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Cs/>
                <w:sz w:val="20"/>
                <w:szCs w:val="20"/>
                <w:lang w:val="cs-CZ"/>
              </w:rPr>
              <w:t>(jméno a příjmení, funkce, adresa, telefon)</w:t>
            </w:r>
          </w:p>
        </w:tc>
        <w:tc>
          <w:tcPr>
            <w:tcW w:w="5220" w:type="dxa"/>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2EAC6E79" w14:textId="77777777" w:rsidR="00683F8D" w:rsidRPr="002457F7" w:rsidRDefault="00683F8D" w:rsidP="00A13B11">
            <w:pPr>
              <w:spacing w:after="0"/>
              <w:rPr>
                <w:rFonts w:ascii="Times New Roman" w:hAnsi="Times New Roman"/>
                <w:lang w:val="cs-CZ"/>
              </w:rPr>
            </w:pPr>
          </w:p>
        </w:tc>
      </w:tr>
    </w:tbl>
    <w:p w14:paraId="593938CD" w14:textId="77777777" w:rsidR="00683F8D" w:rsidRPr="002457F7" w:rsidRDefault="00683F8D" w:rsidP="000E7F93">
      <w:pPr>
        <w:spacing w:before="120" w:after="120"/>
        <w:jc w:val="both"/>
        <w:rPr>
          <w:rFonts w:ascii="Times New Roman" w:eastAsiaTheme="minorHAnsi" w:hAnsi="Times New Roman"/>
          <w:sz w:val="22"/>
          <w:szCs w:val="22"/>
          <w:lang w:val="cs-CZ"/>
        </w:rPr>
      </w:pPr>
      <w:r w:rsidRPr="002457F7">
        <w:rPr>
          <w:rFonts w:ascii="Times New Roman" w:hAnsi="Times New Roman"/>
          <w:b/>
          <w:sz w:val="20"/>
          <w:szCs w:val="20"/>
          <w:lang w:val="cs-CZ"/>
        </w:rPr>
        <w:t xml:space="preserve">Soupis dokladů vztahujících se k realizaci </w:t>
      </w:r>
      <w:r w:rsidRPr="002457F7">
        <w:rPr>
          <w:rFonts w:ascii="Times New Roman" w:hAnsi="Times New Roman"/>
          <w:b/>
          <w:bCs/>
          <w:sz w:val="20"/>
          <w:szCs w:val="20"/>
          <w:lang w:val="cs-CZ"/>
        </w:rPr>
        <w:t>projektu</w:t>
      </w:r>
    </w:p>
    <w:tbl>
      <w:tblPr>
        <w:tblW w:w="9180" w:type="dxa"/>
        <w:tblInd w:w="55" w:type="dxa"/>
        <w:tblLayout w:type="fixed"/>
        <w:tblCellMar>
          <w:left w:w="10" w:type="dxa"/>
          <w:right w:w="10" w:type="dxa"/>
        </w:tblCellMar>
        <w:tblLook w:val="04A0" w:firstRow="1" w:lastRow="0" w:firstColumn="1" w:lastColumn="0" w:noHBand="0" w:noVBand="1"/>
      </w:tblPr>
      <w:tblGrid>
        <w:gridCol w:w="1153"/>
        <w:gridCol w:w="1074"/>
        <w:gridCol w:w="1235"/>
        <w:gridCol w:w="1120"/>
        <w:gridCol w:w="1093"/>
        <w:gridCol w:w="1293"/>
        <w:gridCol w:w="1106"/>
        <w:gridCol w:w="1106"/>
      </w:tblGrid>
      <w:tr w:rsidR="00683F8D" w:rsidRPr="002457F7" w14:paraId="6809ABB6" w14:textId="77777777" w:rsidTr="000E7F93">
        <w:trPr>
          <w:trHeight w:val="940"/>
        </w:trPr>
        <w:tc>
          <w:tcPr>
            <w:tcW w:w="115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344EF43"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číslo účetního dokladu v účetní evidenci</w:t>
            </w:r>
          </w:p>
        </w:tc>
        <w:tc>
          <w:tcPr>
            <w:tcW w:w="1074"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069B883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číslo prvotního dokladu</w:t>
            </w:r>
          </w:p>
        </w:tc>
        <w:tc>
          <w:tcPr>
            <w:tcW w:w="1235"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17C4E27A"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název prvotního dokladu</w:t>
            </w:r>
          </w:p>
        </w:tc>
        <w:tc>
          <w:tcPr>
            <w:tcW w:w="1120"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77311389"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datum vystavení prvotního dokladu</w:t>
            </w:r>
          </w:p>
        </w:tc>
        <w:tc>
          <w:tcPr>
            <w:tcW w:w="1093"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vAlign w:val="center"/>
            <w:hideMark/>
          </w:tcPr>
          <w:p w14:paraId="30C76CB0"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datum úhrady</w:t>
            </w:r>
          </w:p>
        </w:tc>
        <w:tc>
          <w:tcPr>
            <w:tcW w:w="1293"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DA16C2F"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účel výdaje</w:t>
            </w:r>
          </w:p>
        </w:tc>
        <w:tc>
          <w:tcPr>
            <w:tcW w:w="1106"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4C0358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částka (vč. DPH) *</w:t>
            </w:r>
          </w:p>
          <w:p w14:paraId="3CD1FF4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(v Kč)</w:t>
            </w:r>
          </w:p>
        </w:tc>
        <w:tc>
          <w:tcPr>
            <w:tcW w:w="1106" w:type="dxa"/>
            <w:tcBorders>
              <w:top w:val="single" w:sz="12" w:space="0" w:color="000000"/>
              <w:left w:val="single" w:sz="4" w:space="0" w:color="000000"/>
              <w:bottom w:val="single" w:sz="12" w:space="0" w:color="000000"/>
              <w:right w:val="single" w:sz="12" w:space="0" w:color="000000"/>
            </w:tcBorders>
            <w:vAlign w:val="center"/>
            <w:hideMark/>
          </w:tcPr>
          <w:p w14:paraId="5F3AA646"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z toho částka hrazená z dotace JMK</w:t>
            </w:r>
          </w:p>
        </w:tc>
      </w:tr>
      <w:tr w:rsidR="00683F8D" w:rsidRPr="002457F7" w14:paraId="23B641B8" w14:textId="77777777" w:rsidTr="000E7F93">
        <w:trPr>
          <w:trHeight w:val="318"/>
        </w:trPr>
        <w:tc>
          <w:tcPr>
            <w:tcW w:w="115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60D4E9D" w14:textId="77777777" w:rsidR="00683F8D" w:rsidRPr="002457F7" w:rsidRDefault="00683F8D" w:rsidP="00807062">
            <w:pPr>
              <w:rPr>
                <w:rFonts w:ascii="Times New Roman" w:hAnsi="Times New Roman"/>
                <w:sz w:val="20"/>
                <w:szCs w:val="20"/>
                <w:lang w:val="cs-CZ"/>
              </w:rPr>
            </w:pPr>
          </w:p>
        </w:tc>
        <w:tc>
          <w:tcPr>
            <w:tcW w:w="1074"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578DD3A5" w14:textId="77777777" w:rsidR="00683F8D" w:rsidRPr="002457F7" w:rsidRDefault="00683F8D" w:rsidP="00807062">
            <w:pPr>
              <w:rPr>
                <w:rFonts w:ascii="Times New Roman" w:hAnsi="Times New Roman"/>
                <w:sz w:val="20"/>
                <w:szCs w:val="20"/>
                <w:lang w:val="cs-CZ"/>
              </w:rPr>
            </w:pPr>
          </w:p>
        </w:tc>
        <w:tc>
          <w:tcPr>
            <w:tcW w:w="123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76FD4F62" w14:textId="77777777" w:rsidR="00683F8D" w:rsidRPr="002457F7" w:rsidRDefault="00683F8D" w:rsidP="00807062">
            <w:pPr>
              <w:rPr>
                <w:rFonts w:ascii="Times New Roman" w:hAnsi="Times New Roman"/>
                <w:sz w:val="20"/>
                <w:szCs w:val="20"/>
                <w:lang w:val="cs-CZ"/>
              </w:rPr>
            </w:pPr>
          </w:p>
        </w:tc>
        <w:tc>
          <w:tcPr>
            <w:tcW w:w="11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EDB58C3" w14:textId="77777777" w:rsidR="00683F8D" w:rsidRPr="002457F7" w:rsidRDefault="00683F8D" w:rsidP="00807062">
            <w:pPr>
              <w:rPr>
                <w:rFonts w:ascii="Times New Roman" w:hAnsi="Times New Roman"/>
                <w:sz w:val="20"/>
                <w:szCs w:val="20"/>
                <w:lang w:val="cs-CZ"/>
              </w:rPr>
            </w:pPr>
          </w:p>
        </w:tc>
        <w:tc>
          <w:tcPr>
            <w:tcW w:w="1093"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FE91BE9" w14:textId="77777777" w:rsidR="00683F8D" w:rsidRPr="002457F7" w:rsidRDefault="00683F8D" w:rsidP="00807062">
            <w:pPr>
              <w:rPr>
                <w:rFonts w:ascii="Times New Roman" w:hAnsi="Times New Roman"/>
                <w:sz w:val="20"/>
                <w:szCs w:val="20"/>
                <w:lang w:val="cs-CZ"/>
              </w:rPr>
            </w:pPr>
          </w:p>
        </w:tc>
        <w:tc>
          <w:tcPr>
            <w:tcW w:w="1293" w:type="dxa"/>
            <w:tcBorders>
              <w:top w:val="single" w:sz="12" w:space="0" w:color="000000"/>
              <w:left w:val="nil"/>
              <w:bottom w:val="single" w:sz="4" w:space="0" w:color="000000"/>
              <w:right w:val="nil"/>
            </w:tcBorders>
            <w:noWrap/>
            <w:tcMar>
              <w:top w:w="0" w:type="dxa"/>
              <w:left w:w="70" w:type="dxa"/>
              <w:bottom w:w="0" w:type="dxa"/>
              <w:right w:w="70" w:type="dxa"/>
            </w:tcMar>
            <w:vAlign w:val="center"/>
          </w:tcPr>
          <w:p w14:paraId="5CE0A936" w14:textId="77777777" w:rsidR="00683F8D" w:rsidRPr="002457F7" w:rsidRDefault="00683F8D" w:rsidP="00807062">
            <w:pPr>
              <w:rPr>
                <w:rFonts w:ascii="Times New Roman" w:hAnsi="Times New Roman"/>
                <w:sz w:val="20"/>
                <w:szCs w:val="20"/>
                <w:lang w:val="cs-CZ"/>
              </w:rPr>
            </w:pPr>
          </w:p>
        </w:tc>
        <w:tc>
          <w:tcPr>
            <w:tcW w:w="1106" w:type="dxa"/>
            <w:tcBorders>
              <w:top w:val="single" w:sz="12"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C8684A" w14:textId="77777777" w:rsidR="00683F8D" w:rsidRPr="002457F7" w:rsidRDefault="00683F8D" w:rsidP="00807062">
            <w:pPr>
              <w:rPr>
                <w:rFonts w:ascii="Times New Roman" w:hAnsi="Times New Roman"/>
                <w:sz w:val="20"/>
                <w:szCs w:val="20"/>
                <w:lang w:val="cs-CZ"/>
              </w:rPr>
            </w:pPr>
          </w:p>
        </w:tc>
        <w:tc>
          <w:tcPr>
            <w:tcW w:w="1106" w:type="dxa"/>
            <w:tcBorders>
              <w:top w:val="single" w:sz="12" w:space="0" w:color="000000"/>
              <w:left w:val="single" w:sz="4" w:space="0" w:color="000000"/>
              <w:bottom w:val="single" w:sz="4" w:space="0" w:color="000000"/>
              <w:right w:val="single" w:sz="12" w:space="0" w:color="000000"/>
            </w:tcBorders>
            <w:vAlign w:val="center"/>
          </w:tcPr>
          <w:p w14:paraId="7055B965" w14:textId="77777777" w:rsidR="00683F8D" w:rsidRPr="002457F7" w:rsidRDefault="00683F8D" w:rsidP="00807062">
            <w:pPr>
              <w:rPr>
                <w:rFonts w:ascii="Times New Roman" w:hAnsi="Times New Roman"/>
                <w:sz w:val="20"/>
                <w:szCs w:val="20"/>
                <w:lang w:val="cs-CZ"/>
              </w:rPr>
            </w:pPr>
          </w:p>
        </w:tc>
      </w:tr>
      <w:tr w:rsidR="00683F8D" w:rsidRPr="002457F7" w14:paraId="34299071"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2203E439" w14:textId="77777777" w:rsidR="00683F8D" w:rsidRPr="002457F7" w:rsidRDefault="00683F8D"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A5710EA" w14:textId="77777777" w:rsidR="00683F8D" w:rsidRPr="002457F7" w:rsidRDefault="00683F8D"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93088F2" w14:textId="77777777" w:rsidR="00683F8D" w:rsidRPr="002457F7" w:rsidRDefault="00683F8D"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6027EA2" w14:textId="77777777" w:rsidR="00683F8D" w:rsidRPr="002457F7" w:rsidRDefault="00683F8D"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8C0FB13" w14:textId="77777777" w:rsidR="00683F8D" w:rsidRPr="002457F7" w:rsidRDefault="00683F8D"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6E6CC2CB"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D79DD1B"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27243C49" w14:textId="77777777" w:rsidR="00683F8D" w:rsidRPr="002457F7" w:rsidRDefault="00683F8D" w:rsidP="00807062">
            <w:pPr>
              <w:rPr>
                <w:rFonts w:ascii="Times New Roman" w:hAnsi="Times New Roman"/>
                <w:sz w:val="20"/>
                <w:szCs w:val="20"/>
                <w:lang w:val="cs-CZ"/>
              </w:rPr>
            </w:pPr>
          </w:p>
        </w:tc>
      </w:tr>
      <w:tr w:rsidR="00A13B11" w:rsidRPr="002457F7" w14:paraId="72F50710"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4FD1133A" w14:textId="77777777" w:rsidR="00A13B11" w:rsidRPr="002457F7" w:rsidRDefault="00A13B11"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2DB6A58" w14:textId="77777777" w:rsidR="00A13B11" w:rsidRPr="002457F7" w:rsidRDefault="00A13B11"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568B7661" w14:textId="77777777" w:rsidR="00A13B11" w:rsidRPr="002457F7" w:rsidRDefault="00A13B11"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F493ADC" w14:textId="77777777" w:rsidR="00A13B11" w:rsidRPr="002457F7" w:rsidRDefault="00A13B11"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763D8AB" w14:textId="77777777" w:rsidR="00A13B11" w:rsidRPr="002457F7" w:rsidRDefault="00A13B11"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4C7C14A7"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F31204F"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2AB16824" w14:textId="77777777" w:rsidR="00A13B11" w:rsidRPr="002457F7" w:rsidRDefault="00A13B11" w:rsidP="00807062">
            <w:pPr>
              <w:rPr>
                <w:rFonts w:ascii="Times New Roman" w:hAnsi="Times New Roman"/>
                <w:sz w:val="20"/>
                <w:szCs w:val="20"/>
                <w:lang w:val="cs-CZ"/>
              </w:rPr>
            </w:pPr>
          </w:p>
        </w:tc>
      </w:tr>
      <w:tr w:rsidR="00A13B11" w:rsidRPr="002457F7" w14:paraId="3BD212EB"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A9A92A2" w14:textId="77777777" w:rsidR="00A13B11" w:rsidRPr="002457F7" w:rsidRDefault="00A13B11"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6F8400B" w14:textId="77777777" w:rsidR="00A13B11" w:rsidRPr="002457F7" w:rsidRDefault="00A13B11"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CBDD51E" w14:textId="77777777" w:rsidR="00A13B11" w:rsidRPr="002457F7" w:rsidRDefault="00A13B11"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9A5A1C4" w14:textId="77777777" w:rsidR="00A13B11" w:rsidRPr="002457F7" w:rsidRDefault="00A13B11"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23B82B8" w14:textId="77777777" w:rsidR="00A13B11" w:rsidRPr="002457F7" w:rsidRDefault="00A13B11"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30128E42"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2E84368"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336EC6EC" w14:textId="77777777" w:rsidR="00A13B11" w:rsidRPr="002457F7" w:rsidRDefault="00A13B11" w:rsidP="00807062">
            <w:pPr>
              <w:rPr>
                <w:rFonts w:ascii="Times New Roman" w:hAnsi="Times New Roman"/>
                <w:sz w:val="20"/>
                <w:szCs w:val="20"/>
                <w:lang w:val="cs-CZ"/>
              </w:rPr>
            </w:pPr>
          </w:p>
        </w:tc>
      </w:tr>
      <w:tr w:rsidR="00683F8D" w:rsidRPr="002457F7" w14:paraId="6AB2006C"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04D46707" w14:textId="77777777" w:rsidR="00683F8D" w:rsidRPr="002457F7" w:rsidRDefault="00683F8D"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38117E9" w14:textId="77777777" w:rsidR="00683F8D" w:rsidRPr="002457F7" w:rsidRDefault="00683F8D"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A7F3177" w14:textId="77777777" w:rsidR="00683F8D" w:rsidRPr="002457F7" w:rsidRDefault="00683F8D"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C998AAF" w14:textId="77777777" w:rsidR="00683F8D" w:rsidRPr="002457F7" w:rsidRDefault="00683F8D"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196A16FF" w14:textId="77777777" w:rsidR="00683F8D" w:rsidRPr="002457F7" w:rsidRDefault="00683F8D"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1600E9B0"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C11CF7E"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1251E45A" w14:textId="77777777" w:rsidR="00683F8D" w:rsidRPr="002457F7" w:rsidRDefault="00683F8D" w:rsidP="00807062">
            <w:pPr>
              <w:rPr>
                <w:rFonts w:ascii="Times New Roman" w:hAnsi="Times New Roman"/>
                <w:sz w:val="20"/>
                <w:szCs w:val="20"/>
                <w:lang w:val="cs-CZ"/>
              </w:rPr>
            </w:pPr>
          </w:p>
        </w:tc>
      </w:tr>
    </w:tbl>
    <w:p w14:paraId="29982954" w14:textId="1B03ADE6" w:rsidR="00683F8D" w:rsidRPr="002457F7" w:rsidRDefault="00683F8D" w:rsidP="00A04070">
      <w:pPr>
        <w:rPr>
          <w:rFonts w:ascii="Times New Roman" w:hAnsi="Times New Roman"/>
          <w:sz w:val="20"/>
          <w:szCs w:val="20"/>
          <w:lang w:val="cs-CZ"/>
        </w:rPr>
      </w:pPr>
      <w:r w:rsidRPr="002457F7">
        <w:rPr>
          <w:rFonts w:ascii="Times New Roman" w:hAnsi="Times New Roman"/>
          <w:lang w:val="cs-CZ"/>
        </w:rPr>
        <w:t>Potvrzuji pravdivost i správnost závěrečné zprávy a finančního vypořádání dotace.</w:t>
      </w:r>
    </w:p>
    <w:p w14:paraId="4CB2F864" w14:textId="7D9CF1CF"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V ................................................. dne ..........................................</w:t>
      </w:r>
    </w:p>
    <w:p w14:paraId="76490808" w14:textId="45E5042F"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Název/obchodní firma a podpis příjemce, resp. osoby oprávněné jednat za příjemce (příp. též otisk razítka):</w:t>
      </w:r>
    </w:p>
    <w:p w14:paraId="6AC62419" w14:textId="77777777"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 ....................................................................... .............................................</w:t>
      </w:r>
    </w:p>
    <w:p w14:paraId="4243C55C" w14:textId="3E947659" w:rsidR="00683F8D" w:rsidRPr="002457F7" w:rsidRDefault="00683F8D" w:rsidP="00A13B11">
      <w:pPr>
        <w:tabs>
          <w:tab w:val="center" w:pos="1980"/>
          <w:tab w:val="center" w:pos="7020"/>
        </w:tabs>
        <w:rPr>
          <w:rFonts w:ascii="Times New Roman" w:eastAsiaTheme="minorHAnsi" w:hAnsi="Times New Roman"/>
          <w:sz w:val="22"/>
          <w:szCs w:val="22"/>
          <w:lang w:val="cs-CZ"/>
        </w:rPr>
      </w:pPr>
      <w:r w:rsidRPr="002457F7">
        <w:rPr>
          <w:rFonts w:ascii="Times New Roman" w:hAnsi="Times New Roman"/>
          <w:color w:val="000000" w:themeColor="text1"/>
          <w:sz w:val="20"/>
          <w:szCs w:val="20"/>
          <w:lang w:val="cs-CZ"/>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r w:rsidRPr="002457F7">
        <w:rPr>
          <w:rFonts w:ascii="Times New Roman" w:hAnsi="Times New Roman"/>
          <w:color w:val="000000"/>
          <w:sz w:val="20"/>
          <w:szCs w:val="20"/>
          <w:lang w:val="cs-CZ"/>
        </w:rPr>
        <w:t>.</w:t>
      </w:r>
    </w:p>
    <w:sectPr w:rsidR="00683F8D" w:rsidRPr="002457F7" w:rsidSect="00F84023">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72708" w14:textId="77777777" w:rsidR="00B75B8D" w:rsidRDefault="00B75B8D" w:rsidP="00A96F8E">
      <w:pPr>
        <w:spacing w:after="0" w:line="240" w:lineRule="auto"/>
      </w:pPr>
      <w:r>
        <w:separator/>
      </w:r>
    </w:p>
  </w:endnote>
  <w:endnote w:type="continuationSeparator" w:id="0">
    <w:p w14:paraId="3AB8597E" w14:textId="77777777" w:rsidR="00B75B8D" w:rsidRDefault="00B75B8D" w:rsidP="00A96F8E">
      <w:pPr>
        <w:spacing w:after="0" w:line="240" w:lineRule="auto"/>
      </w:pPr>
      <w:r>
        <w:continuationSeparator/>
      </w:r>
    </w:p>
  </w:endnote>
  <w:endnote w:type="continuationNotice" w:id="1">
    <w:p w14:paraId="46CC099D" w14:textId="77777777" w:rsidR="00B75B8D" w:rsidRDefault="00B75B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350731"/>
      <w:docPartObj>
        <w:docPartGallery w:val="Page Numbers (Bottom of Page)"/>
        <w:docPartUnique/>
      </w:docPartObj>
    </w:sdtPr>
    <w:sdtEndPr/>
    <w:sdtContent>
      <w:sdt>
        <w:sdtPr>
          <w:id w:val="-1769616900"/>
          <w:docPartObj>
            <w:docPartGallery w:val="Page Numbers (Top of Page)"/>
            <w:docPartUnique/>
          </w:docPartObj>
        </w:sdtPr>
        <w:sdtEndPr/>
        <w:sdtContent>
          <w:p w14:paraId="2D85DB73" w14:textId="17B34A4D" w:rsidR="00F84023" w:rsidRDefault="00F84023">
            <w:pPr>
              <w:pStyle w:val="Zpat"/>
              <w:jc w:val="right"/>
            </w:pPr>
            <w:r>
              <w:rPr>
                <w:lang w:val="cs-CZ"/>
              </w:rPr>
              <w:t xml:space="preserve">Stránka </w:t>
            </w:r>
            <w:r>
              <w:rPr>
                <w:b/>
                <w:bCs/>
              </w:rPr>
              <w:fldChar w:fldCharType="begin"/>
            </w:r>
            <w:r>
              <w:rPr>
                <w:b/>
                <w:bCs/>
              </w:rPr>
              <w:instrText>PAGE</w:instrText>
            </w:r>
            <w:r>
              <w:rPr>
                <w:b/>
                <w:bCs/>
              </w:rPr>
              <w:fldChar w:fldCharType="separate"/>
            </w:r>
            <w:r>
              <w:rPr>
                <w:b/>
                <w:bCs/>
                <w:lang w:val="cs-CZ"/>
              </w:rPr>
              <w:t>2</w:t>
            </w:r>
            <w:r>
              <w:rPr>
                <w:b/>
                <w:bCs/>
              </w:rPr>
              <w:fldChar w:fldCharType="end"/>
            </w:r>
            <w:r>
              <w:rPr>
                <w:lang w:val="cs-CZ"/>
              </w:rPr>
              <w:t xml:space="preserve"> z </w:t>
            </w:r>
            <w:r>
              <w:rPr>
                <w:b/>
                <w:bCs/>
              </w:rPr>
              <w:fldChar w:fldCharType="begin"/>
            </w:r>
            <w:r>
              <w:rPr>
                <w:b/>
                <w:bCs/>
              </w:rPr>
              <w:instrText>NUMPAGES</w:instrText>
            </w:r>
            <w:r>
              <w:rPr>
                <w:b/>
                <w:bCs/>
              </w:rPr>
              <w:fldChar w:fldCharType="separate"/>
            </w:r>
            <w:r>
              <w:rPr>
                <w:b/>
                <w:bCs/>
                <w:lang w:val="cs-CZ"/>
              </w:rPr>
              <w:t>2</w:t>
            </w:r>
            <w:r>
              <w:rPr>
                <w:b/>
                <w:bCs/>
              </w:rPr>
              <w:fldChar w:fldCharType="end"/>
            </w:r>
          </w:p>
        </w:sdtContent>
      </w:sdt>
    </w:sdtContent>
  </w:sdt>
  <w:p w14:paraId="5D9DB155" w14:textId="77777777" w:rsidR="00F84023" w:rsidRDefault="00F8402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40754" w14:textId="77777777" w:rsidR="00B75B8D" w:rsidRDefault="00B75B8D" w:rsidP="00A96F8E">
      <w:pPr>
        <w:spacing w:after="0" w:line="240" w:lineRule="auto"/>
      </w:pPr>
      <w:r>
        <w:separator/>
      </w:r>
    </w:p>
  </w:footnote>
  <w:footnote w:type="continuationSeparator" w:id="0">
    <w:p w14:paraId="552DEF42" w14:textId="77777777" w:rsidR="00B75B8D" w:rsidRDefault="00B75B8D" w:rsidP="00A96F8E">
      <w:pPr>
        <w:spacing w:after="0" w:line="240" w:lineRule="auto"/>
      </w:pPr>
      <w:r>
        <w:continuationSeparator/>
      </w:r>
    </w:p>
  </w:footnote>
  <w:footnote w:type="continuationNotice" w:id="1">
    <w:p w14:paraId="6E218225" w14:textId="77777777" w:rsidR="00B75B8D" w:rsidRDefault="00B75B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27216BE"/>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2006E0F"/>
    <w:multiLevelType w:val="hybridMultilevel"/>
    <w:tmpl w:val="FC328C2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545926"/>
    <w:multiLevelType w:val="hybridMultilevel"/>
    <w:tmpl w:val="8BD261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BDE7C7A"/>
    <w:multiLevelType w:val="hybridMultilevel"/>
    <w:tmpl w:val="540E00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F8C297B"/>
    <w:multiLevelType w:val="hybridMultilevel"/>
    <w:tmpl w:val="FB5EFEE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387AAF"/>
    <w:multiLevelType w:val="hybridMultilevel"/>
    <w:tmpl w:val="84DC7F9C"/>
    <w:lvl w:ilvl="0" w:tplc="05168C76">
      <w:start w:val="1"/>
      <w:numFmt w:val="decimal"/>
      <w:lvlText w:val="%1."/>
      <w:lvlJc w:val="left"/>
      <w:pPr>
        <w:ind w:left="720" w:hanging="360"/>
      </w:pPr>
      <w:rPr>
        <w:strike w:val="0"/>
      </w:rPr>
    </w:lvl>
    <w:lvl w:ilvl="1" w:tplc="0EDC7DA0">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7DF7929"/>
    <w:multiLevelType w:val="hybridMultilevel"/>
    <w:tmpl w:val="CAFCD958"/>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21A7EA2"/>
    <w:multiLevelType w:val="hybridMultilevel"/>
    <w:tmpl w:val="C7F6A96E"/>
    <w:lvl w:ilvl="0" w:tplc="5AA61EC0">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253730E"/>
    <w:multiLevelType w:val="hybridMultilevel"/>
    <w:tmpl w:val="1C509DC2"/>
    <w:lvl w:ilvl="0" w:tplc="BE0E8E94">
      <w:start w:val="1"/>
      <w:numFmt w:val="lowerLetter"/>
      <w:lvlText w:val="%1)"/>
      <w:lvlJc w:val="left"/>
      <w:pPr>
        <w:ind w:left="1140" w:hanging="360"/>
      </w:pPr>
      <w:rPr>
        <w:strike w:val="0"/>
        <w:sz w:val="24"/>
        <w:szCs w:val="24"/>
      </w:rPr>
    </w:lvl>
    <w:lvl w:ilvl="1" w:tplc="04050019" w:tentative="1">
      <w:start w:val="1"/>
      <w:numFmt w:val="lowerLetter"/>
      <w:lvlText w:val="%2."/>
      <w:lvlJc w:val="left"/>
      <w:pPr>
        <w:ind w:left="1860" w:hanging="360"/>
      </w:pPr>
    </w:lvl>
    <w:lvl w:ilvl="2" w:tplc="0405001B" w:tentative="1">
      <w:start w:val="1"/>
      <w:numFmt w:val="lowerRoman"/>
      <w:lvlText w:val="%3."/>
      <w:lvlJc w:val="right"/>
      <w:pPr>
        <w:ind w:left="2580" w:hanging="180"/>
      </w:pPr>
    </w:lvl>
    <w:lvl w:ilvl="3" w:tplc="0405000F" w:tentative="1">
      <w:start w:val="1"/>
      <w:numFmt w:val="decimal"/>
      <w:lvlText w:val="%4."/>
      <w:lvlJc w:val="left"/>
      <w:pPr>
        <w:ind w:left="3300" w:hanging="360"/>
      </w:pPr>
    </w:lvl>
    <w:lvl w:ilvl="4" w:tplc="04050019" w:tentative="1">
      <w:start w:val="1"/>
      <w:numFmt w:val="lowerLetter"/>
      <w:lvlText w:val="%5."/>
      <w:lvlJc w:val="left"/>
      <w:pPr>
        <w:ind w:left="4020" w:hanging="360"/>
      </w:pPr>
    </w:lvl>
    <w:lvl w:ilvl="5" w:tplc="0405001B" w:tentative="1">
      <w:start w:val="1"/>
      <w:numFmt w:val="lowerRoman"/>
      <w:lvlText w:val="%6."/>
      <w:lvlJc w:val="right"/>
      <w:pPr>
        <w:ind w:left="4740" w:hanging="180"/>
      </w:pPr>
    </w:lvl>
    <w:lvl w:ilvl="6" w:tplc="0405000F" w:tentative="1">
      <w:start w:val="1"/>
      <w:numFmt w:val="decimal"/>
      <w:lvlText w:val="%7."/>
      <w:lvlJc w:val="left"/>
      <w:pPr>
        <w:ind w:left="5460" w:hanging="360"/>
      </w:pPr>
    </w:lvl>
    <w:lvl w:ilvl="7" w:tplc="04050019" w:tentative="1">
      <w:start w:val="1"/>
      <w:numFmt w:val="lowerLetter"/>
      <w:lvlText w:val="%8."/>
      <w:lvlJc w:val="left"/>
      <w:pPr>
        <w:ind w:left="6180" w:hanging="360"/>
      </w:pPr>
    </w:lvl>
    <w:lvl w:ilvl="8" w:tplc="0405001B" w:tentative="1">
      <w:start w:val="1"/>
      <w:numFmt w:val="lowerRoman"/>
      <w:lvlText w:val="%9."/>
      <w:lvlJc w:val="right"/>
      <w:pPr>
        <w:ind w:left="6900" w:hanging="180"/>
      </w:pPr>
    </w:lvl>
  </w:abstractNum>
  <w:abstractNum w:abstractNumId="9" w15:restartNumberingAfterBreak="0">
    <w:nsid w:val="26F53A2E"/>
    <w:multiLevelType w:val="multilevel"/>
    <w:tmpl w:val="BB6814B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28F912AB"/>
    <w:multiLevelType w:val="hybridMultilevel"/>
    <w:tmpl w:val="5F466DD8"/>
    <w:lvl w:ilvl="0" w:tplc="FB883116">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327E4D3D"/>
    <w:multiLevelType w:val="hybridMultilevel"/>
    <w:tmpl w:val="5F3C15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8B94D3E"/>
    <w:multiLevelType w:val="hybridMultilevel"/>
    <w:tmpl w:val="037E6578"/>
    <w:lvl w:ilvl="0" w:tplc="4066E4BE">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4BE5E53"/>
    <w:multiLevelType w:val="hybridMultilevel"/>
    <w:tmpl w:val="169A781A"/>
    <w:lvl w:ilvl="0" w:tplc="1E308670">
      <w:start w:val="1"/>
      <w:numFmt w:val="decimal"/>
      <w:lvlText w:val="%1."/>
      <w:lvlJc w:val="left"/>
      <w:pPr>
        <w:ind w:left="720" w:hanging="360"/>
      </w:pPr>
      <w:rPr>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DF45A63"/>
    <w:multiLevelType w:val="hybridMultilevel"/>
    <w:tmpl w:val="89783EBE"/>
    <w:lvl w:ilvl="0" w:tplc="DFAC6452">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3EC3C81"/>
    <w:multiLevelType w:val="hybridMultilevel"/>
    <w:tmpl w:val="E27C55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0DB022A"/>
    <w:multiLevelType w:val="hybridMultilevel"/>
    <w:tmpl w:val="869A6C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6B443D9"/>
    <w:multiLevelType w:val="hybridMultilevel"/>
    <w:tmpl w:val="388A7B3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6D13C07"/>
    <w:multiLevelType w:val="hybridMultilevel"/>
    <w:tmpl w:val="F6E2E2C6"/>
    <w:lvl w:ilvl="0" w:tplc="8214A14C">
      <w:start w:val="1"/>
      <w:numFmt w:val="decimal"/>
      <w:lvlText w:val="%1."/>
      <w:lvlJc w:val="left"/>
      <w:pPr>
        <w:ind w:left="36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7840C89"/>
    <w:multiLevelType w:val="hybridMultilevel"/>
    <w:tmpl w:val="DD92BC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FB24BDA"/>
    <w:multiLevelType w:val="hybridMultilevel"/>
    <w:tmpl w:val="7E38B8AE"/>
    <w:lvl w:ilvl="0" w:tplc="7012D7EE">
      <w:start w:val="1"/>
      <w:numFmt w:val="decimal"/>
      <w:lvlText w:val="%1."/>
      <w:lvlJc w:val="left"/>
      <w:pPr>
        <w:ind w:left="644" w:hanging="360"/>
      </w:pPr>
      <w:rPr>
        <w:rFonts w:hint="default"/>
        <w:b w:val="0"/>
        <w:bCs w:val="0"/>
        <w:i w:val="0"/>
        <w:iCs w:val="0"/>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2" w15:restartNumberingAfterBreak="0">
    <w:nsid w:val="710F1AB6"/>
    <w:multiLevelType w:val="hybridMultilevel"/>
    <w:tmpl w:val="FFFFFFFF"/>
    <w:lvl w:ilvl="0" w:tplc="E918CEEA">
      <w:start w:val="1"/>
      <w:numFmt w:val="bullet"/>
      <w:lvlText w:val="-"/>
      <w:lvlJc w:val="left"/>
      <w:pPr>
        <w:ind w:left="720" w:hanging="360"/>
      </w:pPr>
      <w:rPr>
        <w:rFonts w:ascii="Calibri" w:hAnsi="Calibri" w:hint="default"/>
      </w:rPr>
    </w:lvl>
    <w:lvl w:ilvl="1" w:tplc="64BCDE6C">
      <w:start w:val="1"/>
      <w:numFmt w:val="bullet"/>
      <w:lvlText w:val="o"/>
      <w:lvlJc w:val="left"/>
      <w:pPr>
        <w:ind w:left="1440" w:hanging="360"/>
      </w:pPr>
      <w:rPr>
        <w:rFonts w:ascii="Courier New" w:hAnsi="Courier New" w:hint="default"/>
      </w:rPr>
    </w:lvl>
    <w:lvl w:ilvl="2" w:tplc="6E18241E">
      <w:start w:val="1"/>
      <w:numFmt w:val="bullet"/>
      <w:lvlText w:val=""/>
      <w:lvlJc w:val="left"/>
      <w:pPr>
        <w:ind w:left="2160" w:hanging="360"/>
      </w:pPr>
      <w:rPr>
        <w:rFonts w:ascii="Wingdings" w:hAnsi="Wingdings" w:hint="default"/>
      </w:rPr>
    </w:lvl>
    <w:lvl w:ilvl="3" w:tplc="E8A6A80C">
      <w:start w:val="1"/>
      <w:numFmt w:val="bullet"/>
      <w:lvlText w:val=""/>
      <w:lvlJc w:val="left"/>
      <w:pPr>
        <w:ind w:left="2880" w:hanging="360"/>
      </w:pPr>
      <w:rPr>
        <w:rFonts w:ascii="Symbol" w:hAnsi="Symbol" w:hint="default"/>
      </w:rPr>
    </w:lvl>
    <w:lvl w:ilvl="4" w:tplc="700CE02E">
      <w:start w:val="1"/>
      <w:numFmt w:val="bullet"/>
      <w:lvlText w:val="o"/>
      <w:lvlJc w:val="left"/>
      <w:pPr>
        <w:ind w:left="3600" w:hanging="360"/>
      </w:pPr>
      <w:rPr>
        <w:rFonts w:ascii="Courier New" w:hAnsi="Courier New" w:hint="default"/>
      </w:rPr>
    </w:lvl>
    <w:lvl w:ilvl="5" w:tplc="EB5E05DE">
      <w:start w:val="1"/>
      <w:numFmt w:val="bullet"/>
      <w:lvlText w:val=""/>
      <w:lvlJc w:val="left"/>
      <w:pPr>
        <w:ind w:left="4320" w:hanging="360"/>
      </w:pPr>
      <w:rPr>
        <w:rFonts w:ascii="Wingdings" w:hAnsi="Wingdings" w:hint="default"/>
      </w:rPr>
    </w:lvl>
    <w:lvl w:ilvl="6" w:tplc="9190E868">
      <w:start w:val="1"/>
      <w:numFmt w:val="bullet"/>
      <w:lvlText w:val=""/>
      <w:lvlJc w:val="left"/>
      <w:pPr>
        <w:ind w:left="5040" w:hanging="360"/>
      </w:pPr>
      <w:rPr>
        <w:rFonts w:ascii="Symbol" w:hAnsi="Symbol" w:hint="default"/>
      </w:rPr>
    </w:lvl>
    <w:lvl w:ilvl="7" w:tplc="79AC28A4">
      <w:start w:val="1"/>
      <w:numFmt w:val="bullet"/>
      <w:lvlText w:val="o"/>
      <w:lvlJc w:val="left"/>
      <w:pPr>
        <w:ind w:left="5760" w:hanging="360"/>
      </w:pPr>
      <w:rPr>
        <w:rFonts w:ascii="Courier New" w:hAnsi="Courier New" w:hint="default"/>
      </w:rPr>
    </w:lvl>
    <w:lvl w:ilvl="8" w:tplc="7892E0EC">
      <w:start w:val="1"/>
      <w:numFmt w:val="bullet"/>
      <w:lvlText w:val=""/>
      <w:lvlJc w:val="left"/>
      <w:pPr>
        <w:ind w:left="6480" w:hanging="360"/>
      </w:pPr>
      <w:rPr>
        <w:rFonts w:ascii="Wingdings" w:hAnsi="Wingdings" w:hint="default"/>
      </w:rPr>
    </w:lvl>
  </w:abstractNum>
  <w:abstractNum w:abstractNumId="23" w15:restartNumberingAfterBreak="0">
    <w:nsid w:val="73BC4D6E"/>
    <w:multiLevelType w:val="hybridMultilevel"/>
    <w:tmpl w:val="C854DCBE"/>
    <w:lvl w:ilvl="0" w:tplc="6FE420B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4" w15:restartNumberingAfterBreak="0">
    <w:nsid w:val="7CD25382"/>
    <w:multiLevelType w:val="hybridMultilevel"/>
    <w:tmpl w:val="DF380B3C"/>
    <w:lvl w:ilvl="0" w:tplc="04050017">
      <w:start w:val="1"/>
      <w:numFmt w:val="lowerLetter"/>
      <w:lvlText w:val="%1)"/>
      <w:lvlJc w:val="left"/>
      <w:pPr>
        <w:ind w:left="1440" w:hanging="360"/>
      </w:p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16cid:durableId="272324748">
    <w:abstractNumId w:val="0"/>
  </w:num>
  <w:num w:numId="2" w16cid:durableId="1334379064">
    <w:abstractNumId w:val="4"/>
  </w:num>
  <w:num w:numId="3" w16cid:durableId="249119951">
    <w:abstractNumId w:val="3"/>
  </w:num>
  <w:num w:numId="4" w16cid:durableId="389546823">
    <w:abstractNumId w:val="18"/>
  </w:num>
  <w:num w:numId="5" w16cid:durableId="1574317237">
    <w:abstractNumId w:val="12"/>
  </w:num>
  <w:num w:numId="6" w16cid:durableId="1695769161">
    <w:abstractNumId w:val="5"/>
  </w:num>
  <w:num w:numId="7" w16cid:durableId="555121776">
    <w:abstractNumId w:val="24"/>
  </w:num>
  <w:num w:numId="8" w16cid:durableId="429741052">
    <w:abstractNumId w:val="17"/>
  </w:num>
  <w:num w:numId="9" w16cid:durableId="1282954099">
    <w:abstractNumId w:val="14"/>
  </w:num>
  <w:num w:numId="10" w16cid:durableId="714349232">
    <w:abstractNumId w:val="11"/>
  </w:num>
  <w:num w:numId="11" w16cid:durableId="1862275684">
    <w:abstractNumId w:val="1"/>
  </w:num>
  <w:num w:numId="12" w16cid:durableId="1282301981">
    <w:abstractNumId w:val="20"/>
  </w:num>
  <w:num w:numId="13" w16cid:durableId="1931740380">
    <w:abstractNumId w:val="2"/>
  </w:num>
  <w:num w:numId="14" w16cid:durableId="508251818">
    <w:abstractNumId w:val="16"/>
  </w:num>
  <w:num w:numId="15" w16cid:durableId="209004428">
    <w:abstractNumId w:val="8"/>
  </w:num>
  <w:num w:numId="16" w16cid:durableId="902759360">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1814758">
    <w:abstractNumId w:val="7"/>
  </w:num>
  <w:num w:numId="18" w16cid:durableId="261763579">
    <w:abstractNumId w:val="13"/>
  </w:num>
  <w:num w:numId="19" w16cid:durableId="965937320">
    <w:abstractNumId w:val="23"/>
  </w:num>
  <w:num w:numId="20" w16cid:durableId="15613327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307293">
    <w:abstractNumId w:val="15"/>
  </w:num>
  <w:num w:numId="22" w16cid:durableId="1469199496">
    <w:abstractNumId w:val="21"/>
  </w:num>
  <w:num w:numId="23" w16cid:durableId="1493568273">
    <w:abstractNumId w:val="10"/>
  </w:num>
  <w:num w:numId="24" w16cid:durableId="1900285687">
    <w:abstractNumId w:val="6"/>
  </w:num>
  <w:num w:numId="25" w16cid:durableId="11601207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48"/>
    <w:rsid w:val="00002685"/>
    <w:rsid w:val="00004006"/>
    <w:rsid w:val="00015F26"/>
    <w:rsid w:val="00016685"/>
    <w:rsid w:val="00031E91"/>
    <w:rsid w:val="000341DF"/>
    <w:rsid w:val="000645A2"/>
    <w:rsid w:val="00073043"/>
    <w:rsid w:val="00082506"/>
    <w:rsid w:val="00095BA0"/>
    <w:rsid w:val="00096690"/>
    <w:rsid w:val="000A50D7"/>
    <w:rsid w:val="000B3EB5"/>
    <w:rsid w:val="000D7A7D"/>
    <w:rsid w:val="000E7F93"/>
    <w:rsid w:val="000F7A63"/>
    <w:rsid w:val="00101B97"/>
    <w:rsid w:val="00103D72"/>
    <w:rsid w:val="0012197B"/>
    <w:rsid w:val="00122A56"/>
    <w:rsid w:val="00123E35"/>
    <w:rsid w:val="0012695C"/>
    <w:rsid w:val="001476AE"/>
    <w:rsid w:val="001840B1"/>
    <w:rsid w:val="00187F21"/>
    <w:rsid w:val="00192A63"/>
    <w:rsid w:val="001A782D"/>
    <w:rsid w:val="001B18D5"/>
    <w:rsid w:val="001C2C83"/>
    <w:rsid w:val="001C70BC"/>
    <w:rsid w:val="001E5E5B"/>
    <w:rsid w:val="001F1A11"/>
    <w:rsid w:val="001F5649"/>
    <w:rsid w:val="001F5C43"/>
    <w:rsid w:val="001F6788"/>
    <w:rsid w:val="001F70FA"/>
    <w:rsid w:val="00210E23"/>
    <w:rsid w:val="002116DF"/>
    <w:rsid w:val="00222154"/>
    <w:rsid w:val="0023094D"/>
    <w:rsid w:val="00234E89"/>
    <w:rsid w:val="00234F45"/>
    <w:rsid w:val="00240EC1"/>
    <w:rsid w:val="00242C94"/>
    <w:rsid w:val="00243164"/>
    <w:rsid w:val="00244013"/>
    <w:rsid w:val="0024547B"/>
    <w:rsid w:val="002457F7"/>
    <w:rsid w:val="00260BCC"/>
    <w:rsid w:val="002632A4"/>
    <w:rsid w:val="00267431"/>
    <w:rsid w:val="0029017E"/>
    <w:rsid w:val="00294998"/>
    <w:rsid w:val="002973ED"/>
    <w:rsid w:val="002A04E1"/>
    <w:rsid w:val="002C1602"/>
    <w:rsid w:val="002C6A4B"/>
    <w:rsid w:val="002C7A53"/>
    <w:rsid w:val="002D34D6"/>
    <w:rsid w:val="002E1623"/>
    <w:rsid w:val="002E18CC"/>
    <w:rsid w:val="002F0352"/>
    <w:rsid w:val="00300F54"/>
    <w:rsid w:val="0030221A"/>
    <w:rsid w:val="003208AE"/>
    <w:rsid w:val="00327A98"/>
    <w:rsid w:val="00331083"/>
    <w:rsid w:val="00333AD2"/>
    <w:rsid w:val="003359D2"/>
    <w:rsid w:val="003507BC"/>
    <w:rsid w:val="00351E30"/>
    <w:rsid w:val="00352918"/>
    <w:rsid w:val="00360722"/>
    <w:rsid w:val="00361A84"/>
    <w:rsid w:val="00363F8E"/>
    <w:rsid w:val="003657D2"/>
    <w:rsid w:val="00397214"/>
    <w:rsid w:val="003A0BBB"/>
    <w:rsid w:val="003A399D"/>
    <w:rsid w:val="003A4E69"/>
    <w:rsid w:val="003B123D"/>
    <w:rsid w:val="003C56AA"/>
    <w:rsid w:val="003D5305"/>
    <w:rsid w:val="003D6FCC"/>
    <w:rsid w:val="003E3E61"/>
    <w:rsid w:val="003E4EE1"/>
    <w:rsid w:val="00415F71"/>
    <w:rsid w:val="0041777F"/>
    <w:rsid w:val="0043115B"/>
    <w:rsid w:val="004313F1"/>
    <w:rsid w:val="00436E9B"/>
    <w:rsid w:val="00437D85"/>
    <w:rsid w:val="00444941"/>
    <w:rsid w:val="00456698"/>
    <w:rsid w:val="004674B8"/>
    <w:rsid w:val="00480157"/>
    <w:rsid w:val="00494669"/>
    <w:rsid w:val="004B0E56"/>
    <w:rsid w:val="004B0F44"/>
    <w:rsid w:val="004C3EAD"/>
    <w:rsid w:val="004D3540"/>
    <w:rsid w:val="004D600D"/>
    <w:rsid w:val="004E2A6F"/>
    <w:rsid w:val="004E72D1"/>
    <w:rsid w:val="004F1364"/>
    <w:rsid w:val="0050562F"/>
    <w:rsid w:val="005158A4"/>
    <w:rsid w:val="0051611D"/>
    <w:rsid w:val="00517010"/>
    <w:rsid w:val="00517EAF"/>
    <w:rsid w:val="00523265"/>
    <w:rsid w:val="00540F61"/>
    <w:rsid w:val="00553448"/>
    <w:rsid w:val="00565C7A"/>
    <w:rsid w:val="00572A79"/>
    <w:rsid w:val="00592638"/>
    <w:rsid w:val="005A5090"/>
    <w:rsid w:val="005B0199"/>
    <w:rsid w:val="005B02DC"/>
    <w:rsid w:val="005B7F43"/>
    <w:rsid w:val="005D1EAA"/>
    <w:rsid w:val="005E2F89"/>
    <w:rsid w:val="005F20EF"/>
    <w:rsid w:val="00602BEF"/>
    <w:rsid w:val="00616D2F"/>
    <w:rsid w:val="00631ED3"/>
    <w:rsid w:val="00634EBE"/>
    <w:rsid w:val="0065108B"/>
    <w:rsid w:val="006623F8"/>
    <w:rsid w:val="00663C8A"/>
    <w:rsid w:val="00667C9B"/>
    <w:rsid w:val="00683F8D"/>
    <w:rsid w:val="0069210D"/>
    <w:rsid w:val="00694866"/>
    <w:rsid w:val="006A5D84"/>
    <w:rsid w:val="006B3580"/>
    <w:rsid w:val="006B4CCC"/>
    <w:rsid w:val="006D02A5"/>
    <w:rsid w:val="006D4184"/>
    <w:rsid w:val="006D664F"/>
    <w:rsid w:val="006E7E55"/>
    <w:rsid w:val="00702304"/>
    <w:rsid w:val="00704EB0"/>
    <w:rsid w:val="007106B5"/>
    <w:rsid w:val="0071290C"/>
    <w:rsid w:val="007201D3"/>
    <w:rsid w:val="007309E8"/>
    <w:rsid w:val="0073166F"/>
    <w:rsid w:val="00747043"/>
    <w:rsid w:val="00747110"/>
    <w:rsid w:val="007475EE"/>
    <w:rsid w:val="007556F8"/>
    <w:rsid w:val="00756610"/>
    <w:rsid w:val="00757B4F"/>
    <w:rsid w:val="007744DA"/>
    <w:rsid w:val="00777920"/>
    <w:rsid w:val="007818D9"/>
    <w:rsid w:val="00784B17"/>
    <w:rsid w:val="00795F0E"/>
    <w:rsid w:val="00797932"/>
    <w:rsid w:val="007A33AD"/>
    <w:rsid w:val="007B7BC8"/>
    <w:rsid w:val="007D11C1"/>
    <w:rsid w:val="007D4AE5"/>
    <w:rsid w:val="007E2D5B"/>
    <w:rsid w:val="007E54BF"/>
    <w:rsid w:val="007F0AE2"/>
    <w:rsid w:val="00803DFB"/>
    <w:rsid w:val="00807062"/>
    <w:rsid w:val="0081354C"/>
    <w:rsid w:val="00856CE0"/>
    <w:rsid w:val="00865604"/>
    <w:rsid w:val="00883A6C"/>
    <w:rsid w:val="00884309"/>
    <w:rsid w:val="0089670C"/>
    <w:rsid w:val="008975A7"/>
    <w:rsid w:val="008A434C"/>
    <w:rsid w:val="008A69A4"/>
    <w:rsid w:val="008A7978"/>
    <w:rsid w:val="008B04BB"/>
    <w:rsid w:val="008B46E3"/>
    <w:rsid w:val="008F3B7A"/>
    <w:rsid w:val="008F5C83"/>
    <w:rsid w:val="008F6194"/>
    <w:rsid w:val="0090221D"/>
    <w:rsid w:val="00904204"/>
    <w:rsid w:val="00905733"/>
    <w:rsid w:val="009069F8"/>
    <w:rsid w:val="00911384"/>
    <w:rsid w:val="00913E48"/>
    <w:rsid w:val="00955943"/>
    <w:rsid w:val="00960A5F"/>
    <w:rsid w:val="00961EB8"/>
    <w:rsid w:val="00975C73"/>
    <w:rsid w:val="009804DC"/>
    <w:rsid w:val="00982C3F"/>
    <w:rsid w:val="00991650"/>
    <w:rsid w:val="009A173B"/>
    <w:rsid w:val="009A500D"/>
    <w:rsid w:val="009A6DAC"/>
    <w:rsid w:val="009A7B4F"/>
    <w:rsid w:val="009B016B"/>
    <w:rsid w:val="009B6C46"/>
    <w:rsid w:val="009C3158"/>
    <w:rsid w:val="009C5797"/>
    <w:rsid w:val="009E516E"/>
    <w:rsid w:val="009F3CE6"/>
    <w:rsid w:val="009F732C"/>
    <w:rsid w:val="00A04070"/>
    <w:rsid w:val="00A13B11"/>
    <w:rsid w:val="00A1562B"/>
    <w:rsid w:val="00A1698D"/>
    <w:rsid w:val="00A2349D"/>
    <w:rsid w:val="00A40526"/>
    <w:rsid w:val="00A50193"/>
    <w:rsid w:val="00A508B7"/>
    <w:rsid w:val="00A528CC"/>
    <w:rsid w:val="00A5329D"/>
    <w:rsid w:val="00A620EF"/>
    <w:rsid w:val="00A75D7B"/>
    <w:rsid w:val="00A90C72"/>
    <w:rsid w:val="00A91B74"/>
    <w:rsid w:val="00A91DD0"/>
    <w:rsid w:val="00A91FAE"/>
    <w:rsid w:val="00A96C31"/>
    <w:rsid w:val="00A96F8E"/>
    <w:rsid w:val="00AA03D9"/>
    <w:rsid w:val="00AA3C91"/>
    <w:rsid w:val="00AB5833"/>
    <w:rsid w:val="00AC1097"/>
    <w:rsid w:val="00AC10E1"/>
    <w:rsid w:val="00AC1EE1"/>
    <w:rsid w:val="00AD3AE8"/>
    <w:rsid w:val="00AF4A34"/>
    <w:rsid w:val="00B0357E"/>
    <w:rsid w:val="00B220DD"/>
    <w:rsid w:val="00B23EA4"/>
    <w:rsid w:val="00B268B9"/>
    <w:rsid w:val="00B30318"/>
    <w:rsid w:val="00B42E73"/>
    <w:rsid w:val="00B63738"/>
    <w:rsid w:val="00B67A3E"/>
    <w:rsid w:val="00B75A0F"/>
    <w:rsid w:val="00B75B8D"/>
    <w:rsid w:val="00B96C79"/>
    <w:rsid w:val="00B97A33"/>
    <w:rsid w:val="00BA39DA"/>
    <w:rsid w:val="00BB0339"/>
    <w:rsid w:val="00BB31D9"/>
    <w:rsid w:val="00BC22CF"/>
    <w:rsid w:val="00BD1CB6"/>
    <w:rsid w:val="00BE1BA9"/>
    <w:rsid w:val="00BE6190"/>
    <w:rsid w:val="00BE7508"/>
    <w:rsid w:val="00C014C0"/>
    <w:rsid w:val="00C05744"/>
    <w:rsid w:val="00C11EA1"/>
    <w:rsid w:val="00C20FC4"/>
    <w:rsid w:val="00C256D7"/>
    <w:rsid w:val="00C43C3B"/>
    <w:rsid w:val="00C440C1"/>
    <w:rsid w:val="00C515FC"/>
    <w:rsid w:val="00C57AE1"/>
    <w:rsid w:val="00C60F05"/>
    <w:rsid w:val="00C6488A"/>
    <w:rsid w:val="00C64ED8"/>
    <w:rsid w:val="00C739E5"/>
    <w:rsid w:val="00C81520"/>
    <w:rsid w:val="00C91F22"/>
    <w:rsid w:val="00C97E4D"/>
    <w:rsid w:val="00CA0F12"/>
    <w:rsid w:val="00CA335E"/>
    <w:rsid w:val="00CA51C9"/>
    <w:rsid w:val="00CA743C"/>
    <w:rsid w:val="00CB4D93"/>
    <w:rsid w:val="00CB5962"/>
    <w:rsid w:val="00CC2A1C"/>
    <w:rsid w:val="00CC50B0"/>
    <w:rsid w:val="00CC755F"/>
    <w:rsid w:val="00CD1288"/>
    <w:rsid w:val="00CD2D56"/>
    <w:rsid w:val="00CD76F2"/>
    <w:rsid w:val="00CF2C66"/>
    <w:rsid w:val="00D0758C"/>
    <w:rsid w:val="00D11B70"/>
    <w:rsid w:val="00D1254E"/>
    <w:rsid w:val="00D154AE"/>
    <w:rsid w:val="00D2499D"/>
    <w:rsid w:val="00D45C48"/>
    <w:rsid w:val="00D62473"/>
    <w:rsid w:val="00D64224"/>
    <w:rsid w:val="00D73662"/>
    <w:rsid w:val="00D81121"/>
    <w:rsid w:val="00D81DF4"/>
    <w:rsid w:val="00D97D62"/>
    <w:rsid w:val="00DB09A2"/>
    <w:rsid w:val="00DC56FA"/>
    <w:rsid w:val="00DC722B"/>
    <w:rsid w:val="00DE3299"/>
    <w:rsid w:val="00DE4335"/>
    <w:rsid w:val="00E03404"/>
    <w:rsid w:val="00E05302"/>
    <w:rsid w:val="00E23097"/>
    <w:rsid w:val="00E32FFB"/>
    <w:rsid w:val="00E46F75"/>
    <w:rsid w:val="00E47A68"/>
    <w:rsid w:val="00E56CD5"/>
    <w:rsid w:val="00E57710"/>
    <w:rsid w:val="00E648F1"/>
    <w:rsid w:val="00E737F4"/>
    <w:rsid w:val="00E91DA3"/>
    <w:rsid w:val="00EA37F0"/>
    <w:rsid w:val="00EC31EB"/>
    <w:rsid w:val="00ED4A28"/>
    <w:rsid w:val="00ED506C"/>
    <w:rsid w:val="00EE0D9D"/>
    <w:rsid w:val="00EE2542"/>
    <w:rsid w:val="00EE7206"/>
    <w:rsid w:val="00EF06CB"/>
    <w:rsid w:val="00EF2F79"/>
    <w:rsid w:val="00EF6B7F"/>
    <w:rsid w:val="00F17777"/>
    <w:rsid w:val="00F22530"/>
    <w:rsid w:val="00F23E94"/>
    <w:rsid w:val="00F30428"/>
    <w:rsid w:val="00F3137F"/>
    <w:rsid w:val="00F625B3"/>
    <w:rsid w:val="00F84023"/>
    <w:rsid w:val="00F8468F"/>
    <w:rsid w:val="00FE0315"/>
    <w:rsid w:val="00FE20D0"/>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E7C31"/>
  <w15:chartTrackingRefBased/>
  <w15:docId w15:val="{D1978EA4-AF61-497B-864D-293983E8E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13E48"/>
    <w:pPr>
      <w:suppressAutoHyphens/>
      <w:autoSpaceDN w:val="0"/>
      <w:spacing w:after="200" w:line="276" w:lineRule="auto"/>
      <w:textAlignment w:val="baseline"/>
    </w:pPr>
    <w:rPr>
      <w:rFonts w:ascii="Calibri" w:eastAsia="Calibri" w:hAnsi="Calibri" w:cs="Times New Roman"/>
      <w:sz w:val="24"/>
      <w:szCs w:val="24"/>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913E48"/>
    <w:rPr>
      <w:color w:val="0000FF"/>
      <w:u w:val="single"/>
    </w:rPr>
  </w:style>
  <w:style w:type="character" w:styleId="Odkaznakoment">
    <w:name w:val="annotation reference"/>
    <w:rsid w:val="00913E48"/>
    <w:rPr>
      <w:sz w:val="16"/>
      <w:szCs w:val="16"/>
    </w:rPr>
  </w:style>
  <w:style w:type="paragraph" w:styleId="Textkomente">
    <w:name w:val="annotation text"/>
    <w:basedOn w:val="Normln"/>
    <w:link w:val="TextkomenteChar"/>
    <w:rsid w:val="00913E48"/>
    <w:rPr>
      <w:sz w:val="20"/>
      <w:szCs w:val="20"/>
    </w:rPr>
  </w:style>
  <w:style w:type="character" w:customStyle="1" w:styleId="TextkomenteChar">
    <w:name w:val="Text komentáře Char"/>
    <w:basedOn w:val="Standardnpsmoodstavce"/>
    <w:link w:val="Textkomente"/>
    <w:rsid w:val="00913E48"/>
    <w:rPr>
      <w:rFonts w:ascii="Calibri" w:eastAsia="Calibri" w:hAnsi="Calibri" w:cs="Times New Roman"/>
      <w:sz w:val="20"/>
      <w:szCs w:val="20"/>
      <w:lang w:val="en-US"/>
    </w:rPr>
  </w:style>
  <w:style w:type="paragraph" w:styleId="Odstavecseseznamem">
    <w:name w:val="List Paragraph"/>
    <w:basedOn w:val="Normln"/>
    <w:uiPriority w:val="34"/>
    <w:qFormat/>
    <w:rsid w:val="00913E48"/>
    <w:pPr>
      <w:ind w:left="720"/>
      <w:contextualSpacing/>
    </w:pPr>
  </w:style>
  <w:style w:type="paragraph" w:styleId="Seznamsodrkami">
    <w:name w:val="List Bullet"/>
    <w:basedOn w:val="Normln"/>
    <w:rsid w:val="00913E48"/>
    <w:pPr>
      <w:numPr>
        <w:numId w:val="1"/>
      </w:numPr>
      <w:tabs>
        <w:tab w:val="left" w:pos="360"/>
      </w:tabs>
      <w:spacing w:after="0" w:line="240" w:lineRule="auto"/>
      <w:jc w:val="both"/>
    </w:pPr>
    <w:rPr>
      <w:rFonts w:ascii="Times New Roman" w:eastAsia="Times New Roman" w:hAnsi="Times New Roman"/>
      <w:lang w:val="cs-CZ" w:eastAsia="cs-CZ"/>
    </w:rPr>
  </w:style>
  <w:style w:type="paragraph" w:styleId="Zhlav">
    <w:name w:val="header"/>
    <w:basedOn w:val="Normln"/>
    <w:link w:val="ZhlavChar"/>
    <w:uiPriority w:val="99"/>
    <w:unhideWhenUsed/>
    <w:rsid w:val="00BC22C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C22CF"/>
    <w:rPr>
      <w:rFonts w:ascii="Calibri" w:eastAsia="Calibri" w:hAnsi="Calibri" w:cs="Times New Roman"/>
      <w:sz w:val="24"/>
      <w:szCs w:val="24"/>
      <w:lang w:val="en-US"/>
    </w:rPr>
  </w:style>
  <w:style w:type="paragraph" w:styleId="Zpat">
    <w:name w:val="footer"/>
    <w:basedOn w:val="Normln"/>
    <w:link w:val="ZpatChar"/>
    <w:uiPriority w:val="99"/>
    <w:unhideWhenUsed/>
    <w:rsid w:val="00BC22CF"/>
    <w:pPr>
      <w:tabs>
        <w:tab w:val="center" w:pos="4536"/>
        <w:tab w:val="right" w:pos="9072"/>
      </w:tabs>
      <w:spacing w:after="0" w:line="240" w:lineRule="auto"/>
    </w:pPr>
  </w:style>
  <w:style w:type="character" w:customStyle="1" w:styleId="ZpatChar">
    <w:name w:val="Zápatí Char"/>
    <w:basedOn w:val="Standardnpsmoodstavce"/>
    <w:link w:val="Zpat"/>
    <w:uiPriority w:val="99"/>
    <w:rsid w:val="00BC22CF"/>
    <w:rPr>
      <w:rFonts w:ascii="Calibri" w:eastAsia="Calibri" w:hAnsi="Calibri" w:cs="Times New Roman"/>
      <w:sz w:val="24"/>
      <w:szCs w:val="24"/>
      <w:lang w:val="en-US"/>
    </w:rPr>
  </w:style>
  <w:style w:type="paragraph" w:customStyle="1" w:styleId="paragraph">
    <w:name w:val="paragraph"/>
    <w:basedOn w:val="Normln"/>
    <w:rsid w:val="00103D72"/>
    <w:pPr>
      <w:suppressAutoHyphens w:val="0"/>
      <w:autoSpaceDN/>
      <w:spacing w:before="100" w:beforeAutospacing="1" w:after="100" w:afterAutospacing="1" w:line="240" w:lineRule="auto"/>
      <w:textAlignment w:val="auto"/>
    </w:pPr>
    <w:rPr>
      <w:rFonts w:ascii="Times New Roman" w:eastAsia="Times New Roman" w:hAnsi="Times New Roman"/>
      <w:lang w:val="cs-CZ" w:eastAsia="cs-CZ"/>
    </w:rPr>
  </w:style>
  <w:style w:type="paragraph" w:styleId="Pedmtkomente">
    <w:name w:val="annotation subject"/>
    <w:basedOn w:val="Textkomente"/>
    <w:next w:val="Textkomente"/>
    <w:link w:val="PedmtkomenteChar"/>
    <w:uiPriority w:val="99"/>
    <w:semiHidden/>
    <w:unhideWhenUsed/>
    <w:rsid w:val="004B0E56"/>
    <w:pPr>
      <w:spacing w:line="240" w:lineRule="auto"/>
    </w:pPr>
    <w:rPr>
      <w:b/>
      <w:bCs/>
    </w:rPr>
  </w:style>
  <w:style w:type="character" w:customStyle="1" w:styleId="PedmtkomenteChar">
    <w:name w:val="Předmět komentáře Char"/>
    <w:basedOn w:val="TextkomenteChar"/>
    <w:link w:val="Pedmtkomente"/>
    <w:uiPriority w:val="99"/>
    <w:semiHidden/>
    <w:rsid w:val="004B0E56"/>
    <w:rPr>
      <w:rFonts w:ascii="Calibri" w:eastAsia="Calibri" w:hAnsi="Calibri" w:cs="Times New Roman"/>
      <w:b/>
      <w:bCs/>
      <w:sz w:val="20"/>
      <w:szCs w:val="20"/>
      <w:lang w:val="en-US"/>
    </w:rPr>
  </w:style>
  <w:style w:type="paragraph" w:styleId="Zkladntext">
    <w:name w:val="Body Text"/>
    <w:basedOn w:val="Normln"/>
    <w:link w:val="ZkladntextChar"/>
    <w:rsid w:val="00904204"/>
    <w:pPr>
      <w:suppressAutoHyphens w:val="0"/>
      <w:autoSpaceDN/>
      <w:spacing w:after="0" w:line="240" w:lineRule="auto"/>
      <w:jc w:val="center"/>
      <w:textAlignment w:val="auto"/>
    </w:pPr>
    <w:rPr>
      <w:rFonts w:ascii="Tahoma" w:eastAsia="Times New Roman" w:hAnsi="Tahoma" w:cs="Tahoma"/>
      <w:b/>
      <w:bCs/>
      <w:i/>
      <w:iCs/>
      <w:sz w:val="32"/>
      <w:lang w:val="cs-CZ" w:eastAsia="cs-CZ"/>
    </w:rPr>
  </w:style>
  <w:style w:type="character" w:customStyle="1" w:styleId="ZkladntextChar">
    <w:name w:val="Základní text Char"/>
    <w:basedOn w:val="Standardnpsmoodstavce"/>
    <w:link w:val="Zkladntext"/>
    <w:rsid w:val="00904204"/>
    <w:rPr>
      <w:rFonts w:ascii="Tahoma" w:eastAsia="Times New Roman" w:hAnsi="Tahoma" w:cs="Tahoma"/>
      <w:b/>
      <w:bCs/>
      <w:i/>
      <w:iCs/>
      <w:sz w:val="32"/>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1url.cz/wrNlI" TargetMode="External"/><Relationship Id="rId5" Type="http://schemas.openxmlformats.org/officeDocument/2006/relationships/styles" Target="styles.xml"/><Relationship Id="rId10" Type="http://schemas.openxmlformats.org/officeDocument/2006/relationships/hyperlink" Target="http://dotace.kr-jihomoravsky.c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3" ma:contentTypeDescription="Vytvoří nový dokument" ma:contentTypeScope="" ma:versionID="a8e9060927e1567bbd976bdba53c01bb">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0f048e3799ef44f01f74fcce4ea009e"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620D04-8344-42EA-A51D-DFE3DF6675EB}">
  <ds:schemaRefs>
    <ds:schemaRef ds:uri="http://schemas.microsoft.com/sharepoint/v3/contenttype/forms"/>
  </ds:schemaRefs>
</ds:datastoreItem>
</file>

<file path=customXml/itemProps2.xml><?xml version="1.0" encoding="utf-8"?>
<ds:datastoreItem xmlns:ds="http://schemas.openxmlformats.org/officeDocument/2006/customXml" ds:itemID="{71358137-CF99-4A37-90D1-2A8CA921D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DE83B-5FEF-49D1-8337-671FA63801F7}">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3888</Words>
  <Characters>22940</Characters>
  <Application>Microsoft Office Word</Application>
  <DocSecurity>0</DocSecurity>
  <Lines>191</Lines>
  <Paragraphs>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Dufek</dc:creator>
  <cp:keywords/>
  <dc:description/>
  <cp:lastModifiedBy>Főldešiová Eva</cp:lastModifiedBy>
  <cp:revision>16</cp:revision>
  <cp:lastPrinted>2022-05-25T21:54:00Z</cp:lastPrinted>
  <dcterms:created xsi:type="dcterms:W3CDTF">2023-01-02T04:59:00Z</dcterms:created>
  <dcterms:modified xsi:type="dcterms:W3CDTF">2023-01-11T06:52:00Z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2022-05-26T06:57:07Z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ies>
</file>