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5AD24" w14:textId="77777777" w:rsidR="00391BF0" w:rsidRDefault="00391BF0" w:rsidP="00391BF0">
      <w:pPr>
        <w:pStyle w:val="Titulek"/>
        <w:numPr>
          <w:ilvl w:val="0"/>
          <w:numId w:val="0"/>
        </w:numPr>
        <w:ind w:left="397" w:hanging="397"/>
        <w:rPr>
          <w:rFonts w:asciiTheme="minorHAnsi" w:hAnsiTheme="minorHAnsi"/>
          <w:sz w:val="28"/>
        </w:rPr>
      </w:pPr>
      <w:bookmarkStart w:id="0" w:name="_Toc454793758"/>
      <w:r w:rsidRPr="00822CCA">
        <w:rPr>
          <w:rFonts w:asciiTheme="minorHAnsi" w:hAnsiTheme="minorHAnsi"/>
          <w:sz w:val="28"/>
        </w:rPr>
        <w:t xml:space="preserve">Příloha č. </w:t>
      </w:r>
      <w:r>
        <w:rPr>
          <w:rFonts w:asciiTheme="minorHAnsi" w:hAnsiTheme="minorHAnsi"/>
          <w:sz w:val="28"/>
        </w:rPr>
        <w:t>4</w:t>
      </w:r>
      <w:r w:rsidRPr="00822CCA">
        <w:rPr>
          <w:rFonts w:asciiTheme="minorHAnsi" w:hAnsiTheme="minorHAnsi"/>
          <w:sz w:val="28"/>
        </w:rPr>
        <w:t>: Vzor Smlouvy o poskytnutí dotace</w:t>
      </w:r>
    </w:p>
    <w:p w14:paraId="5CDFF903" w14:textId="651FAFC0" w:rsidR="00DB7121" w:rsidRDefault="00391BF0" w:rsidP="00DB7121">
      <w:pPr>
        <w:pStyle w:val="Titulek"/>
        <w:numPr>
          <w:ilvl w:val="0"/>
          <w:numId w:val="0"/>
        </w:numPr>
        <w:ind w:left="397" w:hanging="397"/>
        <w:rPr>
          <w:rFonts w:asciiTheme="minorHAnsi" w:hAnsiTheme="minorHAnsi"/>
          <w:sz w:val="28"/>
        </w:rPr>
      </w:pPr>
      <w:r>
        <w:rPr>
          <w:noProof/>
        </w:rPr>
        <w:drawing>
          <wp:anchor distT="0" distB="0" distL="114300" distR="114300" simplePos="0" relativeHeight="251658240" behindDoc="0" locked="0" layoutInCell="1" allowOverlap="1" wp14:anchorId="1E989992" wp14:editId="0BA63B82">
            <wp:simplePos x="0" y="0"/>
            <wp:positionH relativeFrom="margin">
              <wp:align>right</wp:align>
            </wp:positionH>
            <wp:positionV relativeFrom="paragraph">
              <wp:posOffset>372110</wp:posOffset>
            </wp:positionV>
            <wp:extent cx="1727835" cy="485140"/>
            <wp:effectExtent l="0" t="0" r="5715" b="0"/>
            <wp:wrapSquare wrapText="bothSides"/>
            <wp:docPr id="2"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4E3EA210" wp14:editId="7CE5F49D">
            <wp:simplePos x="0" y="0"/>
            <wp:positionH relativeFrom="margin">
              <wp:align>left</wp:align>
            </wp:positionH>
            <wp:positionV relativeFrom="paragraph">
              <wp:posOffset>401320</wp:posOffset>
            </wp:positionV>
            <wp:extent cx="3901440" cy="563880"/>
            <wp:effectExtent l="0" t="0" r="3810" b="7620"/>
            <wp:wrapTight wrapText="bothSides">
              <wp:wrapPolygon edited="0">
                <wp:start x="0" y="0"/>
                <wp:lineTo x="0" y="21162"/>
                <wp:lineTo x="21199" y="21162"/>
                <wp:lineTo x="21516" y="19703"/>
                <wp:lineTo x="21516" y="14595"/>
                <wp:lineTo x="19828" y="11676"/>
                <wp:lineTo x="20250" y="11676"/>
                <wp:lineTo x="20145" y="7297"/>
                <wp:lineTo x="19512" y="0"/>
                <wp:lineTo x="0" y="0"/>
              </wp:wrapPolygon>
            </wp:wrapTight>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01440" cy="563880"/>
                    </a:xfrm>
                    <a:prstGeom prst="rect">
                      <a:avLst/>
                    </a:prstGeom>
                  </pic:spPr>
                </pic:pic>
              </a:graphicData>
            </a:graphic>
          </wp:anchor>
        </w:drawing>
      </w:r>
      <w:bookmarkEnd w:id="0"/>
    </w:p>
    <w:p w14:paraId="447DD361" w14:textId="3DA003BA" w:rsidR="00391BF0" w:rsidRDefault="00391BF0" w:rsidP="00DA7074">
      <w:pPr>
        <w:jc w:val="center"/>
        <w:rPr>
          <w:b/>
        </w:rPr>
      </w:pPr>
    </w:p>
    <w:p w14:paraId="1D01760B" w14:textId="77777777" w:rsidR="00391BF0" w:rsidRDefault="00391BF0" w:rsidP="00DA7074">
      <w:pPr>
        <w:jc w:val="center"/>
        <w:rPr>
          <w:b/>
        </w:rPr>
      </w:pPr>
    </w:p>
    <w:p w14:paraId="7A229110" w14:textId="2A230848" w:rsidR="002E26A2" w:rsidRDefault="002E26A2" w:rsidP="00DA7074">
      <w:pPr>
        <w:jc w:val="center"/>
        <w:rPr>
          <w:b/>
        </w:rPr>
      </w:pPr>
      <w:r>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C386E18" w:rsidR="002E26A2" w:rsidRDefault="002E26A2" w:rsidP="002E26A2">
      <w:r>
        <w:t>zastoupený:</w:t>
      </w:r>
      <w:r>
        <w:tab/>
      </w:r>
      <w:r>
        <w:tab/>
      </w:r>
      <w:r>
        <w:tab/>
      </w:r>
    </w:p>
    <w:p w14:paraId="68D369A8" w14:textId="2F608F3F" w:rsidR="002E26A2" w:rsidRDefault="002E26A2" w:rsidP="002E26A2">
      <w:r>
        <w:t>sídlo:</w:t>
      </w:r>
      <w:r>
        <w:tab/>
      </w:r>
      <w:r>
        <w:tab/>
      </w:r>
      <w:r>
        <w:tab/>
      </w:r>
      <w:r>
        <w:tab/>
        <w:t>Žerotínovo nám. 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Default="002E26A2" w:rsidP="002E26A2">
      <w:r>
        <w:t>bankovní spojení:</w:t>
      </w:r>
      <w:r>
        <w:tab/>
      </w:r>
      <w:r>
        <w:tab/>
        <w:t>Komerční banka, a.s.</w:t>
      </w:r>
    </w:p>
    <w:p w14:paraId="3DA17A05" w14:textId="77777777" w:rsidR="002E26A2" w:rsidRDefault="002E26A2" w:rsidP="002E26A2">
      <w:pPr>
        <w:ind w:left="2832" w:hanging="2832"/>
        <w:rPr>
          <w:b/>
          <w:i/>
        </w:rPr>
      </w:pPr>
      <w:r>
        <w:rPr>
          <w:b/>
          <w:i/>
        </w:rPr>
        <w:t>účet:</w:t>
      </w:r>
    </w:p>
    <w:p w14:paraId="76D2EF53" w14:textId="77777777" w:rsidR="002E26A2" w:rsidRDefault="002E26A2" w:rsidP="002E26A2">
      <w:pPr>
        <w:ind w:left="2832" w:hanging="2832"/>
      </w:pPr>
      <w:r>
        <w:rPr>
          <w:b/>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r>
        <w:t>č.ú.:</w:t>
      </w:r>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0C644D7D" w14:textId="77777777" w:rsidR="002E26A2" w:rsidRDefault="002E26A2" w:rsidP="002E26A2">
      <w:pPr>
        <w:jc w:val="center"/>
        <w:rPr>
          <w:b/>
        </w:rPr>
      </w:pPr>
      <w:r>
        <w:rPr>
          <w:b/>
        </w:rPr>
        <w:lastRenderedPageBreak/>
        <w:t>Článek I.</w:t>
      </w:r>
    </w:p>
    <w:p w14:paraId="7EFD6E7A" w14:textId="77777777" w:rsidR="002E26A2" w:rsidRDefault="002E26A2" w:rsidP="002E26A2">
      <w:pPr>
        <w:jc w:val="center"/>
        <w:rPr>
          <w:b/>
        </w:rPr>
      </w:pPr>
      <w:r>
        <w:rPr>
          <w:b/>
        </w:rPr>
        <w:t>Účel dotace</w:t>
      </w:r>
    </w:p>
    <w:p w14:paraId="5B8435C1" w14:textId="77777777" w:rsidR="002E26A2" w:rsidRPr="009A587F" w:rsidRDefault="002E26A2" w:rsidP="002E26A2">
      <w:pPr>
        <w:jc w:val="center"/>
        <w:rPr>
          <w:b/>
        </w:rPr>
      </w:pPr>
    </w:p>
    <w:p w14:paraId="13269EF4" w14:textId="453CA531" w:rsidR="00D80E0B" w:rsidRPr="009A587F" w:rsidRDefault="002E26A2" w:rsidP="002C3BA6">
      <w:pPr>
        <w:numPr>
          <w:ilvl w:val="0"/>
          <w:numId w:val="53"/>
        </w:numPr>
        <w:suppressAutoHyphens/>
        <w:autoSpaceDN w:val="0"/>
        <w:textAlignment w:val="baseline"/>
      </w:pPr>
      <w:r w:rsidRPr="009A587F">
        <w:t>Předmětem této smlouvy je poskytnutí účelové neinvestiční finanční podpory z rozpočtu poskytovatele ve formě dotace (dále jen „dotace“) na</w:t>
      </w:r>
      <w:r w:rsidR="003E2D15" w:rsidRPr="009A587F">
        <w:t xml:space="preserve"> </w:t>
      </w:r>
      <w:r w:rsidRPr="009A587F">
        <w:t>realizaci projektu ………………… (dále jen „projekt“), evidovaného pod č.j………..</w:t>
      </w:r>
      <w:r w:rsidR="00D80E0B" w:rsidRPr="009A587F">
        <w:t xml:space="preserve"> Jedná se o typ projektu:</w:t>
      </w:r>
    </w:p>
    <w:p w14:paraId="429A34FF" w14:textId="30EFFF91" w:rsidR="007C461F" w:rsidRPr="009A587F" w:rsidRDefault="007C461F" w:rsidP="007C461F">
      <w:pPr>
        <w:suppressAutoHyphens/>
        <w:autoSpaceDN w:val="0"/>
        <w:ind w:left="360"/>
        <w:textAlignment w:val="baseline"/>
      </w:pPr>
    </w:p>
    <w:p w14:paraId="022C2ADB" w14:textId="79D465FE" w:rsidR="007C461F" w:rsidRPr="009A587F" w:rsidRDefault="007C461F" w:rsidP="007C461F">
      <w:pPr>
        <w:suppressAutoHyphens/>
        <w:autoSpaceDN w:val="0"/>
        <w:ind w:left="360"/>
        <w:textAlignment w:val="baseline"/>
        <w:rPr>
          <w:i/>
          <w:iCs/>
          <w:u w:val="single"/>
        </w:rPr>
      </w:pPr>
      <w:r w:rsidRPr="009A587F">
        <w:rPr>
          <w:i/>
          <w:iCs/>
          <w:u w:val="single"/>
        </w:rPr>
        <w:t>Varianta 1</w:t>
      </w:r>
    </w:p>
    <w:p w14:paraId="31FC5CFE" w14:textId="77777777" w:rsidR="00D80E0B" w:rsidRPr="009A587F" w:rsidRDefault="00D80E0B" w:rsidP="002C3BA6">
      <w:pPr>
        <w:suppressAutoHyphens/>
        <w:autoSpaceDN w:val="0"/>
        <w:ind w:left="360"/>
        <w:textAlignment w:val="baseline"/>
        <w:rPr>
          <w:i/>
          <w:iCs/>
        </w:rPr>
      </w:pPr>
    </w:p>
    <w:p w14:paraId="0D75F9E4" w14:textId="4574786F" w:rsidR="009A587F" w:rsidRPr="009A587F" w:rsidRDefault="009A587F" w:rsidP="009A587F">
      <w:pPr>
        <w:numPr>
          <w:ilvl w:val="0"/>
          <w:numId w:val="64"/>
        </w:numPr>
        <w:pBdr>
          <w:top w:val="nil"/>
          <w:left w:val="nil"/>
          <w:bottom w:val="nil"/>
          <w:right w:val="nil"/>
          <w:between w:val="nil"/>
        </w:pBdr>
        <w:spacing w:before="120" w:line="259" w:lineRule="auto"/>
        <w:rPr>
          <w:color w:val="000000"/>
        </w:rPr>
      </w:pPr>
      <w:r w:rsidRPr="009A587F">
        <w:rPr>
          <w:color w:val="000000"/>
        </w:rPr>
        <w:t xml:space="preserve">Projekt, který cílí na </w:t>
      </w:r>
      <w:r w:rsidRPr="009A587F">
        <w:rPr>
          <w:b/>
          <w:color w:val="000000"/>
        </w:rPr>
        <w:t>zvýšení kvality, relevance a problémové orientace výzkumu</w:t>
      </w:r>
      <w:r w:rsidRPr="009A587F">
        <w:rPr>
          <w:color w:val="000000"/>
        </w:rPr>
        <w:t>, včetně posílení mezinárodní atraktivity, rozvoje dlouhodobé partnerské spolupráce s firmami.</w:t>
      </w:r>
      <w:r w:rsidRPr="009A587F">
        <w:rPr>
          <w:rStyle w:val="Znakapoznpodarou"/>
          <w:color w:val="000000"/>
        </w:rPr>
        <w:footnoteReference w:id="2"/>
      </w:r>
    </w:p>
    <w:p w14:paraId="607DAA42" w14:textId="79771FA3" w:rsidR="00894542" w:rsidRPr="009A587F" w:rsidRDefault="00894542" w:rsidP="00894542">
      <w:pPr>
        <w:pStyle w:val="Odstavecseseznamem"/>
        <w:spacing w:before="120" w:after="160" w:line="259" w:lineRule="auto"/>
        <w:ind w:left="360"/>
        <w:contextualSpacing/>
        <w:rPr>
          <w:i/>
          <w:iCs/>
          <w:u w:val="single"/>
        </w:rPr>
      </w:pPr>
    </w:p>
    <w:p w14:paraId="4799174B" w14:textId="7EAF9451" w:rsidR="007C461F" w:rsidRPr="009A587F" w:rsidRDefault="007C461F" w:rsidP="00894542">
      <w:pPr>
        <w:pStyle w:val="Odstavecseseznamem"/>
        <w:spacing w:before="120" w:after="160" w:line="259" w:lineRule="auto"/>
        <w:ind w:left="360"/>
        <w:contextualSpacing/>
        <w:rPr>
          <w:i/>
          <w:iCs/>
          <w:u w:val="single"/>
        </w:rPr>
      </w:pPr>
      <w:r w:rsidRPr="009A587F">
        <w:rPr>
          <w:i/>
          <w:iCs/>
          <w:u w:val="single"/>
        </w:rPr>
        <w:t>Varianta 2</w:t>
      </w:r>
    </w:p>
    <w:p w14:paraId="30D9DC04" w14:textId="77777777" w:rsidR="00894542" w:rsidRPr="009A587F" w:rsidRDefault="00894542" w:rsidP="00894542">
      <w:pPr>
        <w:pStyle w:val="Odstavecseseznamem"/>
        <w:spacing w:before="120" w:after="160" w:line="259" w:lineRule="auto"/>
        <w:ind w:left="360"/>
        <w:contextualSpacing/>
        <w:rPr>
          <w:i/>
          <w:iCs/>
          <w:u w:val="single"/>
        </w:rPr>
      </w:pPr>
    </w:p>
    <w:p w14:paraId="3B240858" w14:textId="5E4A202A" w:rsidR="00275728" w:rsidRPr="009A587F" w:rsidRDefault="009A587F" w:rsidP="009A587F">
      <w:pPr>
        <w:spacing w:after="160" w:line="259" w:lineRule="auto"/>
        <w:ind w:left="567" w:hanging="283"/>
        <w:contextualSpacing/>
        <w:rPr>
          <w:i/>
          <w:iCs/>
        </w:rPr>
      </w:pPr>
      <w:r w:rsidRPr="009A587F">
        <w:rPr>
          <w:color w:val="000000"/>
        </w:rPr>
        <w:t xml:space="preserve">B.  Projekt, které cílí na </w:t>
      </w:r>
      <w:r w:rsidRPr="009A587F">
        <w:rPr>
          <w:b/>
          <w:color w:val="000000"/>
        </w:rPr>
        <w:t>zlepšení vzdělávání a</w:t>
      </w:r>
      <w:r w:rsidRPr="009A587F">
        <w:rPr>
          <w:color w:val="000000"/>
        </w:rPr>
        <w:t xml:space="preserve"> </w:t>
      </w:r>
      <w:r w:rsidRPr="009A587F">
        <w:rPr>
          <w:b/>
          <w:color w:val="000000"/>
        </w:rPr>
        <w:t>přípravu talentů</w:t>
      </w:r>
      <w:r w:rsidRPr="009A587F">
        <w:rPr>
          <w:color w:val="000000"/>
        </w:rPr>
        <w:t>, včetně podpory</w:t>
      </w:r>
      <w:r w:rsidRPr="009A587F">
        <w:rPr>
          <w:b/>
          <w:color w:val="000000"/>
        </w:rPr>
        <w:t xml:space="preserve"> podnikavosti, vytváření podmínek pro vznik spin-off firem, vzdělávání adresujícího výzvy současného světa </w:t>
      </w:r>
      <w:r w:rsidRPr="009A587F">
        <w:rPr>
          <w:color w:val="000000"/>
        </w:rPr>
        <w:t>s vazbou na</w:t>
      </w:r>
      <w:r w:rsidRPr="009A587F">
        <w:rPr>
          <w:b/>
          <w:color w:val="000000"/>
        </w:rPr>
        <w:t xml:space="preserve"> </w:t>
      </w:r>
      <w:r w:rsidRPr="009A587F">
        <w:rPr>
          <w:color w:val="000000"/>
        </w:rPr>
        <w:t>studia oborů, u nichž existuje současně vysoká poptávka a dostatečná odborná kvalita vysokoškolského pracoviště</w:t>
      </w:r>
    </w:p>
    <w:p w14:paraId="418ED2F6" w14:textId="6CCD7282" w:rsidR="002338EA" w:rsidRPr="009A587F" w:rsidRDefault="002338EA" w:rsidP="009A587F">
      <w:pPr>
        <w:spacing w:after="160" w:line="259" w:lineRule="auto"/>
        <w:contextualSpacing/>
        <w:rPr>
          <w:i/>
          <w:iCs/>
        </w:rPr>
      </w:pPr>
    </w:p>
    <w:p w14:paraId="5B9BA305" w14:textId="77777777" w:rsidR="002338EA" w:rsidRPr="009A587F" w:rsidRDefault="002338EA" w:rsidP="002C3BA6">
      <w:pPr>
        <w:spacing w:before="120" w:after="160" w:line="259" w:lineRule="auto"/>
        <w:ind w:left="360"/>
        <w:contextualSpacing/>
      </w:pPr>
    </w:p>
    <w:p w14:paraId="0E7630A0" w14:textId="1243F5C1" w:rsidR="00D80E0B" w:rsidRPr="009A587F" w:rsidRDefault="00C1463E" w:rsidP="002C3BA6">
      <w:pPr>
        <w:spacing w:before="120" w:after="160" w:line="259" w:lineRule="auto"/>
        <w:ind w:left="360"/>
        <w:contextualSpacing/>
      </w:pPr>
      <w:r w:rsidRPr="009A587F">
        <w:t>konkrétně o:</w:t>
      </w:r>
    </w:p>
    <w:p w14:paraId="5478FD2E" w14:textId="77777777" w:rsidR="00D80E0B" w:rsidRPr="009A587F" w:rsidRDefault="00D80E0B" w:rsidP="002C3BA6">
      <w:pPr>
        <w:spacing w:before="120" w:after="160" w:line="259" w:lineRule="auto"/>
        <w:ind w:left="360"/>
        <w:contextualSpacing/>
      </w:pPr>
    </w:p>
    <w:p w14:paraId="4095AB4C" w14:textId="48D9576E" w:rsidR="00D80E0B" w:rsidRPr="009A587F" w:rsidRDefault="00D80E0B" w:rsidP="002C3BA6">
      <w:pPr>
        <w:spacing w:before="120" w:after="160" w:line="259" w:lineRule="auto"/>
        <w:ind w:left="360"/>
        <w:contextualSpacing/>
        <w:rPr>
          <w:b/>
          <w:i/>
        </w:rPr>
      </w:pPr>
      <w:r w:rsidRPr="009A587F">
        <w:rPr>
          <w:b/>
          <w:i/>
        </w:rPr>
        <w:t>Var. 1:</w:t>
      </w:r>
    </w:p>
    <w:p w14:paraId="54AA6186" w14:textId="46E237CB" w:rsidR="00D80E0B" w:rsidRPr="002C3BA6" w:rsidRDefault="00D80E0B" w:rsidP="002C3BA6">
      <w:pPr>
        <w:pStyle w:val="Odstavecseseznamem"/>
        <w:spacing w:after="120"/>
        <w:ind w:left="720"/>
        <w:contextualSpacing/>
      </w:pPr>
      <w:r w:rsidRPr="002C3BA6">
        <w:rPr>
          <w:b/>
        </w:rPr>
        <w:t>přípravný projekt</w:t>
      </w:r>
      <w:r w:rsidRPr="002C3BA6">
        <w:t>, kterým se rozumí aktivity podporované z této výzvy, které zahrnují různé činnosti (pracovní jednání, zpracování dílčích analýz, rozpracování a</w:t>
      </w:r>
      <w:r w:rsidR="002C3BA6">
        <w:t> </w:t>
      </w:r>
      <w:r w:rsidRPr="002C3BA6">
        <w:t>přichystání nutné dokumentace, podkladů či posudků) směřující k  rozpracování a</w:t>
      </w:r>
      <w:r w:rsidR="002C3BA6">
        <w:t> </w:t>
      </w:r>
      <w:r w:rsidRPr="002C3BA6">
        <w:t>zahájení vlastního projektu, o jehož realizaci příjemce usiluje;</w:t>
      </w:r>
    </w:p>
    <w:p w14:paraId="17583579" w14:textId="77777777" w:rsidR="009A587F" w:rsidRPr="002C3BA6" w:rsidRDefault="009A587F" w:rsidP="002C3BA6">
      <w:pPr>
        <w:spacing w:after="120"/>
        <w:contextualSpacing/>
      </w:pPr>
    </w:p>
    <w:p w14:paraId="65E62AD3" w14:textId="4A05C222" w:rsidR="00D80E0B" w:rsidRPr="002C3BA6" w:rsidRDefault="00D80E0B" w:rsidP="002C3BA6">
      <w:pPr>
        <w:spacing w:after="120"/>
        <w:ind w:left="426" w:hanging="142"/>
        <w:contextualSpacing/>
        <w:rPr>
          <w:b/>
          <w:i/>
        </w:rPr>
      </w:pPr>
      <w:r w:rsidRPr="002C3BA6">
        <w:rPr>
          <w:b/>
          <w:i/>
        </w:rPr>
        <w:t>Var. 2:</w:t>
      </w:r>
    </w:p>
    <w:p w14:paraId="276C3928" w14:textId="2F598ADF" w:rsidR="00D80E0B" w:rsidRPr="002C3BA6" w:rsidRDefault="00D80E0B" w:rsidP="002C3BA6">
      <w:pPr>
        <w:pStyle w:val="Odstavecseseznamem"/>
        <w:spacing w:after="120"/>
        <w:ind w:left="720"/>
        <w:contextualSpacing/>
      </w:pPr>
      <w:r w:rsidRPr="002C3BA6">
        <w:rPr>
          <w:b/>
        </w:rPr>
        <w:t>vlastní projekt</w:t>
      </w:r>
      <w:r w:rsidRPr="002C3BA6">
        <w:t xml:space="preserve">, kterým se rozumí soubor jasně ohraničených aktivit, které však v tuto chvíli nejsou dostatečně konkrétně rozpracované a k jejichž realizaci příjemce přistoupí v budoucnu v návaznosti na přípravný projekt. Vlastní projekt bude </w:t>
      </w:r>
      <w:r w:rsidRPr="00F44C33">
        <w:rPr>
          <w:highlight w:val="yellow"/>
        </w:rPr>
        <w:t>vyžadovat p</w:t>
      </w:r>
      <w:r w:rsidRPr="002C3BA6">
        <w:t>ředložení žádosti do některého dotačního programu.</w:t>
      </w:r>
    </w:p>
    <w:p w14:paraId="0C040004" w14:textId="77777777" w:rsidR="002E26A2" w:rsidRDefault="002E26A2" w:rsidP="002C3BA6"/>
    <w:p w14:paraId="10814464" w14:textId="0BDAC92B" w:rsidR="002E26A2" w:rsidRPr="002C3BA6" w:rsidRDefault="002E26A2" w:rsidP="002E26A2">
      <w:pPr>
        <w:numPr>
          <w:ilvl w:val="0"/>
          <w:numId w:val="53"/>
        </w:numPr>
        <w:suppressAutoHyphens/>
        <w:autoSpaceDN w:val="0"/>
        <w:textAlignment w:val="baseline"/>
      </w:pPr>
      <w:r w:rsidRPr="002C3BA6">
        <w:t>Dotace je poskytována na základě</w:t>
      </w:r>
      <w:r w:rsidR="000B177A">
        <w:t xml:space="preserve"> </w:t>
      </w:r>
      <w:r w:rsidR="00894542">
        <w:t>1</w:t>
      </w:r>
      <w:r w:rsidR="000B177A" w:rsidRPr="00EA7C52">
        <w:t>.</w:t>
      </w:r>
      <w:r w:rsidR="000B177A" w:rsidRPr="007D3D4B">
        <w:t> </w:t>
      </w:r>
      <w:r w:rsidR="00207A51">
        <w:t>V</w:t>
      </w:r>
      <w:r w:rsidR="000B177A">
        <w:t>ýzvy k předkládání žádostí o finanční podporu v</w:t>
      </w:r>
      <w:r w:rsidR="002C3BA6">
        <w:t> </w:t>
      </w:r>
      <w:r w:rsidR="000B177A">
        <w:t>rámci projektu Smart akcelerátor v Jihomoravském kraji</w:t>
      </w:r>
      <w:r w:rsidR="00C0511C">
        <w:t xml:space="preserve"> II</w:t>
      </w:r>
      <w:r w:rsidR="005D44F5">
        <w:t>I</w:t>
      </w:r>
      <w:r w:rsidR="00894542">
        <w:t>/</w:t>
      </w:r>
      <w:r w:rsidR="000B177A">
        <w:t xml:space="preserve">, </w:t>
      </w:r>
      <w:r w:rsidR="000B177A" w:rsidRPr="00163249">
        <w:t xml:space="preserve">reg. číslo </w:t>
      </w:r>
      <w:r w:rsidR="005D44F5" w:rsidRPr="005D44F5">
        <w:t>CZ.02.01.02/00/22_009/0004291</w:t>
      </w:r>
      <w:r w:rsidR="000B177A">
        <w:t xml:space="preserve"> pro </w:t>
      </w:r>
      <w:r w:rsidR="00993FC5">
        <w:t>5</w:t>
      </w:r>
      <w:r w:rsidR="000B177A">
        <w:t>. aktivitu – Asistence, realizovaného z</w:t>
      </w:r>
      <w:r w:rsidR="002C3BA6">
        <w:t> </w:t>
      </w:r>
      <w:r w:rsidR="000B177A">
        <w:t xml:space="preserve">Operačního programu </w:t>
      </w:r>
      <w:r w:rsidR="005D44F5">
        <w:t>Jan Amos Komenský</w:t>
      </w:r>
      <w:r w:rsidRPr="002C3BA6">
        <w:t>, vyhlášeného Radou Jihomoravského kraje na …. schůzi dne ……… usnesením č……….</w:t>
      </w:r>
    </w:p>
    <w:p w14:paraId="4A2966E0" w14:textId="77777777" w:rsidR="002E26A2" w:rsidRDefault="002E26A2" w:rsidP="002E26A2">
      <w:pPr>
        <w:ind w:left="360"/>
      </w:pPr>
    </w:p>
    <w:p w14:paraId="712658AA" w14:textId="2439DB9B" w:rsidR="00FF1CE1" w:rsidRDefault="002E26A2" w:rsidP="002E26A2">
      <w:pPr>
        <w:numPr>
          <w:ilvl w:val="0"/>
          <w:numId w:val="53"/>
        </w:numPr>
        <w:suppressAutoHyphens/>
        <w:autoSpaceDN w:val="0"/>
        <w:textAlignment w:val="baseline"/>
      </w:pPr>
      <w:r>
        <w:t xml:space="preserve">Příjemce dotaci přijímá a zavazuje se, že bude </w:t>
      </w:r>
      <w:r w:rsidRPr="002C3BA6">
        <w:t>projekt</w:t>
      </w:r>
      <w:r>
        <w:t xml:space="preserve"> realizovat</w:t>
      </w:r>
      <w:r>
        <w:rPr>
          <w:b/>
          <w:i/>
        </w:rPr>
        <w:t xml:space="preserve"> </w:t>
      </w:r>
      <w:r>
        <w:t>na vlastní zodpovědnost, v souladu s právními předpisy</w:t>
      </w:r>
      <w:r>
        <w:rPr>
          <w:i/>
        </w:rPr>
        <w:t>,</w:t>
      </w:r>
      <w:r>
        <w:t xml:space="preserve"> veřejným zájmem, podmínkami této smlouvy</w:t>
      </w:r>
      <w:r w:rsidR="00FF1CE1">
        <w:t xml:space="preserve"> a dále:</w:t>
      </w:r>
    </w:p>
    <w:p w14:paraId="7C431B64" w14:textId="77777777" w:rsidR="00FF1CE1" w:rsidRDefault="00FF1CE1" w:rsidP="002C3BA6">
      <w:pPr>
        <w:pStyle w:val="Odstavecseseznamem"/>
      </w:pPr>
    </w:p>
    <w:p w14:paraId="315C8235" w14:textId="3DC48C2B" w:rsidR="002E26A2" w:rsidRPr="00EA75A4" w:rsidRDefault="00F44C33" w:rsidP="002C3BA6">
      <w:pPr>
        <w:pStyle w:val="Odstavecseseznamem"/>
        <w:numPr>
          <w:ilvl w:val="3"/>
          <w:numId w:val="53"/>
        </w:numPr>
        <w:suppressAutoHyphens/>
        <w:autoSpaceDN w:val="0"/>
        <w:textAlignment w:val="baseline"/>
      </w:pPr>
      <w:r>
        <w:lastRenderedPageBreak/>
        <w:t>1</w:t>
      </w:r>
      <w:r w:rsidR="00FF1CE1" w:rsidRPr="00EA7C52">
        <w:t>. </w:t>
      </w:r>
      <w:r w:rsidR="00207A51">
        <w:t>V</w:t>
      </w:r>
      <w:r w:rsidR="00FF1CE1" w:rsidRPr="00EA7C52">
        <w:t>ýzvou</w:t>
      </w:r>
      <w:r w:rsidR="00FF1CE1" w:rsidRPr="00EA75A4">
        <w:t xml:space="preserve"> k předkládání žádostí o finanční podporu v rámci projektu Smart akcelerátor v Jihomoravském kraji</w:t>
      </w:r>
      <w:r w:rsidR="00993FC5">
        <w:t xml:space="preserve"> II</w:t>
      </w:r>
      <w:r>
        <w:t>I</w:t>
      </w:r>
      <w:r w:rsidR="00FF1CE1" w:rsidRPr="00EA75A4">
        <w:t xml:space="preserve">, reg. číslo </w:t>
      </w:r>
      <w:r w:rsidR="005D44F5" w:rsidRPr="00E2605C">
        <w:t>CZ.02.01.02/00/22_009/0004291</w:t>
      </w:r>
      <w:r w:rsidR="00FF1CE1" w:rsidRPr="00EA75A4">
        <w:t xml:space="preserve"> pro </w:t>
      </w:r>
      <w:r w:rsidR="00993FC5">
        <w:t>5</w:t>
      </w:r>
      <w:r w:rsidR="00FF1CE1" w:rsidRPr="00EA75A4">
        <w:t xml:space="preserve">. aktivitu – Asistence, realizovaného z Operačního programu </w:t>
      </w:r>
      <w:r w:rsidR="005D44F5">
        <w:t>Jan Amos Komenský</w:t>
      </w:r>
      <w:r w:rsidR="00FF1CE1" w:rsidRPr="00EA75A4">
        <w:t>,</w:t>
      </w:r>
    </w:p>
    <w:p w14:paraId="12B16BF0" w14:textId="63C80F16" w:rsidR="00EA75A4" w:rsidRDefault="00FF1CE1" w:rsidP="002C3BA6">
      <w:pPr>
        <w:pStyle w:val="Odstavecseseznamem"/>
        <w:numPr>
          <w:ilvl w:val="3"/>
          <w:numId w:val="53"/>
        </w:numPr>
        <w:suppressAutoHyphens/>
        <w:autoSpaceDN w:val="0"/>
        <w:textAlignment w:val="baseline"/>
      </w:pPr>
      <w:r w:rsidRPr="002C3BA6">
        <w:t xml:space="preserve">Pravidly pro žadatele a příjemce podpory k projektům předkládaným v rámci Smart Akcelerátoru </w:t>
      </w:r>
      <w:r w:rsidR="00993FC5">
        <w:t>I</w:t>
      </w:r>
      <w:r w:rsidR="00F44C33">
        <w:t>I</w:t>
      </w:r>
      <w:r w:rsidR="00993FC5">
        <w:t>I, 5</w:t>
      </w:r>
      <w:r w:rsidRPr="002C3BA6">
        <w:t>. aktivita Asistence zveřejněnými na webových stránkách</w:t>
      </w:r>
      <w:r w:rsidR="00EA75A4">
        <w:t xml:space="preserve"> JMK a</w:t>
      </w:r>
    </w:p>
    <w:p w14:paraId="05F3E80B" w14:textId="097B6F07" w:rsidR="00FF1CE1" w:rsidRPr="00EA75A4" w:rsidRDefault="00EA75A4" w:rsidP="002C3BA6">
      <w:pPr>
        <w:pStyle w:val="Odstavecseseznamem"/>
        <w:numPr>
          <w:ilvl w:val="3"/>
          <w:numId w:val="53"/>
        </w:numPr>
        <w:suppressAutoHyphens/>
        <w:autoSpaceDN w:val="0"/>
        <w:textAlignment w:val="baseline"/>
      </w:pPr>
      <w:r>
        <w:t>Pravid</w:t>
      </w:r>
      <w:r w:rsidR="00FF1CE1" w:rsidRPr="002C3BA6">
        <w:t>l</w:t>
      </w:r>
      <w:r>
        <w:t>y</w:t>
      </w:r>
      <w:r w:rsidR="00FF1CE1" w:rsidRPr="002C3BA6">
        <w:t xml:space="preserve"> pro žadatele a příjemce – obecná část dostupný</w:t>
      </w:r>
      <w:r w:rsidR="00094BF5">
        <w:t>mi</w:t>
      </w:r>
      <w:r w:rsidR="00FF1CE1" w:rsidRPr="002C3BA6">
        <w:t xml:space="preserve"> na webových stránkách </w:t>
      </w:r>
      <w:hyperlink r:id="rId13" w:history="1">
        <w:r w:rsidR="00FF1CE1" w:rsidRPr="002C3BA6">
          <w:rPr>
            <w:rStyle w:val="Hypertextovodkaz"/>
          </w:rPr>
          <w:t>www.msmt.cz</w:t>
        </w:r>
      </w:hyperlink>
      <w:r w:rsidR="00FF1CE1" w:rsidRPr="002C3BA6">
        <w:t xml:space="preserve"> </w:t>
      </w:r>
      <w:r w:rsidR="00094BF5">
        <w:t xml:space="preserve">a </w:t>
      </w:r>
      <w:r w:rsidR="00FF1CE1" w:rsidRPr="002C3BA6">
        <w:t>platnými ke dni vyhlášení výzvy</w:t>
      </w:r>
      <w:r>
        <w:t>.</w:t>
      </w:r>
    </w:p>
    <w:p w14:paraId="44FBF522" w14:textId="77777777" w:rsidR="002E26A2" w:rsidRDefault="002E26A2" w:rsidP="002E26A2">
      <w:pPr>
        <w:ind w:left="360"/>
      </w:pPr>
    </w:p>
    <w:p w14:paraId="10F7F6F1" w14:textId="77777777" w:rsidR="002E26A2" w:rsidRDefault="002E26A2" w:rsidP="002E26A2">
      <w:pPr>
        <w:numPr>
          <w:ilvl w:val="0"/>
          <w:numId w:val="53"/>
        </w:numPr>
        <w:suppressAutoHyphens/>
        <w:autoSpaceDN w:val="0"/>
        <w:textAlignment w:val="baseline"/>
      </w:pPr>
      <w:r>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13C92A02" w14:textId="77777777" w:rsidR="002E26A2" w:rsidRDefault="002E26A2" w:rsidP="002E26A2"/>
    <w:p w14:paraId="275D59E2" w14:textId="42C459C9" w:rsidR="002E26A2" w:rsidRDefault="002E26A2" w:rsidP="002E26A2">
      <w:pPr>
        <w:numPr>
          <w:ilvl w:val="0"/>
          <w:numId w:val="53"/>
        </w:numPr>
        <w:suppressAutoHyphens/>
        <w:autoSpaceDN w:val="0"/>
        <w:textAlignment w:val="baseline"/>
      </w:pPr>
      <w: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347A22F9" w14:textId="77777777" w:rsidR="00840176" w:rsidRDefault="00840176" w:rsidP="00840176">
      <w:pPr>
        <w:pStyle w:val="Odstavecseseznamem"/>
      </w:pPr>
    </w:p>
    <w:p w14:paraId="09C726B2" w14:textId="74A06F2B" w:rsidR="002E26A2" w:rsidRDefault="00840176" w:rsidP="002E26A2">
      <w:pPr>
        <w:numPr>
          <w:ilvl w:val="0"/>
          <w:numId w:val="53"/>
        </w:numPr>
        <w:suppressAutoHyphens/>
        <w:autoSpaceDN w:val="0"/>
        <w:textAlignment w:val="baseline"/>
      </w:pPr>
      <w:r w:rsidRPr="00840176">
        <w:t xml:space="preserve">Na projekt, kterému byla přiznána finanční podpora z OP </w:t>
      </w:r>
      <w:r w:rsidR="00F44C33">
        <w:t>JAK</w:t>
      </w:r>
      <w:r>
        <w:t>,</w:t>
      </w:r>
      <w:r w:rsidRPr="00840176">
        <w:t xml:space="preserve"> nelze čerpat podporu z jiných národních či evropských zdrojů na stejné způsobilé výdaje.</w:t>
      </w:r>
    </w:p>
    <w:p w14:paraId="2AE38768" w14:textId="5C08C2A8" w:rsidR="00840176" w:rsidRPr="00840176" w:rsidRDefault="00840176" w:rsidP="00840176">
      <w:pPr>
        <w:suppressAutoHyphens/>
        <w:autoSpaceDN w:val="0"/>
        <w:textAlignment w:val="baseline"/>
      </w:pPr>
    </w:p>
    <w:p w14:paraId="0C59F023" w14:textId="665C1651" w:rsidR="002E26A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BBD00AE" w14:textId="77777777" w:rsidR="00472CC7" w:rsidRDefault="00472CC7" w:rsidP="00AA41F0">
      <w:pPr>
        <w:pStyle w:val="Odstavecseseznamem"/>
      </w:pPr>
    </w:p>
    <w:p w14:paraId="75D11DA7" w14:textId="77777777" w:rsidR="00472CC7" w:rsidRPr="00FC3252" w:rsidRDefault="00472CC7" w:rsidP="00AA41F0">
      <w:pPr>
        <w:suppressAutoHyphens/>
        <w:autoSpaceDN w:val="0"/>
        <w:ind w:left="360"/>
        <w:textAlignment w:val="baseline"/>
      </w:pPr>
    </w:p>
    <w:p w14:paraId="1C82EE60" w14:textId="4499424D" w:rsidR="002E26A2" w:rsidRDefault="002E26A2" w:rsidP="002E26A2"/>
    <w:p w14:paraId="153E32DC" w14:textId="77777777" w:rsidR="00472CC7" w:rsidRDefault="00472CC7" w:rsidP="00472CC7">
      <w:pPr>
        <w:jc w:val="center"/>
        <w:rPr>
          <w:b/>
        </w:rPr>
      </w:pPr>
      <w:r>
        <w:rPr>
          <w:b/>
        </w:rPr>
        <w:t>Článek II.</w:t>
      </w:r>
    </w:p>
    <w:p w14:paraId="0E31EFC7" w14:textId="77777777" w:rsidR="00472CC7" w:rsidRDefault="00472CC7" w:rsidP="00472CC7">
      <w:pPr>
        <w:jc w:val="center"/>
        <w:rPr>
          <w:b/>
        </w:rPr>
      </w:pPr>
      <w:r>
        <w:rPr>
          <w:b/>
        </w:rPr>
        <w:t>Výše dotace</w:t>
      </w:r>
    </w:p>
    <w:p w14:paraId="6CA68BC6" w14:textId="77777777" w:rsidR="002C3BA6" w:rsidRDefault="002C3BA6" w:rsidP="002E26A2"/>
    <w:p w14:paraId="08A102C8" w14:textId="24D9753C" w:rsidR="00472CC7" w:rsidRDefault="00472CC7" w:rsidP="00472CC7">
      <w:pPr>
        <w:numPr>
          <w:ilvl w:val="0"/>
          <w:numId w:val="54"/>
        </w:numPr>
        <w:suppressAutoHyphens/>
        <w:autoSpaceDN w:val="0"/>
        <w:textAlignment w:val="baseline"/>
      </w:pPr>
      <w:r>
        <w:t xml:space="preserve">Příjemci je poskytována dotace ve výši: </w:t>
      </w:r>
      <w:r>
        <w:rPr>
          <w:b/>
        </w:rPr>
        <w:t xml:space="preserve">       </w:t>
      </w:r>
      <w:r>
        <w:t>(slovy:           korun českých) na realizaci</w:t>
      </w:r>
      <w:r w:rsidRPr="00781769">
        <w:t xml:space="preserve"> </w:t>
      </w:r>
      <w:r w:rsidRPr="000155F5">
        <w:t>projektu uvedeného</w:t>
      </w:r>
      <w:r>
        <w:t xml:space="preserve"> v čl. I. této smlouvy. </w:t>
      </w:r>
    </w:p>
    <w:p w14:paraId="23F478CB" w14:textId="77777777" w:rsidR="00472CC7" w:rsidRDefault="00472CC7" w:rsidP="00472CC7">
      <w:pPr>
        <w:ind w:left="360"/>
        <w:rPr>
          <w:b/>
          <w:i/>
        </w:rPr>
      </w:pPr>
    </w:p>
    <w:p w14:paraId="74CAB7D2" w14:textId="78D49624" w:rsidR="00472CC7" w:rsidRPr="00781769" w:rsidRDefault="00472CC7" w:rsidP="00472CC7">
      <w:pPr>
        <w:numPr>
          <w:ilvl w:val="0"/>
          <w:numId w:val="54"/>
        </w:numPr>
        <w:suppressAutoHyphens/>
        <w:autoSpaceDN w:val="0"/>
        <w:textAlignment w:val="baseline"/>
      </w:pPr>
      <w:r w:rsidRPr="000155F5">
        <w:t xml:space="preserve">Základ pro stanovení výše dotace, tj. souhrn předpokládaných uznatelných výdajů na realizaci projektu snížených o související předpokládané příjmy činí </w:t>
      </w:r>
      <w:r>
        <w:t>   (slovy:                  korun českých)</w:t>
      </w:r>
      <w:r w:rsidRPr="000155F5">
        <w:t>.</w:t>
      </w:r>
    </w:p>
    <w:p w14:paraId="1FFAD659" w14:textId="77777777" w:rsidR="00472CC7" w:rsidRDefault="00472CC7" w:rsidP="00472CC7">
      <w:pPr>
        <w:tabs>
          <w:tab w:val="left" w:pos="720"/>
        </w:tabs>
        <w:ind w:left="720" w:hanging="360"/>
        <w:rPr>
          <w:i/>
        </w:rPr>
      </w:pPr>
    </w:p>
    <w:p w14:paraId="74FDCCE6" w14:textId="77777777" w:rsidR="00472CC7" w:rsidRPr="000155F5" w:rsidRDefault="00472CC7" w:rsidP="00472CC7">
      <w:pPr>
        <w:numPr>
          <w:ilvl w:val="0"/>
          <w:numId w:val="54"/>
        </w:numPr>
        <w:suppressAutoHyphens/>
        <w:autoSpaceDN w:val="0"/>
        <w:textAlignment w:val="baseline"/>
      </w:pPr>
      <w:r w:rsidRPr="000155F5">
        <w:t xml:space="preserve">Poskytovaná dotace představuje </w:t>
      </w:r>
      <w:r>
        <w:t xml:space="preserve"> 80</w:t>
      </w:r>
      <w:r w:rsidRPr="000155F5">
        <w:t xml:space="preserve"> % (slovy</w:t>
      </w:r>
      <w:r>
        <w:t xml:space="preserve"> osmdesát </w:t>
      </w:r>
      <w:r w:rsidRPr="000155F5">
        <w:t>procent) základu pro stanovení výše dotace.</w:t>
      </w:r>
    </w:p>
    <w:p w14:paraId="47AA9914" w14:textId="77777777" w:rsidR="00472CC7" w:rsidRDefault="00472CC7" w:rsidP="00472CC7">
      <w:pPr>
        <w:pStyle w:val="Odstavecseseznamem"/>
        <w:rPr>
          <w:i/>
        </w:rPr>
      </w:pPr>
    </w:p>
    <w:p w14:paraId="76BF621D" w14:textId="77777777" w:rsidR="00472CC7" w:rsidRDefault="00472CC7" w:rsidP="00472CC7">
      <w:pPr>
        <w:ind w:left="360"/>
      </w:pPr>
    </w:p>
    <w:p w14:paraId="2723E82D" w14:textId="77777777" w:rsidR="00472CC7" w:rsidRDefault="00472CC7" w:rsidP="00472CC7">
      <w:pPr>
        <w:ind w:left="360"/>
      </w:pPr>
    </w:p>
    <w:p w14:paraId="278EC0B8" w14:textId="77777777" w:rsidR="00472CC7" w:rsidRDefault="00472CC7" w:rsidP="00472CC7">
      <w:pPr>
        <w:keepNext/>
        <w:jc w:val="center"/>
        <w:rPr>
          <w:b/>
        </w:rPr>
      </w:pPr>
      <w:r>
        <w:rPr>
          <w:b/>
        </w:rPr>
        <w:t>Článek III.</w:t>
      </w:r>
    </w:p>
    <w:p w14:paraId="2A84196E" w14:textId="77777777" w:rsidR="00472CC7" w:rsidRDefault="00472CC7" w:rsidP="00472CC7">
      <w:pPr>
        <w:keepNext/>
        <w:jc w:val="center"/>
        <w:rPr>
          <w:b/>
        </w:rPr>
      </w:pPr>
      <w:r>
        <w:rPr>
          <w:b/>
        </w:rPr>
        <w:t>Způsob poskytnutí dotace</w:t>
      </w:r>
    </w:p>
    <w:p w14:paraId="28D0487C" w14:textId="77777777" w:rsidR="00472CC7" w:rsidRDefault="00472CC7" w:rsidP="00472CC7">
      <w:pPr>
        <w:keepNext/>
        <w:rPr>
          <w:b/>
        </w:rPr>
      </w:pPr>
    </w:p>
    <w:p w14:paraId="59798760" w14:textId="77777777" w:rsidR="00472CC7" w:rsidRDefault="00472CC7" w:rsidP="00472CC7">
      <w:pPr>
        <w:ind w:firstLine="357"/>
      </w:pPr>
      <w:r>
        <w:t xml:space="preserve">Dotace bude poukázána </w:t>
      </w:r>
      <w:r>
        <w:rPr>
          <w:b/>
        </w:rPr>
        <w:t>ve 2 splátkách</w:t>
      </w:r>
      <w:r>
        <w:t xml:space="preserve"> takto: </w:t>
      </w:r>
    </w:p>
    <w:p w14:paraId="264B4EE9" w14:textId="77777777" w:rsidR="00472CC7" w:rsidRPr="002C3BA6" w:rsidRDefault="00472CC7" w:rsidP="00472CC7">
      <w:pPr>
        <w:ind w:firstLine="357"/>
      </w:pPr>
    </w:p>
    <w:p w14:paraId="321EFCBD" w14:textId="0F97157C" w:rsidR="00472CC7" w:rsidRDefault="00472CC7" w:rsidP="00472CC7">
      <w:pPr>
        <w:keepNext/>
        <w:numPr>
          <w:ilvl w:val="0"/>
          <w:numId w:val="55"/>
        </w:numPr>
        <w:suppressAutoHyphens/>
        <w:autoSpaceDN w:val="0"/>
        <w:ind w:left="717"/>
        <w:textAlignment w:val="baseline"/>
      </w:pPr>
      <w:r w:rsidRPr="002C3BA6">
        <w:lastRenderedPageBreak/>
        <w:t xml:space="preserve">splátka bude </w:t>
      </w:r>
      <w:r>
        <w:t>příjemci</w:t>
      </w:r>
      <w:r w:rsidRPr="002C3BA6">
        <w:t xml:space="preserve"> poskytnuta jako </w:t>
      </w:r>
      <w:r w:rsidRPr="00BF03E1">
        <w:t xml:space="preserve">zálohová platba ve výši </w:t>
      </w:r>
      <w:r w:rsidR="004C1B82">
        <w:t>5</w:t>
      </w:r>
      <w:r w:rsidRPr="00BF03E1">
        <w:t>0% z</w:t>
      </w:r>
      <w:r>
        <w:t> částky uvedené v čl. II., odst. 1 této smlouvy, a to</w:t>
      </w:r>
      <w:r w:rsidRPr="002C3BA6">
        <w:t xml:space="preserve"> do </w:t>
      </w:r>
      <w:r w:rsidR="004C1B82">
        <w:t>6</w:t>
      </w:r>
      <w:r w:rsidRPr="002C3BA6">
        <w:t>0 kalendářních dnů od uzavření smlouvy</w:t>
      </w:r>
      <w:r w:rsidRPr="00BF03E1">
        <w:t xml:space="preserve">. </w:t>
      </w:r>
    </w:p>
    <w:p w14:paraId="69D2AC0F" w14:textId="77777777" w:rsidR="00472CC7" w:rsidRDefault="00472CC7" w:rsidP="00472CC7">
      <w:pPr>
        <w:keepNext/>
        <w:suppressAutoHyphens/>
        <w:autoSpaceDN w:val="0"/>
        <w:ind w:left="360"/>
        <w:textAlignment w:val="baseline"/>
      </w:pPr>
    </w:p>
    <w:p w14:paraId="521FADA4" w14:textId="77777777" w:rsidR="00472CC7" w:rsidRDefault="00472CC7" w:rsidP="00472CC7">
      <w:pPr>
        <w:keepNext/>
        <w:numPr>
          <w:ilvl w:val="0"/>
          <w:numId w:val="55"/>
        </w:numPr>
        <w:suppressAutoHyphens/>
        <w:autoSpaceDN w:val="0"/>
        <w:ind w:left="717"/>
        <w:textAlignment w:val="baseline"/>
      </w:pPr>
      <w:r>
        <w:t xml:space="preserve">Zbývající část dotace </w:t>
      </w:r>
      <w:r w:rsidRPr="002C3BA6">
        <w:t xml:space="preserve"> bude </w:t>
      </w:r>
      <w:r>
        <w:t xml:space="preserve">příjemci </w:t>
      </w:r>
      <w:r w:rsidRPr="002C3BA6">
        <w:t xml:space="preserve"> poskytnuta p</w:t>
      </w:r>
      <w:r w:rsidRPr="00BF03E1">
        <w:t xml:space="preserve">o ukončení projektu a </w:t>
      </w:r>
      <w:r w:rsidRPr="002C3BA6">
        <w:t xml:space="preserve">schválení </w:t>
      </w:r>
      <w:r w:rsidRPr="00BF03E1">
        <w:t xml:space="preserve">závěrečného </w:t>
      </w:r>
      <w:r w:rsidRPr="002C3BA6">
        <w:t xml:space="preserve">finačního </w:t>
      </w:r>
      <w:r w:rsidRPr="00BF03E1">
        <w:t xml:space="preserve">vypořádání </w:t>
      </w:r>
      <w:r w:rsidRPr="002C3BA6">
        <w:t xml:space="preserve">dotace </w:t>
      </w:r>
      <w:r>
        <w:t>do 30 kalendářních dnů od</w:t>
      </w:r>
      <w:r w:rsidRPr="002C3BA6">
        <w:t xml:space="preserve"> </w:t>
      </w:r>
      <w:r w:rsidRPr="00045CC4">
        <w:t>schválení závěrečného finančního vypořádání dotace</w:t>
      </w:r>
      <w:r w:rsidRPr="002C3BA6">
        <w:t>,</w:t>
      </w:r>
    </w:p>
    <w:p w14:paraId="24553F87" w14:textId="77777777" w:rsidR="00472CC7" w:rsidRDefault="00472CC7" w:rsidP="00472CC7">
      <w:pPr>
        <w:ind w:firstLine="357"/>
      </w:pPr>
    </w:p>
    <w:p w14:paraId="7572D470" w14:textId="77777777" w:rsidR="00472CC7" w:rsidRDefault="00472CC7" w:rsidP="00472CC7">
      <w:pPr>
        <w:ind w:left="357"/>
      </w:pPr>
      <w:r>
        <w:t>a to bankovním převodem na účet příjemce uvedený v záhlaví smlouvy. Dotace je poskytována formou zálohy s povinností následného vypořádání.</w:t>
      </w:r>
    </w:p>
    <w:p w14:paraId="4DE8F7B4" w14:textId="77777777" w:rsidR="002C3BA6" w:rsidRDefault="002C3BA6" w:rsidP="002E26A2">
      <w:pPr>
        <w:jc w:val="center"/>
        <w:rPr>
          <w:b/>
        </w:rPr>
      </w:pP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t>Článek IV.</w:t>
      </w:r>
    </w:p>
    <w:p w14:paraId="280B8537" w14:textId="77777777"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3BE7C4FF" w:rsidR="00A228EC" w:rsidRPr="002C3BA6" w:rsidRDefault="002E26A2" w:rsidP="00384EE4">
      <w:pPr>
        <w:keepNext/>
        <w:numPr>
          <w:ilvl w:val="0"/>
          <w:numId w:val="56"/>
        </w:numPr>
        <w:suppressAutoHyphens/>
        <w:autoSpaceDN w:val="0"/>
        <w:textAlignment w:val="baseline"/>
      </w:pPr>
      <w:r>
        <w:t xml:space="preserve">Příjemce je oprávněn čerpat dotaci k realizaci </w:t>
      </w:r>
      <w:r w:rsidRPr="002C3BA6">
        <w:t>projektu</w:t>
      </w:r>
      <w:r w:rsidRPr="0084605D">
        <w:t xml:space="preserve"> </w:t>
      </w:r>
      <w:r>
        <w:t xml:space="preserve">nejpozději do …………….. Prostředky dotace </w:t>
      </w:r>
      <w:r w:rsidRPr="002C3BA6">
        <w:t>lze</w:t>
      </w:r>
      <w:r>
        <w:t xml:space="preserve"> převádět do roku následujícího. Čerpáním dotace se rozumí úhrada uznatelných výdajů </w:t>
      </w:r>
      <w:r w:rsidRPr="002C3BA6">
        <w:t>projektu</w:t>
      </w:r>
      <w:r>
        <w:t xml:space="preserve"> a vzniklých při realizaci </w:t>
      </w:r>
      <w:r w:rsidRPr="002C3BA6">
        <w:t>projektu</w:t>
      </w:r>
      <w:r>
        <w:t xml:space="preserve"> hrazených z dotace převodem finančních prostředků v hotovosti nebo bankovním převodem ve prospěch jiné oprávněné právnické či fyzické osoby. Uznatelnými výdaji se rozumí výdaje </w:t>
      </w:r>
      <w:r w:rsidRPr="002C3BA6">
        <w:t>projektu</w:t>
      </w:r>
      <w:r>
        <w:t>, které jsou jako uznatelné označeny v této smlouvě, příp. v</w:t>
      </w:r>
      <w:r w:rsidR="00A228EC">
        <w:rPr>
          <w:b/>
          <w:i/>
        </w:rPr>
        <w:t> </w:t>
      </w:r>
      <w:r w:rsidR="00A228EC" w:rsidRPr="002C3BA6">
        <w:t>dokumentech:</w:t>
      </w:r>
    </w:p>
    <w:p w14:paraId="718DA7CD" w14:textId="015DD5A0" w:rsidR="00A228EC" w:rsidRPr="00BD2CC4" w:rsidRDefault="009A587F" w:rsidP="00A228EC">
      <w:pPr>
        <w:pStyle w:val="Odstavecseseznamem"/>
        <w:numPr>
          <w:ilvl w:val="3"/>
          <w:numId w:val="56"/>
        </w:numPr>
        <w:suppressAutoHyphens/>
        <w:autoSpaceDN w:val="0"/>
        <w:textAlignment w:val="baseline"/>
      </w:pPr>
      <w:r>
        <w:t>1</w:t>
      </w:r>
      <w:r w:rsidR="00A228EC" w:rsidRPr="00EA7C52">
        <w:t>.</w:t>
      </w:r>
      <w:r w:rsidR="00A228EC" w:rsidRPr="00BD2CC4">
        <w:t> </w:t>
      </w:r>
      <w:r w:rsidR="00207A51">
        <w:t>V</w:t>
      </w:r>
      <w:r w:rsidR="00A228EC" w:rsidRPr="00BD2CC4">
        <w:t>ýzv</w:t>
      </w:r>
      <w:r w:rsidR="00A228EC">
        <w:t>ě</w:t>
      </w:r>
      <w:r w:rsidR="00A228EC" w:rsidRPr="00BD2CC4">
        <w:t xml:space="preserve"> k předkládání žádostí o finanční podporu v rámci projektu Smart akcelerátor v Jihomoravském kraji</w:t>
      </w:r>
      <w:r w:rsidR="00993FC5">
        <w:t xml:space="preserve"> II</w:t>
      </w:r>
      <w:r>
        <w:t>I</w:t>
      </w:r>
      <w:r w:rsidR="00A228EC" w:rsidRPr="00BD2CC4">
        <w:t xml:space="preserve">, reg. číslo </w:t>
      </w:r>
      <w:r w:rsidR="005D44F5" w:rsidRPr="00E2605C">
        <w:t>CZ.02.01.02/00/22_009/0004291</w:t>
      </w:r>
      <w:r w:rsidR="005D44F5" w:rsidRPr="009A587F" w:rsidDel="005D44F5">
        <w:rPr>
          <w:highlight w:val="yellow"/>
        </w:rPr>
        <w:t xml:space="preserve"> </w:t>
      </w:r>
      <w:r w:rsidR="00A228EC" w:rsidRPr="00BD2CC4">
        <w:t>pro aktivitu – Asistence, realizovaného z Operačního programu Výzkum, vývoj a vzdělávání,</w:t>
      </w:r>
    </w:p>
    <w:p w14:paraId="626B4EB1" w14:textId="2F53C1A0" w:rsidR="00A228EC" w:rsidRDefault="00A228EC" w:rsidP="00A228EC">
      <w:pPr>
        <w:pStyle w:val="Odstavecseseznamem"/>
        <w:numPr>
          <w:ilvl w:val="3"/>
          <w:numId w:val="56"/>
        </w:numPr>
        <w:suppressAutoHyphens/>
        <w:autoSpaceDN w:val="0"/>
        <w:textAlignment w:val="baseline"/>
      </w:pPr>
      <w:r w:rsidRPr="00BD2CC4">
        <w:t>Pravid</w:t>
      </w:r>
      <w:r>
        <w:t>lech</w:t>
      </w:r>
      <w:r w:rsidRPr="00BD2CC4">
        <w:t xml:space="preserve"> pro žadatele a příjemce podpory k projektům předkládaným v rámci Smart Akcelerátoru </w:t>
      </w:r>
      <w:r w:rsidR="006C7771">
        <w:t>II</w:t>
      </w:r>
      <w:r w:rsidR="009A587F">
        <w:t>I</w:t>
      </w:r>
      <w:r w:rsidR="006C7771">
        <w:t xml:space="preserve">, </w:t>
      </w:r>
      <w:r w:rsidRPr="00BD2CC4">
        <w:t>aktivita Asistence zveřejněnými na webových stránkách JMK a</w:t>
      </w:r>
    </w:p>
    <w:p w14:paraId="3FB5BAE2" w14:textId="5E0A713F" w:rsidR="002E26A2" w:rsidRDefault="00A228EC" w:rsidP="00AA41F0">
      <w:pPr>
        <w:pStyle w:val="Odstavecseseznamem"/>
        <w:numPr>
          <w:ilvl w:val="3"/>
          <w:numId w:val="56"/>
        </w:numPr>
        <w:suppressAutoHyphens/>
        <w:autoSpaceDN w:val="0"/>
        <w:textAlignment w:val="baseline"/>
      </w:pPr>
      <w:r w:rsidRPr="00BD2CC4">
        <w:t>Pravidl</w:t>
      </w:r>
      <w:r>
        <w:t>ech</w:t>
      </w:r>
      <w:r w:rsidRPr="00BD2CC4">
        <w:t xml:space="preserve"> pro žadatele a příjemce – obecná část dostupných na webových stránkách </w:t>
      </w:r>
      <w:hyperlink r:id="rId14" w:history="1">
        <w:r w:rsidRPr="00BD2CC4">
          <w:rPr>
            <w:rStyle w:val="Hypertextovodkaz"/>
          </w:rPr>
          <w:t>www.msmt.cz</w:t>
        </w:r>
      </w:hyperlink>
      <w:r w:rsidRPr="00BD2CC4">
        <w:t xml:space="preserve"> </w:t>
      </w:r>
      <w:r w:rsidR="00094BF5">
        <w:t xml:space="preserve">a </w:t>
      </w:r>
      <w:r w:rsidRPr="00BD2CC4">
        <w:t>platnými ke dni vyhlášení výzvy</w:t>
      </w:r>
      <w:r w:rsidR="002E26A2">
        <w:t>, a které jsou hrazeny z dotace, příp. i z jiných zdrojů.</w:t>
      </w:r>
    </w:p>
    <w:p w14:paraId="39CF594D" w14:textId="77777777" w:rsidR="002E26A2" w:rsidRDefault="002E26A2" w:rsidP="002E26A2"/>
    <w:p w14:paraId="46C087B8" w14:textId="190D5253" w:rsidR="002E26A2" w:rsidRDefault="002E26A2" w:rsidP="002C3BA6">
      <w:pPr>
        <w:numPr>
          <w:ilvl w:val="0"/>
          <w:numId w:val="56"/>
        </w:numPr>
        <w:suppressAutoHyphens/>
        <w:autoSpaceDN w:val="0"/>
        <w:textAlignment w:val="baseline"/>
      </w:pPr>
      <w:r>
        <w:t>Pokud uznatelné výdaje</w:t>
      </w:r>
      <w:r w:rsidRPr="00883A78">
        <w:rPr>
          <w:i/>
        </w:rPr>
        <w:t xml:space="preserve"> </w:t>
      </w:r>
      <w:r w:rsidRPr="002C3BA6">
        <w:t>projektu</w:t>
      </w:r>
      <w:r w:rsidRPr="00883A78">
        <w:rPr>
          <w:i/>
        </w:rPr>
        <w:t xml:space="preserve"> </w:t>
      </w:r>
      <w:r>
        <w:t>překročí základ pro stanovení výše dotace, uhradí příjemce částku tohoto překročení z vlastních zdrojů. Pokud budou uznatelné výdaje</w:t>
      </w:r>
      <w:r w:rsidRPr="00883A78">
        <w:rPr>
          <w:i/>
        </w:rPr>
        <w:t xml:space="preserve"> </w:t>
      </w:r>
      <w:r w:rsidRPr="002C3BA6">
        <w:t>projektu</w:t>
      </w:r>
      <w:r w:rsidRPr="00883A78">
        <w:rPr>
          <w:i/>
        </w:rPr>
        <w:t xml:space="preserve"> </w:t>
      </w:r>
      <w:r>
        <w:t xml:space="preserve">nižší než základ pro stanovení výše dotace, je příjemce povinen vrátit poskytovateli finanční prostředky dotace, které přesáhnou částku odpovídající </w:t>
      </w:r>
      <w:r w:rsidR="00883A78" w:rsidRPr="002C3BA6">
        <w:t xml:space="preserve">20 </w:t>
      </w:r>
      <w:r w:rsidRPr="002C3BA6">
        <w:t>%</w:t>
      </w:r>
      <w:r>
        <w:t xml:space="preserve"> uznatelných výdajů</w:t>
      </w:r>
      <w:r w:rsidRPr="00883A78">
        <w:rPr>
          <w:i/>
        </w:rPr>
        <w:t xml:space="preserve"> </w:t>
      </w:r>
      <w:r w:rsidRPr="002C3BA6">
        <w:t>projektu</w:t>
      </w:r>
      <w:r w:rsidRPr="00883A78">
        <w:rPr>
          <w:i/>
        </w:rPr>
        <w:t xml:space="preserve">, </w:t>
      </w:r>
      <w:r>
        <w:t>a to způsobem a v termínu určeném pro předložení závěrečné zprávy a finančního vypořádání dotace v</w:t>
      </w:r>
      <w:r w:rsidRPr="00883A78">
        <w:rPr>
          <w:i/>
        </w:rPr>
        <w:t> </w:t>
      </w:r>
      <w:r w:rsidRPr="002C3BA6">
        <w:t>čl. IV. odst. 1</w:t>
      </w:r>
      <w:r w:rsidR="00222BF2" w:rsidRPr="002C3BA6">
        <w:t>5</w:t>
      </w:r>
      <w:r w:rsidRPr="00883A78">
        <w:rPr>
          <w:i/>
        </w:rPr>
        <w:t xml:space="preserve"> </w:t>
      </w:r>
      <w:r>
        <w:t>této smlouvy.</w:t>
      </w:r>
    </w:p>
    <w:p w14:paraId="605D6125" w14:textId="77777777" w:rsidR="002E26A2" w:rsidRDefault="002E26A2" w:rsidP="002C3BA6">
      <w:pPr>
        <w:rPr>
          <w:i/>
        </w:rPr>
      </w:pPr>
    </w:p>
    <w:p w14:paraId="7964AF04" w14:textId="58C6DBED" w:rsidR="002E26A2" w:rsidRPr="00883A78" w:rsidRDefault="002E26A2" w:rsidP="002E26A2">
      <w:pPr>
        <w:numPr>
          <w:ilvl w:val="0"/>
          <w:numId w:val="56"/>
        </w:numPr>
        <w:suppressAutoHyphens/>
        <w:autoSpaceDN w:val="0"/>
        <w:textAlignment w:val="baseline"/>
      </w:pPr>
      <w:r w:rsidRPr="002C3BA6">
        <w:t>Dodavatelem (dodávek</w:t>
      </w:r>
      <w:r w:rsidR="00883A78">
        <w:t xml:space="preserve"> nebo</w:t>
      </w:r>
      <w:r w:rsidRPr="002C3BA6">
        <w:t xml:space="preserve"> služeb) v rámci projektu nesmí být:</w:t>
      </w:r>
    </w:p>
    <w:p w14:paraId="269B1FD8" w14:textId="06FBA95D" w:rsidR="002E26A2"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r w:rsidR="002246F9">
        <w:t xml:space="preserve"> či je statutárním zástupcem příjemce;</w:t>
      </w:r>
    </w:p>
    <w:p w14:paraId="2298FE30" w14:textId="2EFDD518" w:rsidR="002246F9" w:rsidRPr="00883A78" w:rsidRDefault="00490F6D" w:rsidP="002E26A2">
      <w:pPr>
        <w:numPr>
          <w:ilvl w:val="1"/>
          <w:numId w:val="56"/>
        </w:numPr>
        <w:suppressAutoHyphens/>
        <w:autoSpaceDN w:val="0"/>
        <w:textAlignment w:val="baseline"/>
      </w:pPr>
      <w:r>
        <w:t>právnická osoba, jejíž člen statutárního či dozorčího orgánu, je zároveň statutárním zástupcem příjemce;</w:t>
      </w:r>
    </w:p>
    <w:p w14:paraId="282170D2" w14:textId="72FB1989" w:rsidR="002E26A2" w:rsidRPr="00883A78" w:rsidRDefault="002E26A2" w:rsidP="002E26A2">
      <w:pPr>
        <w:numPr>
          <w:ilvl w:val="1"/>
          <w:numId w:val="56"/>
        </w:numPr>
        <w:suppressAutoHyphens/>
        <w:autoSpaceDN w:val="0"/>
        <w:textAlignment w:val="baseline"/>
      </w:pPr>
      <w:r w:rsidRPr="002C3BA6">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4C96C835" w14:textId="31A5E942" w:rsidR="002E26A2" w:rsidRDefault="002E26A2" w:rsidP="002E26A2">
      <w:pPr>
        <w:numPr>
          <w:ilvl w:val="0"/>
          <w:numId w:val="56"/>
        </w:numPr>
        <w:suppressAutoHyphens/>
        <w:autoSpaceDN w:val="0"/>
        <w:textAlignment w:val="baseline"/>
      </w:pPr>
      <w:r>
        <w:lastRenderedPageBreak/>
        <w:t xml:space="preserve">Příjemce je oprávněn provádět změny </w:t>
      </w:r>
      <w:r w:rsidRPr="002C3BA6">
        <w:t>projektu</w:t>
      </w:r>
      <w:r>
        <w:t xml:space="preserve"> jen s předchozím písemným souhlasem poskytovatele Za písemný souhlas se považuje uzavření dodatku k této smlouvě, jehož předmětem je požadovaná změna. Bez písemného souhlasu poskytovatele je možné měnit:</w:t>
      </w:r>
    </w:p>
    <w:p w14:paraId="4F8B7FC1" w14:textId="77777777" w:rsidR="002E26A2" w:rsidRDefault="002E26A2" w:rsidP="002E26A2">
      <w:pPr>
        <w:numPr>
          <w:ilvl w:val="1"/>
          <w:numId w:val="56"/>
        </w:numPr>
        <w:suppressAutoHyphens/>
        <w:autoSpaceDN w:val="0"/>
        <w:textAlignment w:val="baseline"/>
      </w:pPr>
      <w:r>
        <w:t>neuznatelné výdaje,</w:t>
      </w:r>
    </w:p>
    <w:p w14:paraId="35B0FB89" w14:textId="44F2594D" w:rsidR="002E26A2" w:rsidRDefault="002E26A2" w:rsidP="002E26A2">
      <w:pPr>
        <w:numPr>
          <w:ilvl w:val="1"/>
          <w:numId w:val="56"/>
        </w:numPr>
        <w:suppressAutoHyphens/>
        <w:autoSpaceDN w:val="0"/>
        <w:textAlignment w:val="baseline"/>
      </w:pPr>
      <w:r>
        <w:t xml:space="preserve">u uznatelných výdajů pouze výši jednotlivých položek rozpočtu maximálně do výše </w:t>
      </w:r>
      <w:r w:rsidR="00883A78">
        <w:t>30</w:t>
      </w:r>
      <w:r>
        <w:t> % celkového rozpočtu (tj. skutečně vyčerpané částky) a měnit počet či množství v jednotlivých položkách, pokud nedojde ke změně poměru mezi investiční a neinvestiční částí dotace.</w:t>
      </w:r>
    </w:p>
    <w:p w14:paraId="61AE8A3D" w14:textId="0518E7DC" w:rsidR="002E26A2" w:rsidRDefault="002E26A2" w:rsidP="002E26A2">
      <w:pPr>
        <w:ind w:left="360"/>
        <w:rPr>
          <w:b/>
          <w:bCs/>
          <w:i/>
          <w:iCs/>
        </w:rPr>
      </w:pPr>
      <w:r>
        <w:rPr>
          <w:bCs/>
          <w:iCs/>
        </w:rPr>
        <w:t xml:space="preserve">Toto ustanovení smlouvy se neuplatní, je-li smlouva o poskytnutí dotace 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3BAA1AA7" w14:textId="77777777" w:rsidR="002E26A2" w:rsidRPr="002C3BA6" w:rsidRDefault="002E26A2" w:rsidP="002E26A2">
      <w:pPr>
        <w:numPr>
          <w:ilvl w:val="0"/>
          <w:numId w:val="56"/>
        </w:numPr>
        <w:suppressAutoHyphens/>
        <w:autoSpaceDN w:val="0"/>
        <w:textAlignment w:val="baseline"/>
      </w:pPr>
      <w:r>
        <w:rPr>
          <w:bCs/>
        </w:rPr>
        <w:t>Příjemce je povinen použít dotaci maximálně hospodárným způsobem a výhradně k účelu uvedenému v čl. I. této smlouvy.</w:t>
      </w:r>
    </w:p>
    <w:p w14:paraId="58DB5057" w14:textId="77777777" w:rsidR="001B3123" w:rsidRPr="002C3BA6" w:rsidRDefault="001B3123" w:rsidP="002C3BA6">
      <w:pPr>
        <w:suppressAutoHyphens/>
        <w:autoSpaceDN w:val="0"/>
        <w:ind w:left="360"/>
        <w:textAlignment w:val="baseline"/>
      </w:pPr>
    </w:p>
    <w:p w14:paraId="1A49701D" w14:textId="21909A6E" w:rsidR="001B3123" w:rsidRPr="002C3BA6" w:rsidRDefault="002E26A2" w:rsidP="002C3BA6">
      <w:pPr>
        <w:numPr>
          <w:ilvl w:val="0"/>
          <w:numId w:val="56"/>
        </w:numPr>
        <w:suppressAutoHyphens/>
        <w:autoSpaceDN w:val="0"/>
        <w:textAlignment w:val="baseline"/>
      </w:pPr>
      <w:r w:rsidRPr="001B3123">
        <w:t>Dotace je poskytována na uznatelné výdaje projektu</w:t>
      </w:r>
      <w:r w:rsidR="001B3123" w:rsidRPr="001B3123">
        <w:t xml:space="preserve">. </w:t>
      </w:r>
      <w:r w:rsidR="001B3123">
        <w:t>Uznatelnými</w:t>
      </w:r>
      <w:r w:rsidR="001B3123" w:rsidRPr="002C3BA6">
        <w:t xml:space="preserve"> </w:t>
      </w:r>
      <w:r w:rsidR="001B3123">
        <w:t xml:space="preserve">výdaji </w:t>
      </w:r>
      <w:r w:rsidR="001B3123" w:rsidRPr="002C3BA6">
        <w:t>projektu jsou tyto výdaje:</w:t>
      </w:r>
    </w:p>
    <w:p w14:paraId="0E5EBFB0" w14:textId="6B1BEF36" w:rsidR="001B3123" w:rsidRPr="002C3BA6" w:rsidRDefault="001B3123" w:rsidP="002C3BA6">
      <w:pPr>
        <w:pStyle w:val="Odstavecseseznamem"/>
        <w:numPr>
          <w:ilvl w:val="0"/>
          <w:numId w:val="63"/>
        </w:numPr>
        <w:contextualSpacing/>
      </w:pPr>
      <w:r w:rsidRPr="002C3BA6">
        <w:t xml:space="preserve">Mzdové výdaje zaměstnanců žadatele (případně jeho partnerů), kteří se podílejí na přípravě projektu, vč. </w:t>
      </w:r>
      <w:r w:rsidR="00E400F9">
        <w:t>povinných odvodů, včetně výdajů</w:t>
      </w:r>
      <w:r w:rsidRPr="002C3BA6">
        <w:t xml:space="preserve"> na dohody konané mimo pracovní poměr (DPP a DPČ)</w:t>
      </w:r>
    </w:p>
    <w:p w14:paraId="2CEE8641" w14:textId="77777777" w:rsidR="001B3123" w:rsidRPr="002C3BA6" w:rsidRDefault="001B3123" w:rsidP="002C3BA6">
      <w:pPr>
        <w:pStyle w:val="Odstavecseseznamem"/>
        <w:numPr>
          <w:ilvl w:val="0"/>
          <w:numId w:val="63"/>
        </w:numPr>
        <w:contextualSpacing/>
      </w:pPr>
      <w:r w:rsidRPr="002C3BA6">
        <w:t>Výdaje na cestovní náhrady na zahraniční služební cesty</w:t>
      </w:r>
    </w:p>
    <w:p w14:paraId="43812D93" w14:textId="00CE3A78" w:rsidR="001B3123" w:rsidRDefault="001B3123" w:rsidP="002C3BA6">
      <w:pPr>
        <w:pStyle w:val="Odstavecseseznamem"/>
        <w:numPr>
          <w:ilvl w:val="0"/>
          <w:numId w:val="63"/>
        </w:numPr>
        <w:contextualSpacing/>
      </w:pPr>
      <w:r w:rsidRPr="001B3123">
        <w:t>Nákup služeb (v souladu s interními pravidly o zadávání veřejných zakázek platnými u konkrétního příjemce podpory), např. expertní služby jako je průzkum trhu, služby související s organizací workshopů</w:t>
      </w:r>
      <w:r w:rsidR="00E85A92">
        <w:t>.</w:t>
      </w:r>
      <w:r w:rsidR="002365CF" w:rsidRPr="002C3BA6">
        <w:t xml:space="preserve"> </w:t>
      </w:r>
    </w:p>
    <w:p w14:paraId="6A1F9FB1" w14:textId="564CDFDC" w:rsidR="002E26A2" w:rsidRPr="00663569" w:rsidRDefault="001B3123" w:rsidP="002C3BA6">
      <w:pPr>
        <w:ind w:left="360"/>
        <w:contextualSpacing/>
      </w:pPr>
      <w:r w:rsidRPr="00663569">
        <w:t xml:space="preserve">Uznatelné výdaje projektu </w:t>
      </w:r>
      <w:r w:rsidR="009A587F">
        <w:t xml:space="preserve">jsou </w:t>
      </w:r>
      <w:r w:rsidR="002365CF" w:rsidRPr="002C3BA6">
        <w:t>blíže specifikované v</w:t>
      </w:r>
      <w:r w:rsidRPr="00663569">
        <w:t xml:space="preserve"> Pravidlech pro žadatele a příjemce – obecná část a specifická část</w:t>
      </w:r>
      <w:r w:rsidR="00663569" w:rsidRPr="002C3BA6">
        <w:t xml:space="preserve"> a v</w:t>
      </w:r>
      <w:r w:rsidR="002365CF" w:rsidRPr="002C3BA6">
        <w:t> příloze č. 2 této smlouvy</w:t>
      </w:r>
      <w:r w:rsidR="00883A78" w:rsidRPr="002C3BA6">
        <w:t xml:space="preserve">. </w:t>
      </w:r>
    </w:p>
    <w:p w14:paraId="5A3E2E61" w14:textId="77777777" w:rsidR="002E26A2" w:rsidRDefault="002E26A2" w:rsidP="002E26A2"/>
    <w:p w14:paraId="7D14214C" w14:textId="5D7B3632"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sidR="009A587F">
        <w:t>01.01.2023</w:t>
      </w:r>
      <w:r>
        <w:rPr>
          <w:i/>
        </w:rPr>
        <w:t xml:space="preserve"> </w:t>
      </w:r>
      <w:r>
        <w:t>do dne uvedeného v odst. 1 tohoto článku.</w:t>
      </w:r>
    </w:p>
    <w:p w14:paraId="084E4DEF" w14:textId="77777777" w:rsidR="002E26A2" w:rsidRDefault="002E26A2" w:rsidP="002E26A2">
      <w:pPr>
        <w:widowControl w:val="0"/>
        <w:ind w:left="360" w:right="72"/>
      </w:pPr>
    </w:p>
    <w:p w14:paraId="3F107DE6" w14:textId="77777777" w:rsidR="002E26A2" w:rsidRDefault="002E26A2" w:rsidP="002E26A2">
      <w:pPr>
        <w:numPr>
          <w:ilvl w:val="0"/>
          <w:numId w:val="56"/>
        </w:numPr>
        <w:suppressAutoHyphens/>
        <w:autoSpaceDN w:val="0"/>
        <w:textAlignment w:val="baseline"/>
      </w:pPr>
      <w:r>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t>než zaplacená záloha (doplatek na zálohách)</w:t>
      </w:r>
      <w:r>
        <w:rPr>
          <w:bCs/>
        </w:rPr>
        <w:t>, bude výdaj považován za uznatelný maximálně do výše konečné ceny uvedené ve vyúčtovací faktuře.</w:t>
      </w:r>
    </w:p>
    <w:p w14:paraId="76BAC39B" w14:textId="77777777" w:rsidR="002E26A2" w:rsidRDefault="002E26A2" w:rsidP="002E26A2">
      <w:pPr>
        <w:rPr>
          <w:color w:val="000000"/>
        </w:rPr>
      </w:pPr>
    </w:p>
    <w:p w14:paraId="703D57CC" w14:textId="77777777" w:rsidR="002E26A2" w:rsidRPr="00883A78" w:rsidRDefault="002E26A2" w:rsidP="002C3BA6">
      <w:pPr>
        <w:numPr>
          <w:ilvl w:val="0"/>
          <w:numId w:val="56"/>
        </w:numPr>
        <w:suppressAutoHyphens/>
        <w:autoSpaceDN w:val="0"/>
        <w:textAlignment w:val="baseline"/>
        <w:rPr>
          <w:color w:val="000000"/>
        </w:rPr>
      </w:pPr>
      <w:r w:rsidRPr="00883A78">
        <w:rPr>
          <w:color w:val="000000"/>
        </w:rPr>
        <w:t>Pokud příjemce:</w:t>
      </w:r>
    </w:p>
    <w:p w14:paraId="7C5E3075" w14:textId="6F976389" w:rsidR="002E26A2" w:rsidRDefault="002E26A2" w:rsidP="002E26A2">
      <w:pPr>
        <w:numPr>
          <w:ilvl w:val="1"/>
          <w:numId w:val="56"/>
        </w:numPr>
        <w:suppressAutoHyphens/>
        <w:autoSpaceDN w:val="0"/>
        <w:textAlignment w:val="baseline"/>
      </w:pPr>
      <w:r>
        <w:rPr>
          <w:color w:val="000000"/>
        </w:rPr>
        <w:t xml:space="preserve">je plátcem DPH nebo se jím stane v průběhu realizace </w:t>
      </w:r>
      <w:r w:rsidRPr="002C3BA6">
        <w:t>projektu</w:t>
      </w:r>
      <w:r w:rsidR="00883A78" w:rsidRPr="002C3BA6">
        <w:t>,</w:t>
      </w:r>
      <w:r>
        <w:rPr>
          <w:color w:val="000000"/>
        </w:rPr>
        <w:t xml:space="preserve"> tj. do data uvedeného v odst. 1 tohoto článku nebo po ukončení realizace </w:t>
      </w:r>
      <w:r w:rsidRPr="002C3BA6">
        <w:t>projektu</w:t>
      </w:r>
      <w:r>
        <w:rPr>
          <w:color w:val="000000"/>
        </w:rPr>
        <w:t>, ale do data uvedeného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uvede všechny uznatelné výdaje bez daně z přidané hodnoty (DPH není pro příjemce uznatelným výdajem),</w:t>
      </w:r>
    </w:p>
    <w:p w14:paraId="4475E261" w14:textId="2E7DB24B" w:rsidR="002E26A2" w:rsidRDefault="002E26A2" w:rsidP="002E26A2">
      <w:pPr>
        <w:numPr>
          <w:ilvl w:val="1"/>
          <w:numId w:val="56"/>
        </w:numPr>
        <w:suppressAutoHyphens/>
        <w:autoSpaceDN w:val="0"/>
        <w:textAlignment w:val="baseline"/>
      </w:pPr>
      <w:r>
        <w:rPr>
          <w:color w:val="000000"/>
        </w:rPr>
        <w:t xml:space="preserve">je plátcem DPH a nevznikne mu ve vztahu k uznatelným výdajům </w:t>
      </w:r>
      <w:r w:rsidRPr="002C3BA6">
        <w:rPr>
          <w:color w:val="000000"/>
        </w:rPr>
        <w:t>projektu</w:t>
      </w:r>
      <w:r w:rsidRPr="00883A78">
        <w:rPr>
          <w:color w:val="000000"/>
        </w:rPr>
        <w:t xml:space="preserve"> </w:t>
      </w:r>
      <w:r>
        <w:rPr>
          <w:color w:val="000000"/>
        </w:rPr>
        <w:t xml:space="preserve">nárok na odpočet DPH na vstupu,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797A7009" w14:textId="272DAFC7" w:rsidR="002E26A2" w:rsidRDefault="002E26A2" w:rsidP="002E26A2">
      <w:pPr>
        <w:numPr>
          <w:ilvl w:val="1"/>
          <w:numId w:val="56"/>
        </w:numPr>
        <w:suppressAutoHyphens/>
        <w:autoSpaceDN w:val="0"/>
        <w:textAlignment w:val="baseline"/>
      </w:pPr>
      <w:r>
        <w:rPr>
          <w:color w:val="000000"/>
        </w:rPr>
        <w:t xml:space="preserve">není plátcem DPH,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67688C99" w14:textId="47FC756C" w:rsidR="002E26A2" w:rsidRDefault="002E26A2" w:rsidP="002C3BA6">
      <w:pPr>
        <w:numPr>
          <w:ilvl w:val="1"/>
          <w:numId w:val="56"/>
        </w:numPr>
        <w:suppressAutoHyphens/>
        <w:autoSpaceDN w:val="0"/>
        <w:ind w:hanging="357"/>
        <w:textAlignment w:val="baseline"/>
      </w:pPr>
      <w:r>
        <w:rPr>
          <w:color w:val="000000"/>
        </w:rPr>
        <w:t>není plátcem DPH, ale stane se jím po datu uvedeném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w:t>
      </w:r>
      <w:r>
        <w:rPr>
          <w:color w:val="000000"/>
        </w:rPr>
        <w:lastRenderedPageBreak/>
        <w:t xml:space="preserve">vstupu podle zákona 235/2004 Sb., o dani z přidané hodnoty, ve znění pozdějších předpisů, je povinen do 30 dnů od data registrace plátce DPH předložit poskytovateli novou </w:t>
      </w:r>
      <w:r w:rsidRPr="002C3BA6">
        <w:rPr>
          <w:color w:val="000000"/>
        </w:rPr>
        <w:t>závěrečnou zprávu a</w:t>
      </w:r>
      <w:r>
        <w:rPr>
          <w:color w:val="000000"/>
        </w:rPr>
        <w:t xml:space="preserve"> finanční vypořádání dotace a uvést všechny uznatelné výdaje </w:t>
      </w:r>
      <w:r w:rsidRPr="002C3BA6">
        <w:rPr>
          <w:color w:val="000000"/>
        </w:rPr>
        <w:t>projektu</w:t>
      </w:r>
      <w:r>
        <w:rPr>
          <w:color w:val="000000"/>
        </w:rPr>
        <w:t xml:space="preserve"> bez daně z přidané hodnoty (DPH není pro příjemce uznatelným výdajem).</w:t>
      </w:r>
    </w:p>
    <w:p w14:paraId="29B2F6CD" w14:textId="77777777" w:rsidR="002E26A2" w:rsidRDefault="002E26A2" w:rsidP="002C3BA6"/>
    <w:p w14:paraId="51B2E453" w14:textId="6F052D71" w:rsidR="002E26A2" w:rsidRDefault="002E26A2" w:rsidP="002E26A2">
      <w:pPr>
        <w:numPr>
          <w:ilvl w:val="0"/>
          <w:numId w:val="56"/>
        </w:numPr>
        <w:suppressAutoHyphens/>
        <w:autoSpaceDN w:val="0"/>
        <w:ind w:hanging="357"/>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p>
    <w:p w14:paraId="56EE136D" w14:textId="77777777" w:rsidR="002E26A2" w:rsidRDefault="002E26A2" w:rsidP="002E26A2">
      <w:pPr>
        <w:tabs>
          <w:tab w:val="left" w:pos="720"/>
        </w:tabs>
        <w:ind w:left="720" w:hanging="357"/>
      </w:pPr>
    </w:p>
    <w:p w14:paraId="066C1D2F" w14:textId="5ADB0E34" w:rsidR="002E26A2" w:rsidRDefault="002E26A2" w:rsidP="002E26A2">
      <w:pPr>
        <w:numPr>
          <w:ilvl w:val="0"/>
          <w:numId w:val="56"/>
        </w:numPr>
        <w:suppressAutoHyphens/>
        <w:autoSpaceDN w:val="0"/>
        <w:ind w:hanging="357"/>
        <w:textAlignment w:val="baseline"/>
      </w:pPr>
      <w:r>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w:t>
      </w:r>
      <w:r>
        <w:rPr>
          <w:iCs/>
        </w:rPr>
        <w:t>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w:t>
      </w:r>
      <w:r w:rsidR="002C3BA6">
        <w:rPr>
          <w:iCs/>
        </w:rPr>
        <w:t> </w:t>
      </w:r>
      <w:r>
        <w:rPr>
          <w:iCs/>
        </w:rPr>
        <w:t xml:space="preserve">způsobem zaručujícím jejich trvanlivost a aby uskutečněné příjmy a výdaje byly vedeny analyticky ve vztahu k dotaci (na dokladech musí být jednoznačně uvedeno, že se vážou k dotaci). </w:t>
      </w:r>
      <w:r>
        <w:t xml:space="preserve">Příjemce odpovídá za řádné vedení a viditelné označení </w:t>
      </w:r>
      <w:r w:rsidRPr="002C3BA6">
        <w:rPr>
          <w:b/>
        </w:rPr>
        <w:t>prvotních dokladů</w:t>
      </w:r>
      <w:r>
        <w:t xml:space="preserve"> prokazujících použití dotace uvedením </w:t>
      </w:r>
      <w:r>
        <w:rPr>
          <w:b/>
          <w:i/>
        </w:rPr>
        <w:t xml:space="preserve">„hrazeno z dotace </w:t>
      </w:r>
      <w:r>
        <w:rPr>
          <w:b/>
        </w:rPr>
        <w:t>(</w:t>
      </w:r>
      <w:r w:rsidR="00575EF3">
        <w:rPr>
          <w:b/>
        </w:rPr>
        <w:t>SmAcc</w:t>
      </w:r>
      <w:r w:rsidR="000D6054">
        <w:rPr>
          <w:b/>
        </w:rPr>
        <w:t xml:space="preserve"> I</w:t>
      </w:r>
      <w:r w:rsidR="009A587F">
        <w:rPr>
          <w:b/>
        </w:rPr>
        <w:t>I</w:t>
      </w:r>
      <w:r w:rsidR="000D6054">
        <w:rPr>
          <w:b/>
        </w:rPr>
        <w:t>I</w:t>
      </w:r>
      <w:r>
        <w:rPr>
          <w:b/>
        </w:rPr>
        <w:t>)</w:t>
      </w:r>
      <w:r>
        <w:rPr>
          <w:b/>
          <w:i/>
        </w:rPr>
        <w:t xml:space="preserve"> JMK </w:t>
      </w:r>
      <w:r w:rsidR="00575EF3">
        <w:rPr>
          <w:b/>
        </w:rPr>
        <w:t>(rok)</w:t>
      </w:r>
      <w:r>
        <w:rPr>
          <w:b/>
          <w:i/>
        </w:rPr>
        <w:t xml:space="preserve"> ve výši ______ Kč na základě smlouvy č. ………“</w:t>
      </w:r>
      <w:r>
        <w:rPr>
          <w:b/>
        </w:rPr>
        <w:t>.</w:t>
      </w:r>
      <w:r>
        <w:rPr>
          <w:color w:val="000000"/>
        </w:rPr>
        <w:t xml:space="preserve"> Příjemce uvede toto označení zejména na originálech výdajových pokladních dokladů a dále pak na originálech faktur, paragonů a</w:t>
      </w:r>
      <w:r w:rsidR="002C3BA6">
        <w:rPr>
          <w:color w:val="000000"/>
        </w:rPr>
        <w:t> </w:t>
      </w:r>
      <w:r>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5093B1D8" w14:textId="77777777" w:rsidR="0018155B" w:rsidRDefault="0018155B" w:rsidP="002C3BA6">
      <w:pPr>
        <w:pStyle w:val="Odstavecseseznamem"/>
      </w:pPr>
    </w:p>
    <w:p w14:paraId="4DDE370B" w14:textId="77777777" w:rsidR="002E26A2" w:rsidRDefault="002E26A2" w:rsidP="002E26A2">
      <w:pPr>
        <w:ind w:left="360"/>
      </w:pPr>
    </w:p>
    <w:p w14:paraId="60F26D92" w14:textId="63EB0BF1" w:rsidR="002E26A2" w:rsidRDefault="002E26A2" w:rsidP="002E26A2">
      <w:pPr>
        <w:numPr>
          <w:ilvl w:val="0"/>
          <w:numId w:val="56"/>
        </w:numPr>
        <w:suppressAutoHyphens/>
        <w:autoSpaceDN w:val="0"/>
        <w:textAlignment w:val="baseline"/>
      </w:pPr>
      <w:r>
        <w:t xml:space="preserve">Příjemce je povinen předložit poskytovateli </w:t>
      </w:r>
      <w:r w:rsidRPr="002C3BA6">
        <w:t xml:space="preserve">nejpozději </w:t>
      </w:r>
      <w:r w:rsidRPr="00BE681C">
        <w:t xml:space="preserve">do </w:t>
      </w:r>
      <w:r w:rsidR="00BE681C" w:rsidRPr="00BE681C">
        <w:t>30 dní</w:t>
      </w:r>
      <w:r w:rsidR="00A51A67" w:rsidRPr="00BE681C">
        <w:t xml:space="preserve"> od ukončení </w:t>
      </w:r>
      <w:r w:rsidR="00BE681C" w:rsidRPr="00BE681C">
        <w:t>realizace</w:t>
      </w:r>
      <w:r w:rsidR="00A51A67" w:rsidRPr="00BE681C">
        <w:t xml:space="preserve"> projektu</w:t>
      </w:r>
      <w:r w:rsidRPr="00BE681C">
        <w:rPr>
          <w:b/>
          <w:i/>
        </w:rPr>
        <w:t xml:space="preserve"> </w:t>
      </w:r>
      <w:r w:rsidRPr="00BE681C">
        <w:t>finanční vypořádání dotace jako součást závěrečn</w:t>
      </w:r>
      <w:r w:rsidRPr="002C3BA6">
        <w:t>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projektu ze strany příjemce.</w:t>
      </w:r>
      <w:r>
        <w:rPr>
          <w:i/>
        </w:rPr>
        <w:t xml:space="preserve"> </w:t>
      </w:r>
      <w:r>
        <w:t xml:space="preserve">Nejpozději k termínu pro předložení </w:t>
      </w:r>
      <w:r w:rsidRPr="002C3BA6">
        <w:t>závěrečné zprávy a</w:t>
      </w:r>
      <w:r>
        <w:t xml:space="preserve"> finančního vypořádání dotace je příjemce rovněž povinen vrátit převodem na účet poskytovatele, uvedený v záhlaví této smlouvy, případnou nepoužitou část dotace </w:t>
      </w:r>
      <w:r w:rsidRPr="002C3BA6">
        <w:t>nebo část prostředků, jež přesáhnou částku specifikovanou v čl. IV. odst. 2 této smlouvy</w:t>
      </w:r>
      <w:r w:rsidR="00EF4BF9">
        <w:t>,</w:t>
      </w:r>
      <w:r>
        <w:rPr>
          <w:b/>
          <w:i/>
        </w:rPr>
        <w:t xml:space="preserve"> </w:t>
      </w:r>
      <w:r>
        <w:t xml:space="preserve"> a informovat poskytovatele o zaslané vratce. Příjemce doloží finanční vypořádání dotace soupisem všech prvotních dokladů prokazujících vznik </w:t>
      </w:r>
      <w:r w:rsidRPr="002C3BA6">
        <w:t>uznatelných</w:t>
      </w:r>
      <w:r>
        <w:t xml:space="preserve"> výdajů </w:t>
      </w:r>
      <w:r w:rsidRPr="002C3BA6">
        <w:t>projektu</w:t>
      </w:r>
      <w:r>
        <w:t xml:space="preserve"> na formuláři Finanční vypořádání projekt</w:t>
      </w:r>
      <w:r w:rsidR="009504DA">
        <w:t>u</w:t>
      </w:r>
      <w:r>
        <w:t>,</w:t>
      </w:r>
      <w:r>
        <w:rPr>
          <w:b/>
          <w:i/>
        </w:rPr>
        <w:t xml:space="preserve"> </w:t>
      </w:r>
      <w:r w:rsidRPr="002C3BA6">
        <w:t>který je přílohu této smlouvy.</w:t>
      </w:r>
      <w:r>
        <w:t xml:space="preserve"> Příjemce doloží finanční vypořádání dotace také kopiemi všech prvotních dokladů prokazujících čerpání dotace </w:t>
      </w:r>
      <w:r w:rsidRPr="002C3BA6">
        <w:t>i použití vlastních finančních zdrojů</w:t>
      </w:r>
      <w:r>
        <w:t xml:space="preserve"> (zejména faktur, dodacích listů, smluv, paragonů apod.).</w:t>
      </w:r>
    </w:p>
    <w:p w14:paraId="4F626C4E" w14:textId="77777777" w:rsidR="002E26A2" w:rsidRDefault="002E26A2" w:rsidP="002E26A2">
      <w:pPr>
        <w:ind w:left="360"/>
      </w:pPr>
    </w:p>
    <w:p w14:paraId="0DE1C641" w14:textId="604156D9"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77777777" w:rsidR="002E26A2" w:rsidRDefault="002E26A2" w:rsidP="002E26A2">
      <w:pPr>
        <w:numPr>
          <w:ilvl w:val="1"/>
          <w:numId w:val="56"/>
        </w:numPr>
        <w:suppressAutoHyphens/>
        <w:autoSpaceDN w:val="0"/>
        <w:textAlignment w:val="baseline"/>
      </w:pPr>
      <w:r>
        <w:lastRenderedPageBreak/>
        <w:t>celkové vyhodnocení splnění účelu,</w:t>
      </w:r>
    </w:p>
    <w:p w14:paraId="08D8ECCD" w14:textId="195E73E5" w:rsidR="008B7E86" w:rsidRPr="002A4A67" w:rsidRDefault="002E26A2" w:rsidP="000C4571">
      <w:pPr>
        <w:numPr>
          <w:ilvl w:val="1"/>
          <w:numId w:val="56"/>
        </w:numPr>
        <w:suppressAutoHyphens/>
        <w:autoSpaceDN w:val="0"/>
        <w:textAlignment w:val="baseline"/>
      </w:pPr>
      <w:r w:rsidRPr="002A4A67">
        <w:t>finanční vypořádání dotace s potvrzením pravdivosti a správnosti finančního vypořádání dotace v souladu s čl. V. odst. 4 této smlouvy,</w:t>
      </w:r>
    </w:p>
    <w:p w14:paraId="0501245B" w14:textId="3B37E550" w:rsidR="008B7E86" w:rsidRPr="00D65C34" w:rsidRDefault="008B7E86" w:rsidP="008B7E86">
      <w:pPr>
        <w:numPr>
          <w:ilvl w:val="1"/>
          <w:numId w:val="56"/>
        </w:numPr>
        <w:suppressAutoHyphens/>
        <w:autoSpaceDN w:val="0"/>
        <w:textAlignment w:val="baseline"/>
      </w:pPr>
      <w:r w:rsidRPr="00D65C34">
        <w:t xml:space="preserve">v případě, že podpořený </w:t>
      </w:r>
      <w:r w:rsidRPr="00D65C34">
        <w:rPr>
          <w:b/>
        </w:rPr>
        <w:t>přípravný projekt</w:t>
      </w:r>
      <w:r w:rsidRPr="00D65C34">
        <w:t xml:space="preserve"> ve výzvě Asistence má za cíl získání podpory na realizaci </w:t>
      </w:r>
      <w:r w:rsidRPr="00D65C34">
        <w:rPr>
          <w:b/>
        </w:rPr>
        <w:t>z některého dotačního programu</w:t>
      </w:r>
      <w:r w:rsidRPr="00D65C34">
        <w:t xml:space="preserve"> (mezinárodního) doklad o podání žádosti v příslušném dotačním programu</w:t>
      </w:r>
      <w:r w:rsidR="00BB619F" w:rsidRPr="00D65C34">
        <w:t>,</w:t>
      </w:r>
      <w:r w:rsidRPr="00D65C34">
        <w:t xml:space="preserve"> a doklad o schválení formální správnosti a přijatelnosti </w:t>
      </w:r>
      <w:r w:rsidR="00094F08" w:rsidRPr="00D65C34">
        <w:t>podaného projektu,</w:t>
      </w:r>
    </w:p>
    <w:p w14:paraId="7E5476E9" w14:textId="011F6239" w:rsidR="008B7E86" w:rsidRPr="00D65C34" w:rsidRDefault="008B7E86" w:rsidP="001C55DB">
      <w:pPr>
        <w:numPr>
          <w:ilvl w:val="1"/>
          <w:numId w:val="56"/>
        </w:numPr>
        <w:suppressAutoHyphens/>
        <w:autoSpaceDN w:val="0"/>
        <w:textAlignment w:val="baseline"/>
      </w:pPr>
      <w:r w:rsidRPr="00D65C34">
        <w:t xml:space="preserve">v případě, že podpořený </w:t>
      </w:r>
      <w:r w:rsidRPr="00D65C34">
        <w:rPr>
          <w:b/>
        </w:rPr>
        <w:t>vlastní projekt</w:t>
      </w:r>
      <w:r w:rsidRPr="00D65C34">
        <w:t xml:space="preserve"> ve výzvě Asistence má za cíl získání podpory na realizaci </w:t>
      </w:r>
      <w:r w:rsidRPr="00D65C34">
        <w:rPr>
          <w:b/>
        </w:rPr>
        <w:t>z některého dotačního programu</w:t>
      </w:r>
      <w:r w:rsidRPr="00D65C34">
        <w:t xml:space="preserve"> (</w:t>
      </w:r>
      <w:r w:rsidR="00092913" w:rsidRPr="00D65C34">
        <w:t>mezinárodní</w:t>
      </w:r>
      <w:r w:rsidRPr="00D65C34">
        <w:t>ho) doklad o podání</w:t>
      </w:r>
      <w:r w:rsidRPr="002A4A67">
        <w:t xml:space="preserve"> žádosti v příslušném dotačním programu</w:t>
      </w:r>
      <w:r w:rsidR="00BB619F">
        <w:t>,</w:t>
      </w:r>
      <w:r w:rsidRPr="002A4A67">
        <w:t xml:space="preserve"> a </w:t>
      </w:r>
      <w:r w:rsidR="00094F08" w:rsidRPr="00D65C34">
        <w:t>doklad o schválení formální správnosti a přijatelnosti podaného projektu,</w:t>
      </w:r>
    </w:p>
    <w:p w14:paraId="2F104F60" w14:textId="77777777" w:rsidR="008B7E86" w:rsidRPr="002A4A67" w:rsidRDefault="008B7E86" w:rsidP="008B7E86">
      <w:pPr>
        <w:numPr>
          <w:ilvl w:val="1"/>
          <w:numId w:val="56"/>
        </w:numPr>
        <w:suppressAutoHyphens/>
        <w:autoSpaceDN w:val="0"/>
        <w:textAlignment w:val="baseline"/>
      </w:pPr>
      <w:r w:rsidRPr="002A4A67">
        <w:t>v případě, že podpořený přípravný projekt ve výzvě Asistence má za cíl získání certifikace či akreditace nezbytné pro výzkumnou, vývojovou či vzdělávací aktivitu, doklad o získání příslušné certifikace a akreditace,</w:t>
      </w:r>
    </w:p>
    <w:p w14:paraId="1FC1D976" w14:textId="66173524" w:rsidR="008B7E86" w:rsidRDefault="008B7E86" w:rsidP="008B7E86">
      <w:pPr>
        <w:numPr>
          <w:ilvl w:val="1"/>
          <w:numId w:val="56"/>
        </w:numPr>
        <w:suppressAutoHyphens/>
        <w:autoSpaceDN w:val="0"/>
        <w:textAlignment w:val="baseline"/>
      </w:pPr>
      <w:r w:rsidRPr="002A4A67">
        <w:t>v případě, že podpořený přípravný projekt ve výzvě Asistence má za cíl získání podpory bez nároku na finanční prostředky v soutěži či výzvě organizované nezávislou odbornou organizací v oblasti výzkumu, vývoje či vzdělávání, doklad o formální správnosti předloženého projektu, resp. žádosti, a to v případech, kde se takový doklad vystavuje,</w:t>
      </w:r>
    </w:p>
    <w:p w14:paraId="6CE5BB92" w14:textId="77777777" w:rsidR="002E26A2" w:rsidRPr="002A4A67" w:rsidRDefault="002E26A2" w:rsidP="002E26A2"/>
    <w:p w14:paraId="4459B2CB" w14:textId="4F5CF562" w:rsidR="002E26A2" w:rsidRPr="002A4A67" w:rsidRDefault="002E26A2" w:rsidP="002E26A2">
      <w:pPr>
        <w:numPr>
          <w:ilvl w:val="0"/>
          <w:numId w:val="56"/>
        </w:numPr>
        <w:suppressAutoHyphens/>
        <w:autoSpaceDN w:val="0"/>
        <w:textAlignment w:val="baseline"/>
      </w:pPr>
      <w:r w:rsidRPr="002A4A67">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do </w:t>
      </w:r>
      <w:r w:rsidR="0048312F" w:rsidRPr="002A4A67">
        <w:t>5</w:t>
      </w:r>
      <w:r w:rsidRPr="002A4A67">
        <w:t xml:space="preserve"> dnů ode dne, kdy došlo k události, skutečnosti, které mají nebo mohou mít za následek příjemcův zánik, transformaci, přeměnu nebo zrušení právnické osoby s</w:t>
      </w:r>
      <w:r w:rsidR="002C3BA6" w:rsidRPr="002A4A67">
        <w:t> </w:t>
      </w:r>
      <w:r w:rsidRPr="002A4A67">
        <w:t>likvidací, zahájení insolvenčního řízení, změnu statutárního orgánu příjemce,</w:t>
      </w:r>
      <w:r w:rsidRPr="002A4A67">
        <w:rPr>
          <w:b/>
          <w:i/>
        </w:rPr>
        <w:t xml:space="preserve"> </w:t>
      </w:r>
      <w:r w:rsidRPr="002A4A67">
        <w:t>apod.</w:t>
      </w:r>
    </w:p>
    <w:p w14:paraId="21F6EA6C" w14:textId="77777777" w:rsidR="00C24855" w:rsidRPr="002A4A67" w:rsidRDefault="00C24855" w:rsidP="00C24855">
      <w:pPr>
        <w:suppressAutoHyphens/>
        <w:autoSpaceDN w:val="0"/>
        <w:ind w:left="360"/>
        <w:textAlignment w:val="baseline"/>
      </w:pPr>
    </w:p>
    <w:p w14:paraId="48DB9C7F" w14:textId="19DCAEBE" w:rsidR="00C24855" w:rsidRPr="002A4A67" w:rsidRDefault="00C24855" w:rsidP="00C24855">
      <w:pPr>
        <w:numPr>
          <w:ilvl w:val="0"/>
          <w:numId w:val="56"/>
        </w:numPr>
        <w:suppressAutoHyphens/>
        <w:autoSpaceDN w:val="0"/>
        <w:textAlignment w:val="baseline"/>
      </w:pPr>
      <w:r w:rsidRPr="002A4A67">
        <w:t>Příjemce je</w:t>
      </w:r>
      <w:r w:rsidR="00537B40">
        <w:t xml:space="preserve"> dále</w:t>
      </w:r>
      <w:r w:rsidRPr="002A4A67">
        <w:t xml:space="preserve"> povinen </w:t>
      </w:r>
    </w:p>
    <w:p w14:paraId="2C0FA02F" w14:textId="0B154E25" w:rsidR="00C24855" w:rsidRPr="002A4A67" w:rsidRDefault="00C24855" w:rsidP="00C24855">
      <w:pPr>
        <w:pStyle w:val="Odstavecseseznamem"/>
        <w:numPr>
          <w:ilvl w:val="0"/>
          <w:numId w:val="68"/>
        </w:numPr>
        <w:suppressAutoHyphens/>
        <w:autoSpaceDN w:val="0"/>
        <w:textAlignment w:val="baseline"/>
      </w:pPr>
      <w:r w:rsidRPr="002A4A67">
        <w:t xml:space="preserve">v případě, že podpořený přípravný projekt ve </w:t>
      </w:r>
      <w:r w:rsidR="00347284">
        <w:t>V</w:t>
      </w:r>
      <w:r w:rsidRPr="002A4A67">
        <w:t xml:space="preserve">ýzvě Asistence má za cíl získání podpory na realizaci z některého dotačního programu (mezinárodního), </w:t>
      </w:r>
      <w:r w:rsidR="00537B40">
        <w:t xml:space="preserve">předložit doklady potvrzující </w:t>
      </w:r>
      <w:r w:rsidRPr="002A4A67">
        <w:t>formální správnost</w:t>
      </w:r>
      <w:r w:rsidR="00537B40">
        <w:t xml:space="preserve"> předkládaného projektu</w:t>
      </w:r>
      <w:r w:rsidRPr="002A4A67">
        <w:t xml:space="preserve"> a</w:t>
      </w:r>
      <w:r w:rsidR="00537B40">
        <w:t xml:space="preserve"> jeho</w:t>
      </w:r>
      <w:r w:rsidRPr="002A4A67">
        <w:t xml:space="preserve"> přijatelnost </w:t>
      </w:r>
      <w:r w:rsidR="00BB619F">
        <w:t>vydané</w:t>
      </w:r>
      <w:r w:rsidR="00E47F36">
        <w:t xml:space="preserve"> </w:t>
      </w:r>
      <w:r w:rsidRPr="002A4A67">
        <w:t>poskytovatel</w:t>
      </w:r>
      <w:r w:rsidR="00BB619F">
        <w:t xml:space="preserve">em </w:t>
      </w:r>
      <w:r w:rsidRPr="002A4A67">
        <w:t xml:space="preserve"> zvoleného dotačního programu,</w:t>
      </w:r>
      <w:r w:rsidR="00537B40">
        <w:t xml:space="preserve"> a to </w:t>
      </w:r>
      <w:r w:rsidR="00BB619F">
        <w:t xml:space="preserve">do </w:t>
      </w:r>
      <w:r w:rsidR="00537B40">
        <w:t>30.09.2025,</w:t>
      </w:r>
    </w:p>
    <w:p w14:paraId="28501F60" w14:textId="788EFEFE" w:rsidR="00537B40" w:rsidRPr="002A4A67" w:rsidRDefault="00537B40" w:rsidP="00537B40">
      <w:pPr>
        <w:pStyle w:val="Odstavecseseznamem"/>
        <w:numPr>
          <w:ilvl w:val="0"/>
          <w:numId w:val="68"/>
        </w:numPr>
        <w:suppressAutoHyphens/>
        <w:autoSpaceDN w:val="0"/>
        <w:textAlignment w:val="baseline"/>
      </w:pPr>
      <w:r w:rsidRPr="002A4A67">
        <w:t xml:space="preserve">v případě, že podpořený </w:t>
      </w:r>
      <w:r w:rsidR="00E47F36">
        <w:t>vlastní</w:t>
      </w:r>
      <w:r w:rsidR="00E47F36" w:rsidRPr="002A4A67">
        <w:t xml:space="preserve"> </w:t>
      </w:r>
      <w:r w:rsidRPr="002A4A67">
        <w:t xml:space="preserve">projekt ve </w:t>
      </w:r>
      <w:r>
        <w:t>V</w:t>
      </w:r>
      <w:r w:rsidRPr="002A4A67">
        <w:t xml:space="preserve">ýzvě Asistence má za cíl získání podpory na realizaci z některého dotačního programu (mezinárodního), </w:t>
      </w:r>
      <w:r>
        <w:t xml:space="preserve">předložit  doklady potvrzující </w:t>
      </w:r>
      <w:r w:rsidRPr="002A4A67">
        <w:t>formální správnost</w:t>
      </w:r>
      <w:r>
        <w:t xml:space="preserve"> předkládaného projektu</w:t>
      </w:r>
      <w:r w:rsidRPr="002A4A67">
        <w:t xml:space="preserve"> a</w:t>
      </w:r>
      <w:r>
        <w:t xml:space="preserve"> jeho</w:t>
      </w:r>
      <w:r w:rsidRPr="002A4A67">
        <w:t xml:space="preserve"> přijatelnost </w:t>
      </w:r>
      <w:r w:rsidR="00BB619F">
        <w:t>vydané</w:t>
      </w:r>
      <w:r w:rsidRPr="002A4A67">
        <w:t xml:space="preserve"> poskytovatele</w:t>
      </w:r>
      <w:r w:rsidR="00BB619F">
        <w:t>m</w:t>
      </w:r>
      <w:r w:rsidRPr="002A4A67">
        <w:t xml:space="preserve"> zvoleného dotačního programu,</w:t>
      </w:r>
      <w:r>
        <w:t xml:space="preserve"> a to 30.09.2025,</w:t>
      </w:r>
    </w:p>
    <w:p w14:paraId="6E810210" w14:textId="4FEA8B68" w:rsidR="00C24855" w:rsidRPr="002A4A67" w:rsidRDefault="00C24855" w:rsidP="005D44F5">
      <w:pPr>
        <w:suppressAutoHyphens/>
        <w:autoSpaceDN w:val="0"/>
        <w:textAlignment w:val="baseline"/>
      </w:pPr>
    </w:p>
    <w:p w14:paraId="778A78B3" w14:textId="77777777" w:rsidR="0096781D" w:rsidRPr="002A4A67" w:rsidRDefault="0096781D" w:rsidP="002C3BA6">
      <w:pPr>
        <w:suppressAutoHyphens/>
        <w:autoSpaceDN w:val="0"/>
        <w:ind w:left="360"/>
        <w:textAlignment w:val="baseline"/>
      </w:pPr>
    </w:p>
    <w:p w14:paraId="60DE43B4" w14:textId="77A9BB9F" w:rsidR="002E26A2" w:rsidRPr="00094BF5" w:rsidRDefault="002E26A2" w:rsidP="00094BF5">
      <w:pPr>
        <w:numPr>
          <w:ilvl w:val="0"/>
          <w:numId w:val="56"/>
        </w:numPr>
        <w:suppressAutoHyphens/>
        <w:autoSpaceDN w:val="0"/>
        <w:textAlignment w:val="baseline"/>
      </w:pPr>
      <w:r w:rsidRPr="002A4A67">
        <w:t>Příjemce je povinen uskutečňovat propagaci projekt</w:t>
      </w:r>
      <w:r w:rsidR="00371A5B" w:rsidRPr="002A4A67">
        <w:t>u</w:t>
      </w:r>
      <w:r w:rsidRPr="002A4A67">
        <w:t xml:space="preserve"> v souladu s Pravidly pro publicitu a</w:t>
      </w:r>
      <w:r w:rsidR="002C3BA6" w:rsidRPr="002A4A67">
        <w:t> </w:t>
      </w:r>
      <w:r w:rsidRPr="002A4A67">
        <w:t>Manuálem jednotného vizuálního stylu JMK zveřejněnými na internetových stránkách poskytovatele</w:t>
      </w:r>
      <w:r w:rsidR="0096781D" w:rsidRPr="002A4A67">
        <w:t>, Pravidly pro žadatele a příjemce podpory k projektům předkládaným v</w:t>
      </w:r>
      <w:r w:rsidR="002C3BA6" w:rsidRPr="002A4A67">
        <w:t> </w:t>
      </w:r>
      <w:r w:rsidR="0096781D" w:rsidRPr="002A4A67">
        <w:t xml:space="preserve">rámci Smart Akcelerátoru </w:t>
      </w:r>
      <w:r w:rsidR="0083700C" w:rsidRPr="002A4A67">
        <w:t>II</w:t>
      </w:r>
      <w:r w:rsidR="006A1CE7">
        <w:t>I</w:t>
      </w:r>
      <w:r w:rsidR="0083700C" w:rsidRPr="002A4A67">
        <w:t>, 5</w:t>
      </w:r>
      <w:r w:rsidR="0096781D" w:rsidRPr="002A4A67">
        <w:t xml:space="preserve">. aktivita Asistence zveřejněnými na webových stránkách JMK a Pravidly pro žadatele a příjemce – obecná část dostupných na webových stránkách </w:t>
      </w:r>
      <w:hyperlink r:id="rId15" w:history="1">
        <w:r w:rsidR="0096781D" w:rsidRPr="002A4A67">
          <w:rPr>
            <w:rStyle w:val="Hypertextovodkaz"/>
          </w:rPr>
          <w:t>www.msmt.cz</w:t>
        </w:r>
      </w:hyperlink>
      <w:r w:rsidR="0096781D" w:rsidRPr="002A4A67">
        <w:t xml:space="preserve"> platnými ke dni vyhlášení výzvy.</w:t>
      </w:r>
      <w:r w:rsidRPr="002A4A67">
        <w:t xml:space="preserve"> Příjemce se zavazuje, že při propagaci projektu bude uvádět Jihomoravský kraj jako poskytovatele části finančních prostředků. Ke splnění této povinnosti uděluje poskytovatel příjemci souhlas s použitím loga, a to po celou dobu realizace projektu. </w:t>
      </w:r>
      <w:r w:rsidRPr="002A4A67">
        <w:rPr>
          <w:bCs/>
          <w:iCs/>
        </w:rPr>
        <w:t>Toto ustanovení smlouvy se neuplatní, je-li smlouva o poskytnutí dotace uzavřena po realizaci projektu.</w:t>
      </w:r>
    </w:p>
    <w:p w14:paraId="72E0F445" w14:textId="77777777" w:rsidR="00094BF5" w:rsidRPr="00094BF5" w:rsidRDefault="00094BF5" w:rsidP="00094BF5">
      <w:pPr>
        <w:suppressAutoHyphens/>
        <w:autoSpaceDN w:val="0"/>
        <w:ind w:left="360"/>
        <w:textAlignment w:val="baseline"/>
      </w:pPr>
    </w:p>
    <w:p w14:paraId="13BD53FE" w14:textId="7B784B9B" w:rsidR="00260949" w:rsidRDefault="002E26A2" w:rsidP="00094BF5">
      <w:pPr>
        <w:numPr>
          <w:ilvl w:val="0"/>
          <w:numId w:val="56"/>
        </w:numPr>
        <w:suppressAutoHyphens/>
        <w:autoSpaceDN w:val="0"/>
        <w:textAlignment w:val="baseline"/>
      </w:pPr>
      <w:r w:rsidRPr="002A4A67">
        <w:lastRenderedPageBreak/>
        <w:t>Příjemce se zavazuje, že jak při realizaci projektu</w:t>
      </w:r>
      <w:r w:rsidR="00260949" w:rsidRPr="002A4A67">
        <w:t>,</w:t>
      </w:r>
      <w:r w:rsidRPr="00094BF5">
        <w:rPr>
          <w:b/>
          <w:i/>
        </w:rPr>
        <w:t xml:space="preserve"> </w:t>
      </w:r>
      <w:r w:rsidRPr="002A4A67">
        <w:t>tak po jeho ukončení, bude dbát dobrého jména poskytovatele a</w:t>
      </w:r>
      <w:r w:rsidRPr="00094BF5">
        <w:rPr>
          <w:b/>
          <w:i/>
        </w:rPr>
        <w:t xml:space="preserve"> </w:t>
      </w:r>
      <w:r w:rsidRPr="002A4A67">
        <w:t>projekt</w:t>
      </w:r>
      <w:r w:rsidR="00260949" w:rsidRPr="002A4A67">
        <w:t>u</w:t>
      </w:r>
      <w:r w:rsidRPr="00094BF5">
        <w:rPr>
          <w:b/>
          <w:i/>
        </w:rPr>
        <w:t xml:space="preserve"> </w:t>
      </w:r>
      <w:r w:rsidRPr="002A4A67">
        <w:t xml:space="preserve">realizovat v souladu s právními předpisy, veřejným zájmem </w:t>
      </w:r>
      <w:r w:rsidR="00260949" w:rsidRPr="002A4A67">
        <w:t>podmínkami této smlouvy a dále:</w:t>
      </w:r>
    </w:p>
    <w:p w14:paraId="0D05305C" w14:textId="1BA7CAD3" w:rsidR="00094BF5" w:rsidRPr="002A4A67" w:rsidRDefault="006A1CE7" w:rsidP="00094BF5">
      <w:pPr>
        <w:pStyle w:val="Odstavecseseznamem"/>
        <w:numPr>
          <w:ilvl w:val="3"/>
          <w:numId w:val="56"/>
        </w:numPr>
        <w:suppressAutoHyphens/>
        <w:autoSpaceDN w:val="0"/>
        <w:textAlignment w:val="baseline"/>
      </w:pPr>
      <w:r>
        <w:t>1</w:t>
      </w:r>
      <w:r w:rsidR="00094BF5" w:rsidRPr="002A4A67">
        <w:t>. </w:t>
      </w:r>
      <w:r w:rsidR="00094BF5">
        <w:t>V</w:t>
      </w:r>
      <w:r w:rsidR="00094BF5" w:rsidRPr="002A4A67">
        <w:t>ýzvou k předkládání žádostí o finanční podporu v rámci projektu Smart akcelerátor v Jihomoravském kraji I</w:t>
      </w:r>
      <w:r>
        <w:t>I</w:t>
      </w:r>
      <w:r w:rsidR="00094BF5" w:rsidRPr="002A4A67">
        <w:t xml:space="preserve">I, reg. číslo </w:t>
      </w:r>
      <w:r w:rsidR="005D44F5" w:rsidRPr="00E2605C">
        <w:t>CZ.02.01.02/00/22_009/</w:t>
      </w:r>
      <w:r w:rsidR="005D44F5" w:rsidRPr="005D44F5">
        <w:t>0004291</w:t>
      </w:r>
      <w:r w:rsidR="005D44F5" w:rsidRPr="005D44F5" w:rsidDel="005D44F5">
        <w:t xml:space="preserve"> </w:t>
      </w:r>
      <w:r w:rsidR="00094BF5" w:rsidRPr="005D44F5">
        <w:t>pro</w:t>
      </w:r>
      <w:r w:rsidR="00094BF5" w:rsidRPr="002A4A67">
        <w:t xml:space="preserve">  aktivitu – Asistence, realizovaného z Operačního programu Výzkum, vývoj a vzdělávání,</w:t>
      </w:r>
    </w:p>
    <w:p w14:paraId="1B1CE662" w14:textId="0F1CB016" w:rsidR="00094BF5" w:rsidRPr="002A4A67" w:rsidRDefault="00094BF5" w:rsidP="00094BF5">
      <w:pPr>
        <w:pStyle w:val="Odstavecseseznamem"/>
        <w:numPr>
          <w:ilvl w:val="3"/>
          <w:numId w:val="56"/>
        </w:numPr>
        <w:suppressAutoHyphens/>
        <w:autoSpaceDN w:val="0"/>
        <w:textAlignment w:val="baseline"/>
      </w:pPr>
      <w:r w:rsidRPr="002A4A67">
        <w:t>Pravidly pro žadatele a příjemce podpory k projektům předkládaným v rámci Smart Akcelerátoru I</w:t>
      </w:r>
      <w:r w:rsidR="006A1CE7">
        <w:t>I</w:t>
      </w:r>
      <w:r w:rsidRPr="002A4A67">
        <w:t>I, aktivita Asistence zveřejněnými na webových stránkách JMK a</w:t>
      </w:r>
    </w:p>
    <w:p w14:paraId="3EBEF07A" w14:textId="77777777" w:rsidR="00094BF5" w:rsidRPr="002A4A67" w:rsidRDefault="00094BF5" w:rsidP="00094BF5">
      <w:pPr>
        <w:pStyle w:val="Odstavecseseznamem"/>
        <w:numPr>
          <w:ilvl w:val="3"/>
          <w:numId w:val="56"/>
        </w:numPr>
        <w:suppressAutoHyphens/>
        <w:autoSpaceDN w:val="0"/>
        <w:textAlignment w:val="baseline"/>
      </w:pPr>
      <w:r w:rsidRPr="002A4A67">
        <w:t>Pravidly pro žadatele a příjemce – obecná část dostupný</w:t>
      </w:r>
      <w:r>
        <w:t>mi</w:t>
      </w:r>
      <w:r w:rsidRPr="002A4A67">
        <w:t xml:space="preserve"> na webových stránkách </w:t>
      </w:r>
      <w:hyperlink r:id="rId16" w:history="1">
        <w:r w:rsidRPr="002A4A67">
          <w:rPr>
            <w:rStyle w:val="Hypertextovodkaz"/>
          </w:rPr>
          <w:t>www.msmt.cz</w:t>
        </w:r>
      </w:hyperlink>
      <w:r w:rsidRPr="002A4A67">
        <w:t xml:space="preserve"> </w:t>
      </w:r>
      <w:r>
        <w:t xml:space="preserve">a </w:t>
      </w:r>
      <w:r w:rsidRPr="002A4A67">
        <w:t>platnými ke dni vyhlášení výzvy.</w:t>
      </w:r>
    </w:p>
    <w:p w14:paraId="3E1C5EF9" w14:textId="77777777" w:rsidR="00094BF5" w:rsidRPr="002A4A67" w:rsidRDefault="00094BF5" w:rsidP="00094BF5">
      <w:pPr>
        <w:pStyle w:val="Odstavecseseznamem"/>
        <w:suppressAutoHyphens/>
        <w:autoSpaceDN w:val="0"/>
        <w:ind w:left="1418"/>
        <w:textAlignment w:val="baseline"/>
      </w:pPr>
      <w:r w:rsidRPr="002A4A67">
        <w:t xml:space="preserve"> </w:t>
      </w:r>
    </w:p>
    <w:p w14:paraId="61744A73" w14:textId="77777777" w:rsidR="00094BF5" w:rsidRDefault="00094BF5" w:rsidP="00094BF5">
      <w:pPr>
        <w:suppressAutoHyphens/>
        <w:autoSpaceDN w:val="0"/>
        <w:ind w:left="357"/>
        <w:textAlignment w:val="baseline"/>
      </w:pPr>
      <w:r w:rsidRPr="002A4A67">
        <w:t>V případě, že k realizaci projektu došlo před uzavřením smlouvy, prohlašuje příjemce, že toto ustanovení smlouvy bylo</w:t>
      </w:r>
      <w:r>
        <w:t xml:space="preserve"> naplněno.</w:t>
      </w:r>
    </w:p>
    <w:p w14:paraId="50F974DD" w14:textId="77777777" w:rsidR="00094BF5" w:rsidRDefault="00094BF5" w:rsidP="00094BF5">
      <w:pPr>
        <w:suppressAutoHyphens/>
        <w:autoSpaceDN w:val="0"/>
        <w:ind w:left="360"/>
        <w:textAlignment w:val="baseline"/>
      </w:pPr>
    </w:p>
    <w:p w14:paraId="2A8F68B3" w14:textId="77777777" w:rsidR="00094BF5" w:rsidRDefault="00094BF5" w:rsidP="00094BF5">
      <w:pPr>
        <w:suppressAutoHyphens/>
        <w:autoSpaceDN w:val="0"/>
        <w:textAlignment w:val="baseline"/>
      </w:pPr>
    </w:p>
    <w:p w14:paraId="494B9EB7" w14:textId="7DEE6571" w:rsidR="002E26A2" w:rsidRDefault="002E26A2" w:rsidP="00094BF5">
      <w:pPr>
        <w:numPr>
          <w:ilvl w:val="0"/>
          <w:numId w:val="56"/>
        </w:numPr>
        <w:suppressAutoHyphens/>
        <w:autoSpaceDN w:val="0"/>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2B4542CA" w14:textId="77777777" w:rsidR="002E26A2" w:rsidRDefault="002E26A2" w:rsidP="002C3BA6">
      <w:pPr>
        <w:widowControl w:val="0"/>
        <w:numPr>
          <w:ilvl w:val="1"/>
          <w:numId w:val="67"/>
        </w:numPr>
        <w:tabs>
          <w:tab w:val="left" w:pos="720"/>
        </w:tabs>
        <w:suppressAutoHyphens/>
        <w:autoSpaceDN w:val="0"/>
        <w:ind w:left="714" w:hanging="357"/>
        <w:textAlignment w:val="baseline"/>
      </w:pPr>
      <w:r>
        <w:t>originály dokladů, prokazujících čerpání dotace,</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36D6AF83" w14:textId="4D922D67" w:rsidR="002E26A2" w:rsidRDefault="0056514E" w:rsidP="002C3BA6">
      <w:pPr>
        <w:widowControl w:val="0"/>
        <w:numPr>
          <w:ilvl w:val="1"/>
          <w:numId w:val="67"/>
        </w:numPr>
        <w:tabs>
          <w:tab w:val="left" w:pos="720"/>
        </w:tabs>
        <w:suppressAutoHyphens/>
        <w:autoSpaceDN w:val="0"/>
        <w:ind w:left="714" w:hanging="357"/>
        <w:textAlignment w:val="baseline"/>
      </w:pPr>
      <w:r w:rsidRPr="002C3BA6">
        <w:t xml:space="preserve">zprávu, </w:t>
      </w:r>
      <w:r w:rsidR="002E26A2" w:rsidRPr="002C3BA6">
        <w:t>závěrečnou zprávu a</w:t>
      </w:r>
      <w:r w:rsidR="002E26A2">
        <w:t xml:space="preserve"> finanční vypořádání dotace.</w:t>
      </w:r>
    </w:p>
    <w:p w14:paraId="45444593" w14:textId="77777777" w:rsidR="002E26A2" w:rsidRDefault="002E26A2" w:rsidP="002E26A2"/>
    <w:p w14:paraId="4354F8F3" w14:textId="77777777" w:rsidR="002C3BA6" w:rsidRDefault="002C3BA6" w:rsidP="002E26A2"/>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7777777"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028F9306" w:rsidR="002E26A2" w:rsidRDefault="002E26A2" w:rsidP="002E26A2">
      <w:pPr>
        <w:numPr>
          <w:ilvl w:val="0"/>
          <w:numId w:val="57"/>
        </w:numPr>
        <w:suppressAutoHyphens/>
        <w:autoSpaceDN w:val="0"/>
        <w:textAlignment w:val="baseline"/>
      </w:pPr>
      <w:r>
        <w:t xml:space="preserve">Za pravdivost i správnost </w:t>
      </w:r>
      <w:r w:rsidRPr="002C3BA6">
        <w:t>závěrečné zprávy</w:t>
      </w:r>
      <w:r>
        <w:t xml:space="preserve"> a finančního vypořádání dotace odpovídá osoba oprávněná jednat za nebo jménem příjemce, která tuto skutečnost </w:t>
      </w:r>
      <w:r w:rsidR="00973161">
        <w:t xml:space="preserve">v </w:t>
      </w:r>
      <w:r w:rsidRPr="002C3BA6">
        <w:t>závěrečné zprávě a</w:t>
      </w:r>
      <w:r>
        <w:rPr>
          <w:b/>
          <w:i/>
        </w:rPr>
        <w:t> </w:t>
      </w:r>
      <w:r>
        <w:t>ve finančním vypořádání dotace 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lastRenderedPageBreak/>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41CB0DD9" w14:textId="1274D770" w:rsidR="002E26A2" w:rsidRDefault="002E26A2" w:rsidP="002C3BA6">
      <w:pPr>
        <w:keepNext/>
        <w:numPr>
          <w:ilvl w:val="0"/>
          <w:numId w:val="58"/>
        </w:numPr>
        <w:suppressAutoHyphens/>
        <w:autoSpaceDN w:val="0"/>
        <w:textAlignment w:val="baseline"/>
      </w:pPr>
      <w:r>
        <w:t xml:space="preserve">Pokud se příjemce dopustí porušení rozpočtové kázně, poskytovatel postupuje dle </w:t>
      </w:r>
      <w:r w:rsidR="00754D74">
        <w:t xml:space="preserve">ust. </w:t>
      </w:r>
      <w:r>
        <w:t xml:space="preserve">§ 22 zákona č. 250/2000 Sb., o rozpočtových pravidlech územních rozpočtů, ve znění pozdějších předpisů. V případě prodlení s odvodem za porušení rozpočtové kázně je ten, kdo rozpočtovou kázeň porušil, povinen zaplatit penále dle </w:t>
      </w:r>
      <w:r w:rsidR="00754D74">
        <w:t xml:space="preserve">ust. </w:t>
      </w:r>
      <w:r>
        <w:t>§ 22 odst. 8 zákona č.</w:t>
      </w:r>
      <w:r w:rsidR="002C3BA6">
        <w:t> </w:t>
      </w:r>
      <w:r>
        <w:t>250/2000 Sb., o rozpočtových pravidlech územních rozpočtů, ve znění pozdějších předpisů.</w:t>
      </w:r>
    </w:p>
    <w:p w14:paraId="25DF14E7" w14:textId="77777777" w:rsidR="002E26A2" w:rsidRDefault="002E26A2" w:rsidP="002E26A2">
      <w:pPr>
        <w:keepNext/>
        <w:ind w:left="360"/>
      </w:pPr>
    </w:p>
    <w:p w14:paraId="7A3197F0" w14:textId="6CBDF18F" w:rsidR="002E26A2" w:rsidRDefault="002E26A2" w:rsidP="002E26A2">
      <w:pPr>
        <w:numPr>
          <w:ilvl w:val="0"/>
          <w:numId w:val="58"/>
        </w:numPr>
        <w:suppressAutoHyphens/>
        <w:autoSpaceDN w:val="0"/>
        <w:spacing w:after="200" w:line="276" w:lineRule="auto"/>
        <w:textAlignment w:val="baseline"/>
      </w:pPr>
      <w:r>
        <w:rPr>
          <w:iCs/>
        </w:rPr>
        <w:t>Odvody za porušení rozpočtové kázně při použití téže dotace 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5B9ED0F7" w14:textId="67E4B739" w:rsidR="002E26A2" w:rsidRPr="002C3BA6" w:rsidRDefault="002E26A2" w:rsidP="002E26A2">
      <w:pPr>
        <w:numPr>
          <w:ilvl w:val="0"/>
          <w:numId w:val="58"/>
        </w:numPr>
        <w:suppressAutoHyphens/>
        <w:autoSpaceDN w:val="0"/>
        <w:textAlignment w:val="baseline"/>
      </w:pPr>
      <w:r w:rsidRPr="002C3BA6">
        <w:rPr>
          <w:bCs/>
        </w:rPr>
        <w:t>Odvod</w:t>
      </w:r>
      <w:r w:rsidR="00AA06A3">
        <w:rPr>
          <w:bCs/>
        </w:rPr>
        <w:t xml:space="preserve"> </w:t>
      </w:r>
      <w:r w:rsidRPr="002C3BA6">
        <w:rPr>
          <w:bCs/>
        </w:rPr>
        <w:t xml:space="preserve">za tato porušení rozpočtové kázně </w:t>
      </w:r>
      <w:r w:rsidR="00AA06A3">
        <w:rPr>
          <w:bCs/>
        </w:rPr>
        <w:t xml:space="preserve">spočívající v méně závažném porušení podmínek této smlouvy </w:t>
      </w:r>
      <w:r w:rsidRPr="002C3BA6">
        <w:rPr>
          <w:bCs/>
        </w:rPr>
        <w:t>se stanoví následujícím způsobem:</w:t>
      </w:r>
    </w:p>
    <w:p w14:paraId="0684D131" w14:textId="77777777" w:rsidR="00F06BC1" w:rsidRPr="002C3BA6" w:rsidRDefault="00F06BC1" w:rsidP="002C3BA6">
      <w:pPr>
        <w:suppressAutoHyphens/>
        <w:autoSpaceDN w:val="0"/>
        <w:ind w:left="360"/>
        <w:textAlignment w:val="baseline"/>
      </w:pPr>
    </w:p>
    <w:p w14:paraId="0B49317C" w14:textId="5F909D4B" w:rsidR="002E26A2" w:rsidRDefault="002E26A2" w:rsidP="002C3BA6">
      <w:pPr>
        <w:ind w:left="360"/>
        <w:rPr>
          <w:bCs/>
        </w:rPr>
      </w:pPr>
      <w:r w:rsidRPr="002C3BA6">
        <w:rPr>
          <w:bCs/>
        </w:rPr>
        <w:t>Porušení povinnosti stanovené v</w:t>
      </w:r>
      <w:r w:rsidR="00AA06A3">
        <w:rPr>
          <w:bCs/>
        </w:rPr>
        <w:t> čl. IV.</w:t>
      </w:r>
      <w:r w:rsidRPr="002C3BA6">
        <w:rPr>
          <w:bCs/>
        </w:rPr>
        <w:t>1</w:t>
      </w:r>
      <w:r w:rsidR="00621098">
        <w:rPr>
          <w:bCs/>
        </w:rPr>
        <w:t>6</w:t>
      </w:r>
      <w:r w:rsidRPr="002C3BA6">
        <w:rPr>
          <w:bCs/>
        </w:rPr>
        <w:tab/>
        <w:t xml:space="preserve">  </w:t>
      </w:r>
      <w:r w:rsidRPr="002C3BA6">
        <w:rPr>
          <w:bCs/>
        </w:rPr>
        <w:tab/>
      </w:r>
      <w:r w:rsidR="00466C07">
        <w:rPr>
          <w:bCs/>
        </w:rPr>
        <w:t xml:space="preserve">      </w:t>
      </w:r>
      <w:r w:rsidR="00621098">
        <w:rPr>
          <w:bCs/>
        </w:rPr>
        <w:t>10</w:t>
      </w:r>
      <w:r w:rsidR="00621098" w:rsidRPr="002C3BA6">
        <w:rPr>
          <w:bCs/>
        </w:rPr>
        <w:t xml:space="preserve"> </w:t>
      </w:r>
      <w:r w:rsidRPr="002C3BA6">
        <w:rPr>
          <w:bCs/>
        </w:rPr>
        <w:t>% poskytnuté dotace</w:t>
      </w:r>
      <w:r w:rsidR="00754D74">
        <w:rPr>
          <w:bCs/>
        </w:rPr>
        <w:t>.</w:t>
      </w:r>
    </w:p>
    <w:p w14:paraId="08ECF677" w14:textId="7912D69B" w:rsidR="00754D74" w:rsidRDefault="00754D74" w:rsidP="00383AAE">
      <w:pPr>
        <w:ind w:left="360"/>
        <w:rPr>
          <w:bCs/>
        </w:rPr>
      </w:pPr>
      <w:r>
        <w:rPr>
          <w:bCs/>
        </w:rPr>
        <w:t>Porušení povinnosti stanovené v čl. IV.1</w:t>
      </w:r>
      <w:r w:rsidR="00621098">
        <w:rPr>
          <w:bCs/>
        </w:rPr>
        <w:t>7</w:t>
      </w:r>
      <w:r>
        <w:rPr>
          <w:bCs/>
        </w:rPr>
        <w:t xml:space="preserve">  </w:t>
      </w:r>
      <w:r w:rsidR="00466C07">
        <w:rPr>
          <w:bCs/>
        </w:rPr>
        <w:t>a 1</w:t>
      </w:r>
      <w:r w:rsidR="00BB619F">
        <w:rPr>
          <w:bCs/>
        </w:rPr>
        <w:t>9</w:t>
      </w:r>
      <w:r>
        <w:rPr>
          <w:bCs/>
        </w:rPr>
        <w:t xml:space="preserve">                   </w:t>
      </w:r>
      <w:r w:rsidRPr="002C3BA6">
        <w:rPr>
          <w:bCs/>
        </w:rPr>
        <w:t>5 % poskytnuté dotace</w:t>
      </w:r>
      <w:r>
        <w:rPr>
          <w:bCs/>
        </w:rPr>
        <w:t>.</w:t>
      </w:r>
    </w:p>
    <w:p w14:paraId="3E3D247A" w14:textId="671FCF05" w:rsidR="00AA06A3" w:rsidRDefault="00AA06A3" w:rsidP="002C3BA6">
      <w:pPr>
        <w:ind w:left="360"/>
        <w:rPr>
          <w:bCs/>
        </w:rPr>
      </w:pPr>
      <w:r>
        <w:rPr>
          <w:bCs/>
        </w:rPr>
        <w:t>Pozdní odevzdání závěrečné zprávy (nejpozději o 10 pracovní</w:t>
      </w:r>
      <w:r w:rsidR="00BE681C">
        <w:rPr>
          <w:bCs/>
        </w:rPr>
        <w:t>ch</w:t>
      </w:r>
      <w:r>
        <w:rPr>
          <w:bCs/>
        </w:rPr>
        <w:t xml:space="preserve"> dnů)          </w:t>
      </w:r>
    </w:p>
    <w:p w14:paraId="31101D05" w14:textId="2067E5E0" w:rsidR="00AA06A3" w:rsidRDefault="00AA06A3" w:rsidP="002C3BA6">
      <w:pPr>
        <w:ind w:left="360"/>
        <w:rPr>
          <w:b/>
          <w:bCs/>
          <w:i/>
        </w:rPr>
      </w:pPr>
      <w:r>
        <w:rPr>
          <w:bCs/>
        </w:rPr>
        <w:t xml:space="preserve">                                                                                     </w:t>
      </w:r>
      <w:r w:rsidR="00466C07">
        <w:rPr>
          <w:bCs/>
        </w:rPr>
        <w:t xml:space="preserve">      </w:t>
      </w:r>
      <w:r>
        <w:rPr>
          <w:bCs/>
        </w:rPr>
        <w:t xml:space="preserve">    5 % poskytnuté dotace</w:t>
      </w:r>
    </w:p>
    <w:p w14:paraId="111CECF9" w14:textId="77777777" w:rsidR="002E26A2" w:rsidRDefault="002E26A2" w:rsidP="002C3BA6"/>
    <w:p w14:paraId="1DBBC2C8" w14:textId="77777777"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Pr="009E5ECB"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poskytovatel písemně informuje příjemce ve lhůtě </w:t>
      </w:r>
      <w:r w:rsidR="009E5ECB" w:rsidRPr="002C3BA6">
        <w:t>10</w:t>
      </w:r>
      <w:r w:rsidRPr="002C3BA6">
        <w:t xml:space="preserve"> dnů ode dne, kdy se o porušení podmínek této smlouvy příjemcem dozví.</w:t>
      </w: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7181EC06" w:rsidR="002E26A2" w:rsidRDefault="002E26A2" w:rsidP="002E26A2">
      <w:pPr>
        <w:keepNext/>
        <w:numPr>
          <w:ilvl w:val="0"/>
          <w:numId w:val="59"/>
        </w:numPr>
        <w:suppressAutoHyphens/>
        <w:autoSpaceDN w:val="0"/>
        <w:textAlignment w:val="baseline"/>
      </w:pPr>
      <w:r>
        <w:lastRenderedPageBreak/>
        <w:t xml:space="preserve">Kterákoliv smluvní strana je oprávněna závazek z této smlouvy písemně vypovědět bez udání důvodu. Výpovědní lhůta činí </w:t>
      </w:r>
      <w:r w:rsidRPr="002C3BA6">
        <w:t>14 dnů</w:t>
      </w:r>
      <w:r>
        <w:t xml:space="preserve"> a počíná běžet 1. dnem následujícím po dni doručení výpovědi </w:t>
      </w:r>
      <w:r w:rsidRPr="002C3BA6">
        <w:t>druhé</w:t>
      </w:r>
      <w:r>
        <w:rPr>
          <w:b/>
          <w:i/>
        </w:rPr>
        <w:t xml:space="preserve"> </w:t>
      </w:r>
      <w:r>
        <w:t xml:space="preserve">smluvní straně. V případě pochybností se má za to, že výpověď byla doručena </w:t>
      </w:r>
      <w:r w:rsidRPr="002C3BA6">
        <w:t>3.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77777777" w:rsidR="002E26A2" w:rsidRDefault="002E26A2" w:rsidP="002E26A2">
      <w:pPr>
        <w:numPr>
          <w:ilvl w:val="0"/>
          <w:numId w:val="59"/>
        </w:numPr>
        <w:suppressAutoHyphens/>
        <w:autoSpaceDN w:val="0"/>
        <w:textAlignment w:val="baseline"/>
      </w:pPr>
      <w:r>
        <w:t>V případě ukončení závazku dle tohoto článku je příjemce povinen vrátit dotaci poskytovateli ke dni zániku závazku.</w:t>
      </w:r>
    </w:p>
    <w:p w14:paraId="51FA59BC" w14:textId="77777777" w:rsidR="002E26A2" w:rsidRDefault="002E26A2" w:rsidP="002E26A2">
      <w:pPr>
        <w:jc w:val="center"/>
        <w:rPr>
          <w:b/>
        </w:rPr>
      </w:pPr>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E315B9B" w14:textId="14ED09E3" w:rsidR="00913766" w:rsidRDefault="002E26A2" w:rsidP="002E26A2">
      <w:pPr>
        <w:keepNext/>
        <w:numPr>
          <w:ilvl w:val="0"/>
          <w:numId w:val="60"/>
        </w:numPr>
        <w:suppressAutoHyphens/>
        <w:autoSpaceDN w:val="0"/>
        <w:textAlignment w:val="baseline"/>
      </w:pPr>
      <w:r>
        <w:t xml:space="preserve">Není-li v této smlouvě uvedeno jinak, </w:t>
      </w:r>
      <w:r w:rsidRPr="002C3BA6">
        <w:t>je</w:t>
      </w:r>
      <w:r>
        <w:t xml:space="preserve"> k jednáním podle této smlouvy jménem poskytovatele </w:t>
      </w:r>
      <w:r w:rsidRPr="002C3BA6">
        <w:t>oprávněna</w:t>
      </w:r>
      <w:r>
        <w:t xml:space="preserve"> kontaktní </w:t>
      </w:r>
      <w:r w:rsidRPr="002C3BA6">
        <w:t>osoba</w:t>
      </w:r>
      <w:r w:rsidRPr="00913766">
        <w:t xml:space="preserve"> uvedená</w:t>
      </w:r>
      <w:r>
        <w:t xml:space="preserve"> v záhlaví smlouvy nebo jiný pověřený zaměstnanec Krajského úřadu Jihomoravského kraje.</w:t>
      </w:r>
    </w:p>
    <w:p w14:paraId="694C43FD" w14:textId="77777777" w:rsidR="00913766" w:rsidRDefault="00913766" w:rsidP="002C3BA6">
      <w:pPr>
        <w:keepNext/>
        <w:suppressAutoHyphens/>
        <w:autoSpaceDN w:val="0"/>
        <w:ind w:left="360"/>
        <w:textAlignment w:val="baseline"/>
      </w:pPr>
    </w:p>
    <w:p w14:paraId="5D7AAC18" w14:textId="144BE3ED" w:rsidR="002E26A2" w:rsidRDefault="002E26A2" w:rsidP="002C3BA6">
      <w:pPr>
        <w:pStyle w:val="Odstavecseseznamem"/>
        <w:numPr>
          <w:ilvl w:val="0"/>
          <w:numId w:val="60"/>
        </w:numPr>
      </w:pPr>
      <w:r>
        <w:t xml:space="preserve">Tato smlouva nabývá platnosti a účinnosti </w:t>
      </w:r>
      <w:r w:rsidRPr="002C3BA6">
        <w:t xml:space="preserve">dnem </w:t>
      </w:r>
      <w:r>
        <w:t>uveřejnění v registru smluv.</w:t>
      </w:r>
    </w:p>
    <w:p w14:paraId="46290017" w14:textId="77777777" w:rsidR="002E26A2" w:rsidRDefault="002E26A2" w:rsidP="002E26A2">
      <w:pPr>
        <w:keepNext/>
      </w:pPr>
    </w:p>
    <w:p w14:paraId="2DF5575C" w14:textId="01B0D403" w:rsidR="002E26A2" w:rsidRDefault="002E26A2" w:rsidP="002E26A2">
      <w:pPr>
        <w:numPr>
          <w:ilvl w:val="0"/>
          <w:numId w:val="60"/>
        </w:numPr>
        <w:suppressAutoHyphens/>
        <w:autoSpaceDN w:val="0"/>
        <w:textAlignment w:val="baseline"/>
      </w:pPr>
      <w:r>
        <w:t xml:space="preserve">Jakékoli změny této </w:t>
      </w:r>
      <w:r w:rsidRPr="00A93B1A">
        <w:t>smlouvy, vyjma změn týkajících se údajů uvedených v záhlaví této smlouvy, lze provádět pouze formou</w:t>
      </w:r>
      <w:r>
        <w:t xml:space="preserve"> písemných postupně číslovaných dodatků na základě dohody </w:t>
      </w:r>
      <w:r w:rsidRPr="002C3BA6">
        <w:t>obou</w:t>
      </w:r>
      <w:r w:rsidRPr="00A93B1A">
        <w:t xml:space="preserve"> </w:t>
      </w:r>
      <w:r>
        <w:t xml:space="preserve">smluvních stran. </w:t>
      </w:r>
      <w:r w:rsidRPr="002C3BA6">
        <w:t>Při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která bude obsahovat číslo nového účtu.</w:t>
      </w:r>
      <w:r>
        <w:rPr>
          <w:b/>
          <w:i/>
        </w:rPr>
        <w:t xml:space="preserve"> </w:t>
      </w:r>
      <w:r>
        <w:t xml:space="preserve">Změny smlouvy v jiné než písemné formě a bez předchozího schválení </w:t>
      </w:r>
      <w:r w:rsidR="007C4889">
        <w:t>poskytovatele</w:t>
      </w:r>
      <w:r>
        <w:t xml:space="preserve"> jsou vyloučeny.</w:t>
      </w:r>
    </w:p>
    <w:p w14:paraId="38253891" w14:textId="77777777" w:rsidR="002E26A2" w:rsidRDefault="002E26A2" w:rsidP="002E26A2">
      <w:pPr>
        <w:pStyle w:val="Odstavecseseznamem"/>
      </w:pPr>
    </w:p>
    <w:p w14:paraId="06F7EBD8" w14:textId="53153309" w:rsidR="002E26A2" w:rsidRDefault="002E26A2" w:rsidP="002E26A2">
      <w:pPr>
        <w:numPr>
          <w:ilvl w:val="0"/>
          <w:numId w:val="60"/>
        </w:numPr>
        <w:suppressAutoHyphens/>
        <w:autoSpaceDN w:val="0"/>
        <w:textAlignment w:val="baseline"/>
        <w:rPr>
          <w:strike/>
        </w:rPr>
      </w:pPr>
      <w:r>
        <w:t>Smlouva podléhá uveřejnění</w:t>
      </w:r>
      <w:r>
        <w:rPr>
          <w:b/>
          <w:i/>
        </w:rPr>
        <w:t xml:space="preserve"> </w:t>
      </w:r>
      <w:r w:rsidRPr="002C3BA6">
        <w:t>v registru smluv. Smluvní strany se dohodly, že návrh na uveřejnění smlouvy v registru smluv podá poskytovatel.</w:t>
      </w:r>
    </w:p>
    <w:p w14:paraId="701F76C9" w14:textId="77777777" w:rsidR="002E26A2" w:rsidRDefault="002E26A2" w:rsidP="002E26A2"/>
    <w:p w14:paraId="2CE9285B" w14:textId="6035DD83" w:rsidR="002E26A2" w:rsidRDefault="002E26A2" w:rsidP="002C3BA6">
      <w:pPr>
        <w:numPr>
          <w:ilvl w:val="0"/>
          <w:numId w:val="60"/>
        </w:numPr>
        <w:suppressAutoHyphens/>
        <w:autoSpaceDN w:val="0"/>
        <w:textAlignment w:val="baseline"/>
      </w:pPr>
      <w:r>
        <w:t xml:space="preserve">Tato smlouva je sepsána ve </w:t>
      </w:r>
      <w:r w:rsidRPr="002C3BA6">
        <w:t>dvou</w:t>
      </w:r>
      <w:r>
        <w:t xml:space="preserve"> vyhotoveních, z nichž </w:t>
      </w:r>
      <w:r w:rsidRPr="002C3BA6">
        <w:t>jedno je určeno pro poskytovatele a druhé pro příjemce</w:t>
      </w:r>
      <w:r w:rsidR="00A93B1A">
        <w:t>.</w:t>
      </w:r>
    </w:p>
    <w:p w14:paraId="1CB2980E" w14:textId="77777777" w:rsidR="002E26A2" w:rsidRDefault="002E26A2" w:rsidP="002C3BA6"/>
    <w:p w14:paraId="0A80180C" w14:textId="77777777" w:rsidR="002E26A2" w:rsidRDefault="002E26A2" w:rsidP="002E26A2">
      <w:pPr>
        <w:numPr>
          <w:ilvl w:val="0"/>
          <w:numId w:val="60"/>
        </w:numPr>
        <w:suppressAutoHyphens/>
        <w:autoSpaceDN w:val="0"/>
        <w:textAlignment w:val="baseline"/>
      </w:pPr>
      <w:r>
        <w:t>Příjemce podpisem této smlouvy stvrzuje, že:</w:t>
      </w:r>
    </w:p>
    <w:p w14:paraId="6F27385B" w14:textId="77777777" w:rsidR="002E26A2" w:rsidRDefault="002E26A2" w:rsidP="002E26A2">
      <w:pPr>
        <w:pStyle w:val="Seznamsodrkami"/>
        <w:numPr>
          <w:ilvl w:val="1"/>
          <w:numId w:val="60"/>
        </w:numPr>
        <w:tabs>
          <w:tab w:val="left" w:pos="360"/>
        </w:tabs>
        <w:suppressAutoHyphens/>
        <w:autoSpaceDN w:val="0"/>
        <w:contextualSpacing w:val="0"/>
        <w:textAlignment w:val="baseline"/>
        <w:rPr>
          <w:rStyle w:val="Odkaznakoment"/>
          <w:strike/>
        </w:rPr>
      </w:pPr>
      <w:r>
        <w:rPr>
          <w:bCs/>
        </w:rPr>
        <w:t>má vypořádány veškeré závazky (dluhy) vůči Jihomoravskému kraji vzniklé ze samostatné i přenesené působnosti kraje, které nabyly právní moci a jsou splatné (tj. zejména provedl včasnou úhradu všech spltných odvodů a penále za porušení rozpočtové kázně)</w:t>
      </w:r>
      <w:r>
        <w:rPr>
          <w:rStyle w:val="Odkaznakoment"/>
        </w:rPr>
        <w:t>;</w:t>
      </w:r>
    </w:p>
    <w:p w14:paraId="4EA9FD8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6A6F4734"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A0B941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v procesu zrušení bez právního nástupce (např. likvidace, zrušení nebo zánik živnostenského oprávnění), ani není v procesu přeměny (např. sloučení, splynutí, rozdělení obchodní společnosti);</w:t>
      </w:r>
    </w:p>
    <w:p w14:paraId="393C4BE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lastRenderedPageBreak/>
        <w:t>nebyl mu soudem nebo správním orgánem uložen zákaz činnosti nebo zrušeno oprávnění k činnosti týkající se jeho předmětu podnikání a/nebo související s projektem, na který má být poskytována dotace;</w:t>
      </w:r>
    </w:p>
    <w:p w14:paraId="5937F2AB"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vůči němu (příp. vůči jehož majetku) není navrhováno ani vedeno řízení o výkonu soudního či správního rozhodnutí ani navrhována či prováděna exekuce;</w:t>
      </w:r>
    </w:p>
    <w:p w14:paraId="52657498"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936C955" w14:textId="77777777" w:rsidR="002E26A2" w:rsidRDefault="002E26A2" w:rsidP="002E26A2"/>
    <w:p w14:paraId="65D67ABF" w14:textId="77777777" w:rsidR="002E26A2" w:rsidRDefault="002E26A2" w:rsidP="002E26A2">
      <w:pPr>
        <w:numPr>
          <w:ilvl w:val="0"/>
          <w:numId w:val="60"/>
        </w:numPr>
        <w:suppressAutoHyphens/>
        <w:autoSpaceDN w:val="0"/>
        <w:textAlignment w:val="baseline"/>
      </w:pPr>
      <w:r>
        <w:t>Nedílnou součástí smlouvy je tato příloha:</w:t>
      </w:r>
    </w:p>
    <w:p w14:paraId="702FEC6B" w14:textId="4A1965C6" w:rsidR="002E26A2" w:rsidRDefault="002E26A2" w:rsidP="002E26A2">
      <w:pPr>
        <w:ind w:left="360"/>
      </w:pPr>
      <w:r>
        <w:t>Příloha č. 1</w:t>
      </w:r>
      <w:r w:rsidR="00FA79D0">
        <w:tab/>
      </w:r>
      <w:r>
        <w:t>Finanční vypořádání projektu  - vzor</w:t>
      </w:r>
    </w:p>
    <w:p w14:paraId="798DA873" w14:textId="1351A46E" w:rsidR="002E26A2" w:rsidRDefault="002365CF" w:rsidP="002E26A2">
      <w:pPr>
        <w:ind w:left="360"/>
      </w:pPr>
      <w:r>
        <w:t xml:space="preserve">Příloha č. 2          </w:t>
      </w:r>
      <w:r w:rsidR="00FA79D0">
        <w:t xml:space="preserve"> </w:t>
      </w:r>
      <w:r>
        <w:t>Položkový rozpočet projektu</w:t>
      </w:r>
    </w:p>
    <w:p w14:paraId="60817389" w14:textId="77777777" w:rsidR="002365CF" w:rsidRDefault="002365CF" w:rsidP="002E26A2">
      <w:pPr>
        <w:ind w:left="360"/>
      </w:pPr>
    </w:p>
    <w:p w14:paraId="4A842D0D" w14:textId="77777777" w:rsidR="002E26A2" w:rsidRDefault="002E26A2" w:rsidP="002E26A2">
      <w:pPr>
        <w:numPr>
          <w:ilvl w:val="0"/>
          <w:numId w:val="60"/>
        </w:numPr>
        <w:suppressAutoHyphens/>
        <w:autoSpaceDN w:val="0"/>
        <w:textAlignment w:val="baseline"/>
      </w:pPr>
      <w:r>
        <w:t>Smluvní strany prohlašují, že tato smlouva byla sepsána na základě pravdivých údajů, podle jejich svobodné a vážné vůle, a na důkaz toho připojují své vlastnoruční podpisy.</w:t>
      </w:r>
    </w:p>
    <w:p w14:paraId="4BC12D81" w14:textId="77777777" w:rsidR="002E26A2" w:rsidRDefault="002E26A2" w:rsidP="002E26A2">
      <w:pPr>
        <w:ind w:left="360"/>
      </w:pPr>
    </w:p>
    <w:p w14:paraId="4CFB8946" w14:textId="6EFA971C" w:rsidR="002E26A2" w:rsidRPr="00A93B1A" w:rsidRDefault="002E26A2" w:rsidP="002E26A2">
      <w:pPr>
        <w:numPr>
          <w:ilvl w:val="0"/>
          <w:numId w:val="60"/>
        </w:numPr>
        <w:suppressAutoHyphens/>
        <w:autoSpaceDN w:val="0"/>
        <w:textAlignment w:val="baseline"/>
      </w:pPr>
      <w:r>
        <w:t xml:space="preserve">Příjemce </w:t>
      </w:r>
      <w:r w:rsidRPr="002C3BA6">
        <w:t>svým podpisem</w:t>
      </w:r>
      <w:r>
        <w:t xml:space="preserve"> stvrzuj</w:t>
      </w:r>
      <w:r>
        <w:rPr>
          <w:b/>
          <w:i/>
        </w:rPr>
        <w:t>e</w:t>
      </w:r>
      <w:r>
        <w:t xml:space="preserve"> správnost údajů uvedených v záhlaví této smlouvy, především pak </w:t>
      </w:r>
      <w:r w:rsidRPr="002C3BA6">
        <w:t>název/obchodní firmu, adresu/sídlo, IČ, DIČ a číslo účtu.</w:t>
      </w:r>
    </w:p>
    <w:p w14:paraId="4994ACE8" w14:textId="77777777" w:rsidR="002E26A2" w:rsidRDefault="002E26A2" w:rsidP="002E26A2">
      <w:pPr>
        <w:keepNext/>
        <w:ind w:left="360"/>
      </w:pPr>
      <w:r>
        <w:rPr>
          <w:b/>
          <w:iCs/>
        </w:rPr>
        <w:t>Doložka podle § 23 zákona č. 129/2000 Sb., o krajích (krajské zřízení), ve znění pozdějších předpisů</w:t>
      </w:r>
    </w:p>
    <w:p w14:paraId="67BA165F" w14:textId="6F827E3C" w:rsidR="002E26A2" w:rsidRDefault="002E26A2" w:rsidP="002E26A2">
      <w:pPr>
        <w:keepNext/>
        <w:ind w:left="360"/>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 zákona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 .</w:t>
      </w:r>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r>
        <w:tab/>
      </w:r>
      <w:r>
        <w:tab/>
      </w:r>
      <w:r>
        <w:tab/>
      </w:r>
      <w:r>
        <w:tab/>
        <w:t>V ………………… dne ………………..</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(poskytovatel)</w:t>
      </w:r>
      <w:r>
        <w:tab/>
        <w:t>(příjemce)</w:t>
      </w:r>
    </w:p>
    <w:p w14:paraId="43C17807" w14:textId="77777777" w:rsidR="002E26A2" w:rsidRDefault="002E26A2" w:rsidP="002E26A2">
      <w:pPr>
        <w:keepNext/>
      </w:pPr>
    </w:p>
    <w:p w14:paraId="2CF9386E" w14:textId="77777777" w:rsidR="00AB7FD3" w:rsidRDefault="00AB7FD3" w:rsidP="002E26A2">
      <w:pPr>
        <w:rPr>
          <w:lang w:val="en-GB"/>
        </w:rPr>
      </w:pPr>
    </w:p>
    <w:p w14:paraId="6FF6A46E" w14:textId="640F134F" w:rsidR="00AB7FD3" w:rsidRDefault="00AB7FD3">
      <w:pPr>
        <w:jc w:val="left"/>
        <w:rPr>
          <w:lang w:val="en-GB"/>
        </w:rPr>
      </w:pPr>
      <w:r>
        <w:rPr>
          <w:lang w:val="en-GB"/>
        </w:rPr>
        <w:br w:type="page"/>
      </w:r>
    </w:p>
    <w:p w14:paraId="46380001" w14:textId="42BE6AA5" w:rsidR="00E72F1E" w:rsidRDefault="00AB7FD3" w:rsidP="00E72F1E">
      <w:pPr>
        <w:ind w:left="360"/>
      </w:pPr>
      <w:r>
        <w:lastRenderedPageBreak/>
        <w:t>Příloha č. 1</w:t>
      </w:r>
      <w:r>
        <w:tab/>
        <w:t>Finanční vypořádání projektu  - vzor</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1260"/>
      </w:tblGrid>
      <w:tr w:rsidR="00E72F1E" w14:paraId="54DA12AD" w14:textId="77777777" w:rsidTr="00E72F1E">
        <w:trPr>
          <w:trHeight w:val="567"/>
        </w:trPr>
        <w:tc>
          <w:tcPr>
            <w:tcW w:w="9195" w:type="dxa"/>
            <w:gridSpan w:val="8"/>
            <w:tcBorders>
              <w:top w:val="nil"/>
              <w:left w:val="nil"/>
              <w:bottom w:val="single" w:sz="12" w:space="0" w:color="000000"/>
              <w:right w:val="nil"/>
            </w:tcBorders>
            <w:noWrap/>
            <w:tcMar>
              <w:top w:w="0" w:type="dxa"/>
              <w:left w:w="70" w:type="dxa"/>
              <w:bottom w:w="0" w:type="dxa"/>
              <w:right w:w="70" w:type="dxa"/>
            </w:tcMar>
            <w:vAlign w:val="center"/>
            <w:hideMark/>
          </w:tcPr>
          <w:p w14:paraId="6D64F363" w14:textId="77777777" w:rsidR="00E72F1E" w:rsidRDefault="00E72F1E">
            <w:pPr>
              <w:suppressAutoHyphens/>
              <w:autoSpaceDN w:val="0"/>
              <w:jc w:val="center"/>
              <w:rPr>
                <w:rFonts w:eastAsia="Calibri"/>
                <w:b/>
                <w:bCs/>
                <w:u w:val="single"/>
                <w:lang w:val="en-US" w:eastAsia="en-US"/>
              </w:rPr>
            </w:pPr>
            <w:r>
              <w:rPr>
                <w:b/>
                <w:bCs/>
                <w:u w:val="single"/>
              </w:rPr>
              <w:t>Finanční vypořádání dotace</w:t>
            </w:r>
          </w:p>
        </w:tc>
      </w:tr>
      <w:tr w:rsidR="00E72F1E" w14:paraId="4E58F459" w14:textId="77777777" w:rsidTr="00E72F1E">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D0B5E79" w14:textId="77777777" w:rsidR="00E72F1E" w:rsidRDefault="00E72F1E">
            <w:pPr>
              <w:rPr>
                <w:rFonts w:eastAsia="Calibri"/>
                <w:b/>
                <w:bCs/>
                <w:sz w:val="20"/>
                <w:szCs w:val="20"/>
                <w:lang w:val="en-US"/>
              </w:rPr>
            </w:pPr>
            <w:r>
              <w:rPr>
                <w:b/>
                <w:bCs/>
                <w:sz w:val="20"/>
                <w:szCs w:val="20"/>
              </w:rPr>
              <w:t>PŘÍJEMCE</w:t>
            </w:r>
          </w:p>
          <w:p w14:paraId="483429D0" w14:textId="77777777" w:rsidR="00E72F1E" w:rsidRDefault="00E72F1E">
            <w:pPr>
              <w:suppressAutoHyphens/>
              <w:autoSpaceDN w:val="0"/>
              <w:rPr>
                <w:rFonts w:eastAsia="Calibri"/>
                <w:bCs/>
                <w:sz w:val="20"/>
                <w:szCs w:val="20"/>
                <w:lang w:val="en-US" w:eastAsia="en-US"/>
              </w:rPr>
            </w:pPr>
            <w:r>
              <w:rPr>
                <w:bCs/>
                <w:sz w:val="20"/>
                <w:szCs w:val="20"/>
              </w:rPr>
              <w:t>(jméno a příjmení)</w:t>
            </w:r>
          </w:p>
        </w:tc>
        <w:tc>
          <w:tcPr>
            <w:tcW w:w="5220" w:type="dxa"/>
            <w:gridSpan w:val="4"/>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1434F2F2" w14:textId="77777777" w:rsidR="00E72F1E" w:rsidRDefault="00E72F1E">
            <w:pPr>
              <w:suppressAutoHyphens/>
              <w:autoSpaceDN w:val="0"/>
              <w:rPr>
                <w:rFonts w:eastAsia="Calibri"/>
                <w:lang w:val="en-US" w:eastAsia="en-US"/>
              </w:rPr>
            </w:pPr>
          </w:p>
        </w:tc>
      </w:tr>
      <w:tr w:rsidR="00E72F1E" w14:paraId="250865B2"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5A2CA48" w14:textId="77777777" w:rsidR="00E72F1E" w:rsidRDefault="00E72F1E">
            <w:pPr>
              <w:rPr>
                <w:rFonts w:eastAsia="Calibri"/>
                <w:b/>
                <w:bCs/>
                <w:sz w:val="20"/>
                <w:szCs w:val="20"/>
                <w:lang w:val="en-US"/>
              </w:rPr>
            </w:pPr>
            <w:r>
              <w:rPr>
                <w:b/>
                <w:bCs/>
                <w:sz w:val="20"/>
                <w:szCs w:val="20"/>
              </w:rPr>
              <w:t>Adresa</w:t>
            </w:r>
          </w:p>
          <w:p w14:paraId="1136FEBB" w14:textId="77777777" w:rsidR="00E72F1E" w:rsidRDefault="00E72F1E">
            <w:pPr>
              <w:suppressAutoHyphens/>
              <w:autoSpaceDN w:val="0"/>
              <w:rPr>
                <w:rFonts w:eastAsia="Calibri"/>
                <w:bCs/>
                <w:sz w:val="20"/>
                <w:szCs w:val="20"/>
                <w:lang w:val="en-US" w:eastAsia="en-US"/>
              </w:rPr>
            </w:pPr>
            <w:r>
              <w:rPr>
                <w:bCs/>
                <w:sz w:val="20"/>
                <w:szCs w:val="20"/>
              </w:rPr>
              <w:t>(trvalý pobyt/ bydliště/doručovací adresa/místo podnikání)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5D705DB" w14:textId="77777777" w:rsidR="00E72F1E" w:rsidRDefault="00E72F1E">
            <w:pPr>
              <w:suppressAutoHyphens/>
              <w:autoSpaceDN w:val="0"/>
              <w:rPr>
                <w:rFonts w:eastAsia="Calibri"/>
                <w:lang w:val="en-US" w:eastAsia="en-US"/>
              </w:rPr>
            </w:pPr>
          </w:p>
        </w:tc>
      </w:tr>
      <w:tr w:rsidR="00E72F1E" w14:paraId="3DAFFF3E"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E322DE9" w14:textId="77777777" w:rsidR="00E72F1E" w:rsidRDefault="00E72F1E">
            <w:pPr>
              <w:rPr>
                <w:rFonts w:eastAsia="Calibri"/>
                <w:b/>
                <w:bCs/>
                <w:sz w:val="20"/>
                <w:szCs w:val="20"/>
                <w:lang w:val="en-US"/>
              </w:rPr>
            </w:pPr>
            <w:r>
              <w:rPr>
                <w:b/>
                <w:bCs/>
                <w:sz w:val="20"/>
                <w:szCs w:val="20"/>
              </w:rPr>
              <w:t>IČ</w:t>
            </w:r>
          </w:p>
          <w:p w14:paraId="76183216" w14:textId="77777777" w:rsidR="00E72F1E" w:rsidRDefault="00E72F1E">
            <w:pPr>
              <w:suppressAutoHyphens/>
              <w:autoSpaceDN w:val="0"/>
              <w:ind w:right="-70"/>
              <w:rPr>
                <w:rFonts w:eastAsia="Calibri"/>
                <w:bCs/>
                <w:sz w:val="20"/>
                <w:szCs w:val="20"/>
                <w:lang w:val="en-US" w:eastAsia="en-US"/>
              </w:rPr>
            </w:pPr>
            <w:r>
              <w:rPr>
                <w:bCs/>
                <w:sz w:val="20"/>
                <w:szCs w:val="20"/>
              </w:rPr>
              <w:t>(u fyzické osoby i datum narození)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9466C28" w14:textId="77777777" w:rsidR="00E72F1E" w:rsidRDefault="00E72F1E">
            <w:pPr>
              <w:suppressAutoHyphens/>
              <w:autoSpaceDN w:val="0"/>
              <w:rPr>
                <w:rFonts w:eastAsia="Calibri"/>
                <w:lang w:val="en-US" w:eastAsia="en-US"/>
              </w:rPr>
            </w:pPr>
          </w:p>
        </w:tc>
      </w:tr>
      <w:tr w:rsidR="00E72F1E" w14:paraId="36C4804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3DFB6A8" w14:textId="77777777" w:rsidR="00E72F1E" w:rsidRDefault="00E72F1E">
            <w:pPr>
              <w:suppressAutoHyphens/>
              <w:autoSpaceDN w:val="0"/>
              <w:rPr>
                <w:rFonts w:eastAsia="Calibri"/>
                <w:b/>
                <w:bCs/>
                <w:sz w:val="20"/>
                <w:szCs w:val="20"/>
                <w:lang w:val="en-US" w:eastAsia="en-US"/>
              </w:rPr>
            </w:pPr>
            <w:r>
              <w:rPr>
                <w:b/>
                <w:bCs/>
                <w:sz w:val="20"/>
                <w:szCs w:val="20"/>
              </w:rPr>
              <w:t>Plátce/neplátce DPH</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86F094C" w14:textId="77777777" w:rsidR="00E72F1E" w:rsidRDefault="00E72F1E">
            <w:pPr>
              <w:suppressAutoHyphens/>
              <w:autoSpaceDN w:val="0"/>
              <w:rPr>
                <w:rFonts w:eastAsia="Calibri"/>
                <w:lang w:val="en-US" w:eastAsia="en-US"/>
              </w:rPr>
            </w:pPr>
          </w:p>
        </w:tc>
      </w:tr>
      <w:tr w:rsidR="00E72F1E" w14:paraId="771189F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B79EB34" w14:textId="77777777" w:rsidR="00E72F1E" w:rsidRDefault="00E72F1E">
            <w:pPr>
              <w:suppressAutoHyphens/>
              <w:autoSpaceDN w:val="0"/>
              <w:rPr>
                <w:rFonts w:eastAsia="Calibri"/>
                <w:b/>
                <w:bCs/>
                <w:sz w:val="20"/>
                <w:szCs w:val="20"/>
                <w:lang w:val="en-US" w:eastAsia="en-US"/>
              </w:rPr>
            </w:pPr>
            <w:r>
              <w:rPr>
                <w:b/>
                <w:bCs/>
                <w:sz w:val="20"/>
                <w:szCs w:val="20"/>
              </w:rPr>
              <w:t>Název dotačního programu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7F40E156" w14:textId="20E4F776" w:rsidR="00E72F1E" w:rsidRDefault="005D44F5" w:rsidP="005E21A4">
            <w:pPr>
              <w:suppressAutoHyphens/>
              <w:autoSpaceDN w:val="0"/>
              <w:rPr>
                <w:rFonts w:eastAsia="Calibri"/>
                <w:lang w:val="en-US" w:eastAsia="en-US"/>
              </w:rPr>
            </w:pPr>
            <w:r>
              <w:t>1</w:t>
            </w:r>
            <w:r w:rsidR="00EB06D6" w:rsidRPr="00EA7C52">
              <w:t>.</w:t>
            </w:r>
            <w:r w:rsidR="00EB06D6" w:rsidRPr="007D3D4B">
              <w:t> </w:t>
            </w:r>
            <w:r w:rsidR="00EB06D6">
              <w:t>výzva k</w:t>
            </w:r>
            <w:r>
              <w:t> </w:t>
            </w:r>
            <w:r w:rsidR="00EB06D6">
              <w:t xml:space="preserve">předkládání </w:t>
            </w:r>
            <w:r w:rsidR="00707E2B">
              <w:t xml:space="preserve">projektových </w:t>
            </w:r>
            <w:r w:rsidR="00EB06D6">
              <w:t>žádostí o finanční podporu v</w:t>
            </w:r>
            <w:r>
              <w:t> </w:t>
            </w:r>
            <w:r w:rsidR="00EB06D6">
              <w:t>rámci projektu Smart akcelerátor</w:t>
            </w:r>
            <w:r>
              <w:t xml:space="preserve"> III</w:t>
            </w:r>
            <w:r w:rsidR="00EB06D6">
              <w:t xml:space="preserve"> v Jihomoravském kraji, </w:t>
            </w:r>
            <w:r w:rsidR="00EB06D6" w:rsidRPr="00163249">
              <w:t xml:space="preserve">reg. číslo </w:t>
            </w:r>
            <w:r w:rsidRPr="00E2605C">
              <w:t>CZ.02.01.02/00/22_009/0004291</w:t>
            </w:r>
            <w:r w:rsidRPr="00163249" w:rsidDel="005D44F5">
              <w:t xml:space="preserve"> </w:t>
            </w:r>
            <w:r w:rsidR="00EB06D6">
              <w:t xml:space="preserve">pro </w:t>
            </w:r>
            <w:r>
              <w:t>a</w:t>
            </w:r>
            <w:r w:rsidR="00EB06D6">
              <w:t xml:space="preserve">ktivitu – Asistence, realizovaného z Operačního programu </w:t>
            </w:r>
            <w:r>
              <w:t>Jan Amos Komenský</w:t>
            </w:r>
          </w:p>
        </w:tc>
      </w:tr>
      <w:tr w:rsidR="00E72F1E" w14:paraId="15AFBAD6"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76E6ADF5" w14:textId="77777777" w:rsidR="00E72F1E" w:rsidRDefault="00E72F1E">
            <w:pPr>
              <w:suppressAutoHyphens/>
              <w:autoSpaceDN w:val="0"/>
              <w:rPr>
                <w:rFonts w:eastAsia="Calibri"/>
                <w:b/>
                <w:bCs/>
                <w:sz w:val="20"/>
                <w:szCs w:val="20"/>
                <w:lang w:val="en-US" w:eastAsia="en-US"/>
              </w:rPr>
            </w:pPr>
            <w:r>
              <w:rPr>
                <w:b/>
                <w:bCs/>
                <w:sz w:val="20"/>
                <w:szCs w:val="20"/>
              </w:rPr>
              <w:t>Název projektu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AAC7922" w14:textId="77777777" w:rsidR="00E72F1E" w:rsidRDefault="00E72F1E">
            <w:pPr>
              <w:suppressAutoHyphens/>
              <w:autoSpaceDN w:val="0"/>
              <w:rPr>
                <w:rFonts w:eastAsia="Calibri"/>
                <w:lang w:val="en-US" w:eastAsia="en-US"/>
              </w:rPr>
            </w:pPr>
          </w:p>
        </w:tc>
      </w:tr>
      <w:tr w:rsidR="00E72F1E" w14:paraId="5DA2BA4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19F6109" w14:textId="77777777" w:rsidR="00E72F1E" w:rsidRDefault="00E72F1E">
            <w:pPr>
              <w:rPr>
                <w:rFonts w:ascii="Calibri" w:eastAsia="Calibri" w:hAnsi="Calibri"/>
                <w:lang w:val="en-US"/>
              </w:rPr>
            </w:pPr>
            <w:r>
              <w:rPr>
                <w:b/>
                <w:bCs/>
                <w:sz w:val="20"/>
                <w:szCs w:val="20"/>
              </w:rPr>
              <w:t xml:space="preserve">Celkové výdaje na </w:t>
            </w:r>
            <w:r>
              <w:rPr>
                <w:b/>
                <w:sz w:val="20"/>
                <w:szCs w:val="20"/>
              </w:rPr>
              <w:t>projekt</w:t>
            </w:r>
          </w:p>
          <w:p w14:paraId="2A5A6013"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8248F84" w14:textId="77777777" w:rsidR="00E72F1E" w:rsidRDefault="00E72F1E">
            <w:pPr>
              <w:suppressAutoHyphens/>
              <w:autoSpaceDN w:val="0"/>
              <w:rPr>
                <w:rFonts w:eastAsia="Calibri"/>
                <w:lang w:val="en-US" w:eastAsia="en-US"/>
              </w:rPr>
            </w:pPr>
          </w:p>
        </w:tc>
      </w:tr>
      <w:tr w:rsidR="00E72F1E" w14:paraId="74F219EC"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6D040C1" w14:textId="77777777" w:rsidR="00E72F1E" w:rsidRDefault="00E72F1E">
            <w:pPr>
              <w:rPr>
                <w:rFonts w:eastAsia="Calibri"/>
                <w:b/>
                <w:bCs/>
                <w:sz w:val="20"/>
                <w:szCs w:val="20"/>
                <w:lang w:val="en-US"/>
              </w:rPr>
            </w:pPr>
            <w:r>
              <w:rPr>
                <w:b/>
                <w:bCs/>
                <w:sz w:val="20"/>
                <w:szCs w:val="20"/>
              </w:rPr>
              <w:t>Výše dotace z rozpočtu JMK</w:t>
            </w:r>
          </w:p>
          <w:p w14:paraId="3E511098"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6F660F3" w14:textId="77777777" w:rsidR="00E72F1E" w:rsidRDefault="00E72F1E">
            <w:pPr>
              <w:suppressAutoHyphens/>
              <w:autoSpaceDN w:val="0"/>
              <w:rPr>
                <w:rFonts w:eastAsia="Calibri"/>
                <w:lang w:val="en-US" w:eastAsia="en-US"/>
              </w:rPr>
            </w:pPr>
          </w:p>
        </w:tc>
      </w:tr>
      <w:tr w:rsidR="00E72F1E" w14:paraId="63D9730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6D9762A" w14:textId="77777777" w:rsidR="00E72F1E" w:rsidRDefault="00E72F1E">
            <w:pPr>
              <w:rPr>
                <w:rFonts w:eastAsia="Calibri"/>
                <w:b/>
                <w:bCs/>
                <w:sz w:val="20"/>
                <w:szCs w:val="20"/>
                <w:lang w:val="en-US"/>
              </w:rPr>
            </w:pPr>
            <w:r>
              <w:rPr>
                <w:b/>
                <w:bCs/>
                <w:sz w:val="20"/>
                <w:szCs w:val="20"/>
              </w:rPr>
              <w:t>Z dotace vráceno</w:t>
            </w:r>
          </w:p>
          <w:p w14:paraId="5F96CD4C"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4EC49C" w14:textId="77777777" w:rsidR="00E72F1E" w:rsidRDefault="00E72F1E">
            <w:pPr>
              <w:suppressAutoHyphens/>
              <w:autoSpaceDN w:val="0"/>
              <w:rPr>
                <w:rFonts w:eastAsia="Calibri"/>
                <w:lang w:val="en-US" w:eastAsia="en-US"/>
              </w:rPr>
            </w:pPr>
          </w:p>
        </w:tc>
      </w:tr>
      <w:tr w:rsidR="00E72F1E" w14:paraId="279E8854"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81DE181" w14:textId="77777777" w:rsidR="00E72F1E" w:rsidRDefault="00E72F1E">
            <w:pPr>
              <w:suppressAutoHyphens/>
              <w:autoSpaceDN w:val="0"/>
              <w:rPr>
                <w:rFonts w:eastAsia="Calibri"/>
                <w:b/>
                <w:bCs/>
                <w:sz w:val="20"/>
                <w:szCs w:val="20"/>
                <w:lang w:val="en-US" w:eastAsia="en-US"/>
              </w:rPr>
            </w:pPr>
            <w:r>
              <w:rPr>
                <w:b/>
                <w:bCs/>
                <w:sz w:val="20"/>
                <w:szCs w:val="20"/>
              </w:rPr>
              <w:t>Prostředky vráceny na účet JMK dne</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D60DA2C" w14:textId="77777777" w:rsidR="00E72F1E" w:rsidRDefault="00E72F1E">
            <w:pPr>
              <w:suppressAutoHyphens/>
              <w:autoSpaceDN w:val="0"/>
              <w:rPr>
                <w:rFonts w:eastAsia="Calibri"/>
                <w:lang w:val="en-US" w:eastAsia="en-US"/>
              </w:rPr>
            </w:pPr>
          </w:p>
        </w:tc>
      </w:tr>
      <w:tr w:rsidR="00E72F1E" w14:paraId="780D3289" w14:textId="77777777" w:rsidTr="00E72F1E">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7E0B6CA" w14:textId="77777777" w:rsidR="00E72F1E" w:rsidRDefault="00E72F1E">
            <w:pPr>
              <w:rPr>
                <w:rFonts w:eastAsia="Calibri"/>
                <w:b/>
                <w:bCs/>
                <w:sz w:val="20"/>
                <w:szCs w:val="20"/>
                <w:lang w:val="en-US"/>
              </w:rPr>
            </w:pPr>
            <w:r>
              <w:rPr>
                <w:b/>
                <w:bCs/>
                <w:sz w:val="20"/>
                <w:szCs w:val="20"/>
              </w:rPr>
              <w:t>Osoba odpovědná za vypořádání projektu</w:t>
            </w:r>
          </w:p>
          <w:p w14:paraId="52D126AB" w14:textId="77777777" w:rsidR="00E72F1E" w:rsidRDefault="00E72F1E">
            <w:pPr>
              <w:suppressAutoHyphens/>
              <w:autoSpaceDN w:val="0"/>
              <w:rPr>
                <w:rFonts w:eastAsia="Calibri"/>
                <w:bCs/>
                <w:sz w:val="20"/>
                <w:szCs w:val="20"/>
                <w:lang w:val="en-US" w:eastAsia="en-US"/>
              </w:rPr>
            </w:pPr>
            <w:r>
              <w:rPr>
                <w:bCs/>
                <w:sz w:val="20"/>
                <w:szCs w:val="20"/>
              </w:rPr>
              <w:t>(jméno a příjmení, funkce, adresa, telefon)</w:t>
            </w:r>
          </w:p>
        </w:tc>
        <w:tc>
          <w:tcPr>
            <w:tcW w:w="5220" w:type="dxa"/>
            <w:gridSpan w:val="4"/>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3CC54C4E" w14:textId="77777777" w:rsidR="00E72F1E" w:rsidRDefault="00E72F1E">
            <w:pPr>
              <w:suppressAutoHyphens/>
              <w:autoSpaceDN w:val="0"/>
              <w:rPr>
                <w:rFonts w:eastAsia="Calibri"/>
                <w:lang w:val="en-US" w:eastAsia="en-US"/>
              </w:rPr>
            </w:pPr>
          </w:p>
        </w:tc>
      </w:tr>
      <w:tr w:rsidR="00E72F1E" w14:paraId="3D4BFF3E" w14:textId="77777777" w:rsidTr="00E72F1E">
        <w:trPr>
          <w:trHeight w:val="564"/>
        </w:trPr>
        <w:tc>
          <w:tcPr>
            <w:tcW w:w="9195" w:type="dxa"/>
            <w:gridSpan w:val="8"/>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2D58A8AF" w14:textId="77777777" w:rsidR="00E72F1E" w:rsidRDefault="00E72F1E">
            <w:pPr>
              <w:suppressAutoHyphens/>
              <w:autoSpaceDN w:val="0"/>
              <w:rPr>
                <w:rFonts w:ascii="Calibri" w:eastAsia="Calibri" w:hAnsi="Calibri"/>
                <w:lang w:val="en-US" w:eastAsia="en-US"/>
              </w:rPr>
            </w:pPr>
            <w:r>
              <w:rPr>
                <w:b/>
                <w:sz w:val="20"/>
                <w:szCs w:val="20"/>
              </w:rPr>
              <w:t xml:space="preserve">Soupis dokladů vztahujících se k realizaci </w:t>
            </w:r>
            <w:r>
              <w:rPr>
                <w:b/>
                <w:bCs/>
                <w:sz w:val="20"/>
                <w:szCs w:val="20"/>
              </w:rPr>
              <w:t>projektu</w:t>
            </w:r>
          </w:p>
        </w:tc>
      </w:tr>
      <w:tr w:rsidR="00E72F1E" w14:paraId="4771EE1B" w14:textId="77777777" w:rsidTr="00E72F1E">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78BB3CF" w14:textId="77777777" w:rsidR="00E72F1E" w:rsidRDefault="00E72F1E">
            <w:pPr>
              <w:suppressAutoHyphens/>
              <w:autoSpaceDN w:val="0"/>
              <w:jc w:val="center"/>
              <w:rPr>
                <w:rFonts w:eastAsia="Calibri"/>
                <w:b/>
                <w:bCs/>
                <w:sz w:val="20"/>
                <w:szCs w:val="20"/>
                <w:lang w:val="en-US" w:eastAsia="en-US"/>
              </w:rPr>
            </w:pPr>
            <w:r>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57DCE36" w14:textId="77777777" w:rsidR="00E72F1E" w:rsidRDefault="00E72F1E">
            <w:pPr>
              <w:suppressAutoHyphens/>
              <w:autoSpaceDN w:val="0"/>
              <w:jc w:val="center"/>
              <w:rPr>
                <w:rFonts w:eastAsia="Calibri"/>
                <w:b/>
                <w:bCs/>
                <w:sz w:val="20"/>
                <w:szCs w:val="20"/>
                <w:lang w:val="en-US" w:eastAsia="en-US"/>
              </w:rPr>
            </w:pPr>
            <w:r>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65CC86E" w14:textId="77777777" w:rsidR="00E72F1E" w:rsidRDefault="00E72F1E">
            <w:pPr>
              <w:suppressAutoHyphens/>
              <w:autoSpaceDN w:val="0"/>
              <w:jc w:val="center"/>
              <w:rPr>
                <w:rFonts w:eastAsia="Calibri"/>
                <w:b/>
                <w:bCs/>
                <w:sz w:val="20"/>
                <w:szCs w:val="20"/>
                <w:lang w:val="en-US" w:eastAsia="en-US"/>
              </w:rPr>
            </w:pPr>
            <w:r>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2082037F" w14:textId="77777777" w:rsidR="00E72F1E" w:rsidRDefault="00E72F1E">
            <w:pPr>
              <w:suppressAutoHyphens/>
              <w:autoSpaceDN w:val="0"/>
              <w:jc w:val="center"/>
              <w:rPr>
                <w:rFonts w:eastAsia="Calibri"/>
                <w:b/>
                <w:bCs/>
                <w:sz w:val="20"/>
                <w:szCs w:val="20"/>
                <w:lang w:val="en-US" w:eastAsia="en-US"/>
              </w:rPr>
            </w:pPr>
            <w:r>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36CCE951" w14:textId="77777777" w:rsidR="00E72F1E" w:rsidRDefault="00E72F1E">
            <w:pPr>
              <w:suppressAutoHyphens/>
              <w:autoSpaceDN w:val="0"/>
              <w:jc w:val="center"/>
              <w:rPr>
                <w:rFonts w:eastAsia="Calibri"/>
                <w:b/>
                <w:bCs/>
                <w:sz w:val="20"/>
                <w:szCs w:val="20"/>
                <w:lang w:val="en-US" w:eastAsia="en-US"/>
              </w:rPr>
            </w:pPr>
            <w:r>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6E1F9B85" w14:textId="77777777" w:rsidR="00E72F1E" w:rsidRDefault="00E72F1E">
            <w:pPr>
              <w:suppressAutoHyphens/>
              <w:autoSpaceDN w:val="0"/>
              <w:jc w:val="center"/>
              <w:rPr>
                <w:rFonts w:eastAsia="Calibri"/>
                <w:b/>
                <w:bCs/>
                <w:sz w:val="20"/>
                <w:szCs w:val="20"/>
                <w:lang w:val="en-US" w:eastAsia="en-US"/>
              </w:rPr>
            </w:pPr>
            <w:r>
              <w:rPr>
                <w:b/>
                <w:bCs/>
                <w:sz w:val="20"/>
                <w:szCs w:val="20"/>
              </w:rPr>
              <w:t>částka v Kč (bez DPH) *</w:t>
            </w:r>
          </w:p>
        </w:tc>
        <w:tc>
          <w:tcPr>
            <w:tcW w:w="1260" w:type="dxa"/>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4D9E2804" w14:textId="77777777" w:rsidR="00E72F1E" w:rsidRDefault="00E72F1E">
            <w:pPr>
              <w:suppressAutoHyphens/>
              <w:autoSpaceDN w:val="0"/>
              <w:jc w:val="center"/>
              <w:rPr>
                <w:rFonts w:eastAsia="Calibri"/>
                <w:b/>
                <w:bCs/>
                <w:sz w:val="20"/>
                <w:szCs w:val="20"/>
                <w:lang w:val="en-US" w:eastAsia="en-US"/>
              </w:rPr>
            </w:pPr>
            <w:r>
              <w:rPr>
                <w:b/>
                <w:bCs/>
                <w:sz w:val="20"/>
                <w:szCs w:val="20"/>
              </w:rPr>
              <w:t>z toho částka hrazená z dotace JMK</w:t>
            </w:r>
          </w:p>
        </w:tc>
      </w:tr>
      <w:tr w:rsidR="00E72F1E" w14:paraId="035C5D29" w14:textId="77777777" w:rsidTr="00E72F1E">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8C854AD" w14:textId="77777777" w:rsidR="00E72F1E" w:rsidRDefault="00E72F1E">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8656D01" w14:textId="77777777" w:rsidR="00E72F1E" w:rsidRDefault="00E72F1E">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26139874" w14:textId="77777777" w:rsidR="00E72F1E" w:rsidRDefault="00E72F1E">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8CC72DB" w14:textId="77777777" w:rsidR="00E72F1E" w:rsidRDefault="00E72F1E">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65F17CC" w14:textId="77777777" w:rsidR="00E72F1E" w:rsidRDefault="00E72F1E">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7920B796" w14:textId="77777777" w:rsidR="00E72F1E" w:rsidRDefault="00E72F1E">
            <w:pPr>
              <w:suppressAutoHyphens/>
              <w:autoSpaceDN w:val="0"/>
              <w:rPr>
                <w:rFonts w:eastAsia="Calibri"/>
                <w:lang w:val="en-US" w:eastAsia="en-US"/>
              </w:rPr>
            </w:pPr>
          </w:p>
        </w:tc>
        <w:tc>
          <w:tcPr>
            <w:tcW w:w="1260" w:type="dxa"/>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772FE475" w14:textId="77777777" w:rsidR="00E72F1E" w:rsidRDefault="00E72F1E">
            <w:pPr>
              <w:suppressAutoHyphens/>
              <w:autoSpaceDN w:val="0"/>
              <w:rPr>
                <w:rFonts w:eastAsia="Calibri"/>
                <w:lang w:val="en-US" w:eastAsia="en-US"/>
              </w:rPr>
            </w:pPr>
          </w:p>
        </w:tc>
      </w:tr>
      <w:tr w:rsidR="00E72F1E" w14:paraId="0671018B"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96E9CBA"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37F5333"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6A7BE3D"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3A2DF6"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F01FD52"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A603385"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7A52B0B" w14:textId="77777777" w:rsidR="00E72F1E" w:rsidRDefault="00E72F1E">
            <w:pPr>
              <w:suppressAutoHyphens/>
              <w:autoSpaceDN w:val="0"/>
              <w:rPr>
                <w:rFonts w:eastAsia="Calibri"/>
                <w:lang w:val="en-US" w:eastAsia="en-US"/>
              </w:rPr>
            </w:pPr>
          </w:p>
        </w:tc>
      </w:tr>
      <w:tr w:rsidR="00E72F1E" w14:paraId="1656A765"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BA0DC31"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52C1ACB"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CB32A"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422ECC"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A0819"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3E5859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741E763" w14:textId="77777777" w:rsidR="00E72F1E" w:rsidRDefault="00E72F1E">
            <w:pPr>
              <w:suppressAutoHyphens/>
              <w:autoSpaceDN w:val="0"/>
              <w:rPr>
                <w:rFonts w:eastAsia="Calibri"/>
                <w:lang w:val="en-US" w:eastAsia="en-US"/>
              </w:rPr>
            </w:pPr>
          </w:p>
        </w:tc>
      </w:tr>
      <w:tr w:rsidR="00E72F1E" w14:paraId="4DB4BE04"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5608CC9"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05AC40"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ADD3B0"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F9EE8DF"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E587600"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2B3A05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19ED64" w14:textId="77777777" w:rsidR="00E72F1E" w:rsidRDefault="00E72F1E">
            <w:pPr>
              <w:suppressAutoHyphens/>
              <w:autoSpaceDN w:val="0"/>
              <w:rPr>
                <w:rFonts w:eastAsia="Calibri"/>
                <w:lang w:val="en-US" w:eastAsia="en-US"/>
              </w:rPr>
            </w:pPr>
          </w:p>
        </w:tc>
      </w:tr>
      <w:tr w:rsidR="00E72F1E" w14:paraId="63879B17"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29EA6B22"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1CBC5D"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672FA6C"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63FDFBBE"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AF8131"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4FBEE1E"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FEAF361" w14:textId="77777777" w:rsidR="00E72F1E" w:rsidRDefault="00E72F1E">
            <w:pPr>
              <w:suppressAutoHyphens/>
              <w:autoSpaceDN w:val="0"/>
              <w:rPr>
                <w:rFonts w:eastAsia="Calibri"/>
                <w:lang w:val="en-US" w:eastAsia="en-US"/>
              </w:rPr>
            </w:pPr>
          </w:p>
        </w:tc>
      </w:tr>
      <w:tr w:rsidR="00E72F1E" w14:paraId="408ED43B" w14:textId="77777777" w:rsidTr="00E72F1E">
        <w:trPr>
          <w:trHeight w:val="465"/>
        </w:trPr>
        <w:tc>
          <w:tcPr>
            <w:tcW w:w="9195" w:type="dxa"/>
            <w:gridSpan w:val="8"/>
            <w:noWrap/>
            <w:tcMar>
              <w:top w:w="0" w:type="dxa"/>
              <w:left w:w="70" w:type="dxa"/>
              <w:bottom w:w="0" w:type="dxa"/>
              <w:right w:w="70" w:type="dxa"/>
            </w:tcMar>
            <w:vAlign w:val="bottom"/>
          </w:tcPr>
          <w:p w14:paraId="6455ACCD" w14:textId="77777777" w:rsidR="00E72F1E" w:rsidRDefault="00E72F1E">
            <w:pPr>
              <w:rPr>
                <w:rFonts w:eastAsia="Calibri"/>
                <w:sz w:val="20"/>
                <w:szCs w:val="20"/>
                <w:lang w:val="en-US"/>
              </w:rPr>
            </w:pPr>
          </w:p>
          <w:p w14:paraId="45D32072" w14:textId="77777777" w:rsidR="00E72F1E" w:rsidRDefault="00E72F1E">
            <w:pPr>
              <w:rPr>
                <w:sz w:val="20"/>
                <w:szCs w:val="20"/>
              </w:rPr>
            </w:pPr>
            <w:r>
              <w:rPr>
                <w:sz w:val="22"/>
                <w:szCs w:val="22"/>
              </w:rPr>
              <w:t>Potvrzuji pravdivost i správnost závěrečné zprávy a finančního vypořádání dotace.</w:t>
            </w:r>
          </w:p>
          <w:p w14:paraId="4F908570" w14:textId="77777777" w:rsidR="00E72F1E" w:rsidRDefault="00E72F1E">
            <w:pPr>
              <w:rPr>
                <w:sz w:val="20"/>
                <w:szCs w:val="20"/>
              </w:rPr>
            </w:pPr>
          </w:p>
          <w:p w14:paraId="765BF339" w14:textId="77777777" w:rsidR="00E72F1E" w:rsidRDefault="00E72F1E">
            <w:pPr>
              <w:suppressAutoHyphens/>
              <w:autoSpaceDN w:val="0"/>
              <w:rPr>
                <w:rFonts w:eastAsia="Calibri"/>
                <w:sz w:val="20"/>
                <w:szCs w:val="20"/>
                <w:lang w:val="en-US" w:eastAsia="en-US"/>
              </w:rPr>
            </w:pPr>
            <w:r>
              <w:rPr>
                <w:sz w:val="20"/>
                <w:szCs w:val="20"/>
              </w:rPr>
              <w:t>V ................................................. dne ..........................................</w:t>
            </w:r>
          </w:p>
        </w:tc>
      </w:tr>
      <w:tr w:rsidR="00E72F1E" w14:paraId="7B4E346C" w14:textId="77777777" w:rsidTr="00E72F1E">
        <w:trPr>
          <w:trHeight w:val="465"/>
        </w:trPr>
        <w:tc>
          <w:tcPr>
            <w:tcW w:w="9195" w:type="dxa"/>
            <w:gridSpan w:val="8"/>
            <w:noWrap/>
            <w:tcMar>
              <w:top w:w="0" w:type="dxa"/>
              <w:left w:w="70" w:type="dxa"/>
              <w:bottom w:w="0" w:type="dxa"/>
              <w:right w:w="70" w:type="dxa"/>
            </w:tcMar>
            <w:vAlign w:val="bottom"/>
            <w:hideMark/>
          </w:tcPr>
          <w:p w14:paraId="4270C54F" w14:textId="77777777" w:rsidR="00E72F1E" w:rsidRDefault="00E72F1E">
            <w:pPr>
              <w:suppressAutoHyphens/>
              <w:autoSpaceDN w:val="0"/>
              <w:rPr>
                <w:rFonts w:eastAsia="Calibri"/>
                <w:sz w:val="20"/>
                <w:szCs w:val="20"/>
                <w:lang w:val="en-US" w:eastAsia="en-US"/>
              </w:rPr>
            </w:pPr>
            <w:r>
              <w:rPr>
                <w:sz w:val="20"/>
                <w:szCs w:val="20"/>
              </w:rPr>
              <w:t>Jméno a příjmení a podpis příjemce:</w:t>
            </w:r>
          </w:p>
        </w:tc>
      </w:tr>
      <w:tr w:rsidR="00E72F1E" w14:paraId="227C8170" w14:textId="77777777" w:rsidTr="00E72F1E">
        <w:trPr>
          <w:trHeight w:val="465"/>
        </w:trPr>
        <w:tc>
          <w:tcPr>
            <w:tcW w:w="9195" w:type="dxa"/>
            <w:gridSpan w:val="8"/>
            <w:noWrap/>
            <w:tcMar>
              <w:top w:w="0" w:type="dxa"/>
              <w:left w:w="70" w:type="dxa"/>
              <w:bottom w:w="0" w:type="dxa"/>
              <w:right w:w="70" w:type="dxa"/>
            </w:tcMar>
            <w:vAlign w:val="bottom"/>
            <w:hideMark/>
          </w:tcPr>
          <w:p w14:paraId="023E1371" w14:textId="77777777" w:rsidR="00E72F1E" w:rsidRDefault="00E72F1E">
            <w:pPr>
              <w:suppressAutoHyphens/>
              <w:autoSpaceDN w:val="0"/>
              <w:rPr>
                <w:rFonts w:eastAsia="Calibri"/>
                <w:sz w:val="20"/>
                <w:szCs w:val="20"/>
                <w:lang w:val="en-US" w:eastAsia="en-US"/>
              </w:rPr>
            </w:pPr>
            <w:r>
              <w:rPr>
                <w:sz w:val="20"/>
                <w:szCs w:val="20"/>
              </w:rPr>
              <w:t>........................................................................................................................................</w:t>
            </w:r>
          </w:p>
        </w:tc>
      </w:tr>
      <w:tr w:rsidR="00E72F1E" w14:paraId="724C077E" w14:textId="77777777" w:rsidTr="00E72F1E">
        <w:trPr>
          <w:trHeight w:val="493"/>
        </w:trPr>
        <w:tc>
          <w:tcPr>
            <w:tcW w:w="9195" w:type="dxa"/>
            <w:gridSpan w:val="8"/>
            <w:tcMar>
              <w:top w:w="0" w:type="dxa"/>
              <w:left w:w="70" w:type="dxa"/>
              <w:bottom w:w="0" w:type="dxa"/>
              <w:right w:w="70" w:type="dxa"/>
            </w:tcMar>
            <w:vAlign w:val="bottom"/>
            <w:hideMark/>
          </w:tcPr>
          <w:p w14:paraId="1D7E5FB0" w14:textId="77777777" w:rsidR="00E72F1E" w:rsidRDefault="00E72F1E">
            <w:pPr>
              <w:rPr>
                <w:rFonts w:ascii="Calibri" w:eastAsia="Calibri" w:hAnsi="Calibri"/>
                <w:lang w:val="en-US"/>
              </w:rPr>
            </w:pPr>
            <w:r>
              <w:rPr>
                <w:b/>
                <w:bCs/>
                <w:sz w:val="20"/>
                <w:szCs w:val="20"/>
              </w:rPr>
              <w:t xml:space="preserve">* </w:t>
            </w:r>
            <w:r>
              <w:rPr>
                <w:color w:val="000000"/>
                <w:sz w:val="20"/>
                <w:szCs w:val="20"/>
              </w:rPr>
              <w:t>Není-li příjemce plátcem DPH, uvede celkové výdaje včetně DPH.</w:t>
            </w:r>
          </w:p>
          <w:p w14:paraId="14299DAF" w14:textId="77777777" w:rsidR="00E72F1E" w:rsidRDefault="00E72F1E">
            <w:pPr>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1B9305A3" w14:textId="77777777" w:rsidR="00E72F1E" w:rsidRDefault="00E72F1E">
            <w:pPr>
              <w:suppressAutoHyphens/>
              <w:autoSpaceDN w:val="0"/>
              <w:rPr>
                <w:rFonts w:ascii="Calibri" w:eastAsia="Calibri" w:hAnsi="Calibri"/>
                <w:lang w:val="en-US" w:eastAsia="en-US"/>
              </w:rPr>
            </w:pPr>
            <w:r>
              <w:rPr>
                <w:color w:val="000000"/>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0A1C1E59" w14:textId="77777777" w:rsidR="002C3BA6" w:rsidRDefault="002C3BA6" w:rsidP="00AB7FD3">
      <w:pPr>
        <w:ind w:left="360"/>
      </w:pPr>
    </w:p>
    <w:p w14:paraId="5282EED4" w14:textId="73C4DF65" w:rsidR="00AB7FD3" w:rsidRDefault="00AB7FD3" w:rsidP="00AB7FD3">
      <w:pPr>
        <w:ind w:left="360"/>
      </w:pPr>
      <w:r>
        <w:lastRenderedPageBreak/>
        <w:t xml:space="preserve">Příloha č. 2          Položkový rozpočet projektu/akce/činnosti  </w:t>
      </w:r>
    </w:p>
    <w:p w14:paraId="3164A793" w14:textId="77777777" w:rsidR="00AB7FD3" w:rsidRDefault="00AB7FD3" w:rsidP="002E26A2">
      <w:pPr>
        <w:rPr>
          <w:lang w:val="en-GB"/>
        </w:rPr>
      </w:pPr>
    </w:p>
    <w:p w14:paraId="6A5B73C3" w14:textId="77777777" w:rsidR="00DC6359" w:rsidRDefault="00DC6359" w:rsidP="002E26A2">
      <w:pPr>
        <w:rPr>
          <w:lang w:val="en-GB"/>
        </w:rPr>
      </w:pPr>
    </w:p>
    <w:p w14:paraId="3EEE6899" w14:textId="77777777" w:rsidR="00DC6359" w:rsidRPr="002E26A2" w:rsidRDefault="00DC6359" w:rsidP="002C3BA6">
      <w:pPr>
        <w:jc w:val="left"/>
        <w:rPr>
          <w:lang w:val="en-GB"/>
        </w:rPr>
      </w:pPr>
    </w:p>
    <w:sectPr w:rsidR="00DC6359" w:rsidRPr="002E26A2" w:rsidSect="002C3BA6">
      <w:headerReference w:type="even" r:id="rId17"/>
      <w:headerReference w:type="default" r:id="rId18"/>
      <w:footerReference w:type="even" r:id="rId19"/>
      <w:footerReference w:type="default" r:id="rId20"/>
      <w:headerReference w:type="first" r:id="rId21"/>
      <w:footerReference w:type="first" r:id="rId22"/>
      <w:pgSz w:w="11906" w:h="16838"/>
      <w:pgMar w:top="709" w:right="1418" w:bottom="709"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21633" w14:textId="77777777" w:rsidR="00773625" w:rsidRDefault="00773625">
      <w:r>
        <w:separator/>
      </w:r>
    </w:p>
  </w:endnote>
  <w:endnote w:type="continuationSeparator" w:id="0">
    <w:p w14:paraId="784C0891" w14:textId="77777777" w:rsidR="00773625" w:rsidRDefault="00773625">
      <w:r>
        <w:continuationSeparator/>
      </w:r>
    </w:p>
  </w:endnote>
  <w:endnote w:type="continuationNotice" w:id="1">
    <w:p w14:paraId="7142C597" w14:textId="77777777" w:rsidR="00803FC6" w:rsidRDefault="00803F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C0AB" w14:textId="77777777" w:rsidR="00383AAE" w:rsidRDefault="00383A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1826A335"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10</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FC150" w14:textId="77777777" w:rsidR="00383AAE" w:rsidRDefault="00383AA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637FF" w14:textId="77777777" w:rsidR="00773625" w:rsidRDefault="00773625">
      <w:r>
        <w:separator/>
      </w:r>
    </w:p>
  </w:footnote>
  <w:footnote w:type="continuationSeparator" w:id="0">
    <w:p w14:paraId="7AAE3510" w14:textId="77777777" w:rsidR="00773625" w:rsidRDefault="00773625">
      <w:r>
        <w:continuationSeparator/>
      </w:r>
    </w:p>
  </w:footnote>
  <w:footnote w:type="continuationNotice" w:id="1">
    <w:p w14:paraId="3259F08B" w14:textId="77777777" w:rsidR="00803FC6" w:rsidRDefault="00803FC6"/>
  </w:footnote>
  <w:footnote w:id="2">
    <w:p w14:paraId="0200516F" w14:textId="77777777" w:rsidR="009A587F" w:rsidRDefault="009A587F" w:rsidP="009A587F">
      <w:pPr>
        <w:pStyle w:val="Textpoznpodarou"/>
      </w:pPr>
      <w:r>
        <w:rPr>
          <w:rStyle w:val="Znakapoznpodarou"/>
        </w:rPr>
        <w:footnoteRef/>
      </w:r>
      <w:r>
        <w:t xml:space="preserve"> </w:t>
      </w:r>
      <w:r w:rsidRPr="00676C6E">
        <w:rPr>
          <w:rFonts w:asciiTheme="minorHAnsi" w:hAnsiTheme="minorHAnsi" w:cstheme="minorHAnsi"/>
          <w:color w:val="000000"/>
          <w:sz w:val="18"/>
          <w:szCs w:val="18"/>
        </w:rPr>
        <w:t>Vazba na specifické cíle 5.1. a 5.2. RIS JMK, v případě obou cílů se zaměřením na výzkum.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BBC6" w14:textId="77777777" w:rsidR="00383AAE" w:rsidRDefault="00383AA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B42EF" w14:textId="77777777" w:rsidR="00383AAE" w:rsidRDefault="00383AA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5"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19865F1B"/>
    <w:multiLevelType w:val="hybridMultilevel"/>
    <w:tmpl w:val="90F4687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0"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5"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6"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2FD708A2"/>
    <w:multiLevelType w:val="multilevel"/>
    <w:tmpl w:val="B1C69CA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8" w15:restartNumberingAfterBreak="0">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B696856"/>
    <w:multiLevelType w:val="multilevel"/>
    <w:tmpl w:val="EE70BEA0"/>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1"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3"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56"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1"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4"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65"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8"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9"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71"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2"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6"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15569513">
    <w:abstractNumId w:val="68"/>
  </w:num>
  <w:num w:numId="2" w16cid:durableId="1316881509">
    <w:abstractNumId w:val="66"/>
  </w:num>
  <w:num w:numId="3" w16cid:durableId="2436038">
    <w:abstractNumId w:val="19"/>
  </w:num>
  <w:num w:numId="4" w16cid:durableId="467481641">
    <w:abstractNumId w:val="41"/>
  </w:num>
  <w:num w:numId="5" w16cid:durableId="800421797">
    <w:abstractNumId w:val="49"/>
  </w:num>
  <w:num w:numId="6" w16cid:durableId="814444597">
    <w:abstractNumId w:val="27"/>
  </w:num>
  <w:num w:numId="7" w16cid:durableId="1580022873">
    <w:abstractNumId w:val="1"/>
  </w:num>
  <w:num w:numId="8" w16cid:durableId="214049240">
    <w:abstractNumId w:val="0"/>
  </w:num>
  <w:num w:numId="9" w16cid:durableId="2002584766">
    <w:abstractNumId w:val="15"/>
  </w:num>
  <w:num w:numId="10" w16cid:durableId="171334282">
    <w:abstractNumId w:val="56"/>
  </w:num>
  <w:num w:numId="11" w16cid:durableId="423965673">
    <w:abstractNumId w:val="54"/>
  </w:num>
  <w:num w:numId="12" w16cid:durableId="961886933">
    <w:abstractNumId w:val="30"/>
  </w:num>
  <w:num w:numId="13" w16cid:durableId="238640814">
    <w:abstractNumId w:val="55"/>
  </w:num>
  <w:num w:numId="14" w16cid:durableId="839547166">
    <w:abstractNumId w:val="46"/>
  </w:num>
  <w:num w:numId="15" w16cid:durableId="617613166">
    <w:abstractNumId w:val="51"/>
  </w:num>
  <w:num w:numId="16" w16cid:durableId="1289704177">
    <w:abstractNumId w:val="67"/>
  </w:num>
  <w:num w:numId="17" w16cid:durableId="1886134450">
    <w:abstractNumId w:val="63"/>
  </w:num>
  <w:num w:numId="18" w16cid:durableId="881478094">
    <w:abstractNumId w:val="44"/>
  </w:num>
  <w:num w:numId="19" w16cid:durableId="129905558">
    <w:abstractNumId w:val="23"/>
  </w:num>
  <w:num w:numId="20" w16cid:durableId="315115308">
    <w:abstractNumId w:val="52"/>
  </w:num>
  <w:num w:numId="21" w16cid:durableId="212036263">
    <w:abstractNumId w:val="16"/>
  </w:num>
  <w:num w:numId="22" w16cid:durableId="2088530564">
    <w:abstractNumId w:val="64"/>
  </w:num>
  <w:num w:numId="23" w16cid:durableId="968783475">
    <w:abstractNumId w:val="40"/>
  </w:num>
  <w:num w:numId="24" w16cid:durableId="1117526302">
    <w:abstractNumId w:val="59"/>
  </w:num>
  <w:num w:numId="25" w16cid:durableId="1078940804">
    <w:abstractNumId w:val="31"/>
  </w:num>
  <w:num w:numId="26" w16cid:durableId="1937708255">
    <w:abstractNumId w:val="34"/>
  </w:num>
  <w:num w:numId="27" w16cid:durableId="809785086">
    <w:abstractNumId w:val="35"/>
  </w:num>
  <w:num w:numId="28" w16cid:durableId="1083838395">
    <w:abstractNumId w:val="69"/>
  </w:num>
  <w:num w:numId="29" w16cid:durableId="1069573158">
    <w:abstractNumId w:val="75"/>
  </w:num>
  <w:num w:numId="30" w16cid:durableId="1435438088">
    <w:abstractNumId w:val="14"/>
  </w:num>
  <w:num w:numId="31" w16cid:durableId="1240797869">
    <w:abstractNumId w:val="60"/>
  </w:num>
  <w:num w:numId="32" w16cid:durableId="311983082">
    <w:abstractNumId w:val="79"/>
  </w:num>
  <w:num w:numId="33" w16cid:durableId="1817449590">
    <w:abstractNumId w:val="32"/>
  </w:num>
  <w:num w:numId="34" w16cid:durableId="1961496305">
    <w:abstractNumId w:val="50"/>
  </w:num>
  <w:num w:numId="35" w16cid:durableId="1941984093">
    <w:abstractNumId w:val="80"/>
  </w:num>
  <w:num w:numId="36" w16cid:durableId="2046366854">
    <w:abstractNumId w:val="13"/>
  </w:num>
  <w:num w:numId="37" w16cid:durableId="1172185396">
    <w:abstractNumId w:val="57"/>
  </w:num>
  <w:num w:numId="38" w16cid:durableId="1299339830">
    <w:abstractNumId w:val="58"/>
  </w:num>
  <w:num w:numId="39" w16cid:durableId="1399403886">
    <w:abstractNumId w:val="65"/>
  </w:num>
  <w:num w:numId="40" w16cid:durableId="956181766">
    <w:abstractNumId w:val="12"/>
  </w:num>
  <w:num w:numId="41" w16cid:durableId="1897811882">
    <w:abstractNumId w:val="33"/>
  </w:num>
  <w:num w:numId="42" w16cid:durableId="1557662327">
    <w:abstractNumId w:val="36"/>
  </w:num>
  <w:num w:numId="43" w16cid:durableId="617833622">
    <w:abstractNumId w:val="76"/>
  </w:num>
  <w:num w:numId="44" w16cid:durableId="793063267">
    <w:abstractNumId w:val="72"/>
  </w:num>
  <w:num w:numId="45" w16cid:durableId="1521505350">
    <w:abstractNumId w:val="20"/>
  </w:num>
  <w:num w:numId="46" w16cid:durableId="361395401">
    <w:abstractNumId w:val="22"/>
  </w:num>
  <w:num w:numId="47" w16cid:durableId="608122730">
    <w:abstractNumId w:val="48"/>
  </w:num>
  <w:num w:numId="48" w16cid:durableId="606305784">
    <w:abstractNumId w:val="78"/>
  </w:num>
  <w:num w:numId="49" w16cid:durableId="2116635835">
    <w:abstractNumId w:val="44"/>
  </w:num>
  <w:num w:numId="50" w16cid:durableId="1033727072">
    <w:abstractNumId w:val="44"/>
  </w:num>
  <w:num w:numId="51" w16cid:durableId="1918857523">
    <w:abstractNumId w:val="44"/>
  </w:num>
  <w:num w:numId="52" w16cid:durableId="544491360">
    <w:abstractNumId w:val="2"/>
  </w:num>
  <w:num w:numId="53" w16cid:durableId="367490897">
    <w:abstractNumId w:val="62"/>
  </w:num>
  <w:num w:numId="54" w16cid:durableId="1468469776">
    <w:abstractNumId w:val="74"/>
  </w:num>
  <w:num w:numId="55" w16cid:durableId="1662537254">
    <w:abstractNumId w:val="25"/>
  </w:num>
  <w:num w:numId="56" w16cid:durableId="687605136">
    <w:abstractNumId w:val="53"/>
  </w:num>
  <w:num w:numId="57" w16cid:durableId="571164834">
    <w:abstractNumId w:val="45"/>
  </w:num>
  <w:num w:numId="58" w16cid:durableId="970985177">
    <w:abstractNumId w:val="61"/>
  </w:num>
  <w:num w:numId="59" w16cid:durableId="1800537144">
    <w:abstractNumId w:val="43"/>
  </w:num>
  <w:num w:numId="60" w16cid:durableId="901868918">
    <w:abstractNumId w:val="47"/>
  </w:num>
  <w:num w:numId="61" w16cid:durableId="485516713">
    <w:abstractNumId w:val="29"/>
  </w:num>
  <w:num w:numId="62" w16cid:durableId="1242834151">
    <w:abstractNumId w:val="26"/>
  </w:num>
  <w:num w:numId="63" w16cid:durableId="869534712">
    <w:abstractNumId w:val="38"/>
  </w:num>
  <w:num w:numId="64" w16cid:durableId="119230294">
    <w:abstractNumId w:val="73"/>
  </w:num>
  <w:num w:numId="65" w16cid:durableId="1123772851">
    <w:abstractNumId w:val="77"/>
  </w:num>
  <w:num w:numId="66" w16cid:durableId="1861510704">
    <w:abstractNumId w:val="17"/>
  </w:num>
  <w:num w:numId="67" w16cid:durableId="1720784507">
    <w:abstractNumId w:val="11"/>
  </w:num>
  <w:num w:numId="68" w16cid:durableId="645746866">
    <w:abstractNumId w:val="28"/>
  </w:num>
  <w:num w:numId="69" w16cid:durableId="906375784">
    <w:abstractNumId w:val="37"/>
  </w:num>
  <w:num w:numId="70" w16cid:durableId="325745428">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913"/>
    <w:rsid w:val="00092A31"/>
    <w:rsid w:val="0009310D"/>
    <w:rsid w:val="000934B3"/>
    <w:rsid w:val="000937DC"/>
    <w:rsid w:val="0009382D"/>
    <w:rsid w:val="0009423B"/>
    <w:rsid w:val="000949BE"/>
    <w:rsid w:val="000949E8"/>
    <w:rsid w:val="00094BF5"/>
    <w:rsid w:val="00094F0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5F3C"/>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571"/>
    <w:rsid w:val="000C4A11"/>
    <w:rsid w:val="000C4CC4"/>
    <w:rsid w:val="000C4D7E"/>
    <w:rsid w:val="000C4FB9"/>
    <w:rsid w:val="000C518D"/>
    <w:rsid w:val="000C559D"/>
    <w:rsid w:val="000C5C1F"/>
    <w:rsid w:val="000C6491"/>
    <w:rsid w:val="000C64DE"/>
    <w:rsid w:val="000C69C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54"/>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7EF"/>
    <w:rsid w:val="00100A02"/>
    <w:rsid w:val="00100B6E"/>
    <w:rsid w:val="001013F1"/>
    <w:rsid w:val="00101942"/>
    <w:rsid w:val="0010246F"/>
    <w:rsid w:val="00102717"/>
    <w:rsid w:val="00102E75"/>
    <w:rsid w:val="0010351C"/>
    <w:rsid w:val="00103858"/>
    <w:rsid w:val="001038A4"/>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569"/>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045"/>
    <w:rsid w:val="00167230"/>
    <w:rsid w:val="001679CC"/>
    <w:rsid w:val="00167FA3"/>
    <w:rsid w:val="00170138"/>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630F"/>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07A51"/>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2BF2"/>
    <w:rsid w:val="0022302B"/>
    <w:rsid w:val="0022346B"/>
    <w:rsid w:val="002246F9"/>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38EA"/>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728"/>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4A67"/>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612"/>
    <w:rsid w:val="00307834"/>
    <w:rsid w:val="003078F5"/>
    <w:rsid w:val="00307A33"/>
    <w:rsid w:val="00307BA2"/>
    <w:rsid w:val="00307C9F"/>
    <w:rsid w:val="00310EEB"/>
    <w:rsid w:val="0031205B"/>
    <w:rsid w:val="00312323"/>
    <w:rsid w:val="00312D05"/>
    <w:rsid w:val="00312D07"/>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083"/>
    <w:rsid w:val="003444E3"/>
    <w:rsid w:val="003448B9"/>
    <w:rsid w:val="0034490A"/>
    <w:rsid w:val="00344EDD"/>
    <w:rsid w:val="00344F0E"/>
    <w:rsid w:val="003463B7"/>
    <w:rsid w:val="003466B2"/>
    <w:rsid w:val="0034699F"/>
    <w:rsid w:val="00347284"/>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3902"/>
    <w:rsid w:val="003741B4"/>
    <w:rsid w:val="0037466A"/>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AE"/>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1BF0"/>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6C07"/>
    <w:rsid w:val="004670DD"/>
    <w:rsid w:val="0046730C"/>
    <w:rsid w:val="00470617"/>
    <w:rsid w:val="00470CBE"/>
    <w:rsid w:val="0047129B"/>
    <w:rsid w:val="004712DD"/>
    <w:rsid w:val="00471861"/>
    <w:rsid w:val="00472543"/>
    <w:rsid w:val="00472CC7"/>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0F6D"/>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B82"/>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37B40"/>
    <w:rsid w:val="0054038D"/>
    <w:rsid w:val="00540674"/>
    <w:rsid w:val="005415C8"/>
    <w:rsid w:val="005415EE"/>
    <w:rsid w:val="00542023"/>
    <w:rsid w:val="00542389"/>
    <w:rsid w:val="00542CBA"/>
    <w:rsid w:val="00542EF6"/>
    <w:rsid w:val="005432BF"/>
    <w:rsid w:val="0054396A"/>
    <w:rsid w:val="00543AA2"/>
    <w:rsid w:val="0054405E"/>
    <w:rsid w:val="00544096"/>
    <w:rsid w:val="0054422A"/>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01E"/>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4F5"/>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098"/>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1A1"/>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CE7"/>
    <w:rsid w:val="006A1D7A"/>
    <w:rsid w:val="006A2390"/>
    <w:rsid w:val="006A2501"/>
    <w:rsid w:val="006A2748"/>
    <w:rsid w:val="006A2C76"/>
    <w:rsid w:val="006A3BD2"/>
    <w:rsid w:val="006A3C7C"/>
    <w:rsid w:val="006A3FA4"/>
    <w:rsid w:val="006A426A"/>
    <w:rsid w:val="006A42C2"/>
    <w:rsid w:val="006A4364"/>
    <w:rsid w:val="006A544A"/>
    <w:rsid w:val="006A5762"/>
    <w:rsid w:val="006A58C0"/>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68BB"/>
    <w:rsid w:val="006C722A"/>
    <w:rsid w:val="006C7771"/>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10"/>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58E"/>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4AEA"/>
    <w:rsid w:val="00705289"/>
    <w:rsid w:val="00705437"/>
    <w:rsid w:val="007056B4"/>
    <w:rsid w:val="00705A62"/>
    <w:rsid w:val="00705FFC"/>
    <w:rsid w:val="007062E6"/>
    <w:rsid w:val="00706EE3"/>
    <w:rsid w:val="00706FB0"/>
    <w:rsid w:val="00707794"/>
    <w:rsid w:val="00707C77"/>
    <w:rsid w:val="00707E2B"/>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5F1"/>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4D74"/>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316"/>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362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0A"/>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4FC"/>
    <w:rsid w:val="007B1DE4"/>
    <w:rsid w:val="007B1F41"/>
    <w:rsid w:val="007B24B6"/>
    <w:rsid w:val="007B24C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045"/>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61F"/>
    <w:rsid w:val="007C47C1"/>
    <w:rsid w:val="007C4889"/>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3FC6"/>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DF7"/>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829"/>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00C"/>
    <w:rsid w:val="0083766C"/>
    <w:rsid w:val="008376AE"/>
    <w:rsid w:val="00840176"/>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542"/>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B7E86"/>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35C"/>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4E33"/>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3B6A"/>
    <w:rsid w:val="0092415A"/>
    <w:rsid w:val="00924239"/>
    <w:rsid w:val="009244A4"/>
    <w:rsid w:val="00924908"/>
    <w:rsid w:val="0092499E"/>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213"/>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24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161"/>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A98"/>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3FC5"/>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87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4E1"/>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1A67"/>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1E"/>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6A3"/>
    <w:rsid w:val="00AA0C1B"/>
    <w:rsid w:val="00AA15E0"/>
    <w:rsid w:val="00AA1939"/>
    <w:rsid w:val="00AA25BB"/>
    <w:rsid w:val="00AA295C"/>
    <w:rsid w:val="00AA351F"/>
    <w:rsid w:val="00AA35BA"/>
    <w:rsid w:val="00AA41F0"/>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8DE"/>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0A36"/>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A9B"/>
    <w:rsid w:val="00AE4DEC"/>
    <w:rsid w:val="00AE4E6C"/>
    <w:rsid w:val="00AE51FB"/>
    <w:rsid w:val="00AE54B5"/>
    <w:rsid w:val="00AE5506"/>
    <w:rsid w:val="00AE5C17"/>
    <w:rsid w:val="00AE5E25"/>
    <w:rsid w:val="00AE5FB0"/>
    <w:rsid w:val="00AE6B31"/>
    <w:rsid w:val="00AE6C36"/>
    <w:rsid w:val="00AE71CE"/>
    <w:rsid w:val="00AE7457"/>
    <w:rsid w:val="00AE74F8"/>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19F"/>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102"/>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81C"/>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1C"/>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63E"/>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4855"/>
    <w:rsid w:val="00C25F51"/>
    <w:rsid w:val="00C25F7F"/>
    <w:rsid w:val="00C2624E"/>
    <w:rsid w:val="00C262AB"/>
    <w:rsid w:val="00C264CA"/>
    <w:rsid w:val="00C26A5B"/>
    <w:rsid w:val="00C26B22"/>
    <w:rsid w:val="00C27331"/>
    <w:rsid w:val="00C3020D"/>
    <w:rsid w:val="00C30359"/>
    <w:rsid w:val="00C30879"/>
    <w:rsid w:val="00C31CD9"/>
    <w:rsid w:val="00C31F54"/>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84"/>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290"/>
    <w:rsid w:val="00C97538"/>
    <w:rsid w:val="00C97A0D"/>
    <w:rsid w:val="00C97BE9"/>
    <w:rsid w:val="00CA05C5"/>
    <w:rsid w:val="00CA088E"/>
    <w:rsid w:val="00CA0AD6"/>
    <w:rsid w:val="00CA0F8E"/>
    <w:rsid w:val="00CA1CE7"/>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486"/>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03FF"/>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CF3"/>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C34"/>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5874"/>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0D2"/>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47F36"/>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2F1E"/>
    <w:rsid w:val="00E7300F"/>
    <w:rsid w:val="00E736C7"/>
    <w:rsid w:val="00E73CE9"/>
    <w:rsid w:val="00E7478B"/>
    <w:rsid w:val="00E752DF"/>
    <w:rsid w:val="00E75C43"/>
    <w:rsid w:val="00E76332"/>
    <w:rsid w:val="00E76D69"/>
    <w:rsid w:val="00E803E6"/>
    <w:rsid w:val="00E80C0E"/>
    <w:rsid w:val="00E816C6"/>
    <w:rsid w:val="00E81755"/>
    <w:rsid w:val="00E826EA"/>
    <w:rsid w:val="00E8382E"/>
    <w:rsid w:val="00E83E62"/>
    <w:rsid w:val="00E83F68"/>
    <w:rsid w:val="00E84350"/>
    <w:rsid w:val="00E85362"/>
    <w:rsid w:val="00E85A92"/>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49BE"/>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C52"/>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192"/>
    <w:rsid w:val="00EB435B"/>
    <w:rsid w:val="00EB4449"/>
    <w:rsid w:val="00EB476D"/>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4BF9"/>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4C3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6D6"/>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A76"/>
    <w:rsid w:val="00F77EAE"/>
    <w:rsid w:val="00F8082E"/>
    <w:rsid w:val="00F80EF3"/>
    <w:rsid w:val="00F8117E"/>
    <w:rsid w:val="00F811C6"/>
    <w:rsid w:val="00F81C2C"/>
    <w:rsid w:val="00F830A7"/>
    <w:rsid w:val="00F8374D"/>
    <w:rsid w:val="00F8482C"/>
    <w:rsid w:val="00F84987"/>
    <w:rsid w:val="00F856D8"/>
    <w:rsid w:val="00F85756"/>
    <w:rsid w:val="00F8610D"/>
    <w:rsid w:val="00F86504"/>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9D0"/>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581A"/>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CE1"/>
    <w:rsid w:val="00FF1FFD"/>
    <w:rsid w:val="00FF24F7"/>
    <w:rsid w:val="00FF27CE"/>
    <w:rsid w:val="00FF3678"/>
    <w:rsid w:val="00FF3C48"/>
    <w:rsid w:val="00FF4A5E"/>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0D391FBD-F4C5-4699-B248-C7790B62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uiPriority w:val="99"/>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uiPriority w:val="99"/>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13550546">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smt.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smt.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smt.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smt.cz" TargetMode="External"/><Relationship Id="rId22" Type="http://schemas.openxmlformats.org/officeDocument/2006/relationships/footer" Target="foot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8EA55-9062-43B7-BD54-E8AE0C9B8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4BF92-172C-4A0C-B4D3-A30F7CE4F8A0}">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3.xml><?xml version="1.0" encoding="utf-8"?>
<ds:datastoreItem xmlns:ds="http://schemas.openxmlformats.org/officeDocument/2006/customXml" ds:itemID="{26A6EA1F-48D9-478F-8392-E36E3B94C62D}">
  <ds:schemaRefs>
    <ds:schemaRef ds:uri="http://schemas.microsoft.com/sharepoint/v3/contenttype/forms"/>
  </ds:schemaRefs>
</ds:datastoreItem>
</file>

<file path=customXml/itemProps4.xml><?xml version="1.0" encoding="utf-8"?>
<ds:datastoreItem xmlns:ds="http://schemas.openxmlformats.org/officeDocument/2006/customXml" ds:itemID="{8FA84DD8-4EC2-493E-B014-8C2AAE8DD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4286</Words>
  <Characters>25293</Characters>
  <Application>Microsoft Office Word</Application>
  <DocSecurity>0</DocSecurity>
  <Lines>210</Lines>
  <Paragraphs>59</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29520</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Chovanová Žaneta</dc:creator>
  <cp:lastModifiedBy>Jirkovská Klára</cp:lastModifiedBy>
  <cp:revision>5</cp:revision>
  <cp:lastPrinted>2017-05-04T06:20:00Z</cp:lastPrinted>
  <dcterms:created xsi:type="dcterms:W3CDTF">2023-03-22T08:16:00Z</dcterms:created>
  <dcterms:modified xsi:type="dcterms:W3CDTF">2023-04-11T11:33:00Z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SIP_Label_690ebb53-23a2-471a-9c6e-17bd0d11311e_Enabled">
    <vt:lpwstr>true</vt:lpwstr>
  </property>
  <property fmtid="{D5CDD505-2E9C-101B-9397-08002B2CF9AE}" pid="4" name="MSIP_Label_690ebb53-23a2-471a-9c6e-17bd0d11311e_SetDate">
    <vt:lpwstr>2020-09-22T12:17:09Z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b62265aa-1515-488b-9881-00002a90f022</vt:lpwstr>
  </property>
  <property fmtid="{D5CDD505-2E9C-101B-9397-08002B2CF9AE}" pid="9" name="MSIP_Label_690ebb53-23a2-471a-9c6e-17bd0d11311e_ContentBits">
    <vt:lpwstr>0</vt:lpwstr>
  </property>
  <property fmtid="{D5CDD505-2E9C-101B-9397-08002B2CF9AE}" pid="10" name="MediaServiceImageTags">
    <vt:lpwstr/>
  </property>
</Properties>
</file>