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5EDC4" w14:textId="77777777" w:rsidR="00B41179" w:rsidRDefault="00CC605D" w:rsidP="00B41179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 w:rsidR="00B20142"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2485EDC5" w14:textId="2852DCF7" w:rsidR="00C529D9" w:rsidRPr="00E500A0" w:rsidRDefault="00C529D9" w:rsidP="00E303AC">
      <w:pPr>
        <w:shd w:val="clear" w:color="auto" w:fill="FFFFFF"/>
        <w:spacing w:after="0"/>
        <w:jc w:val="both"/>
        <w:rPr>
          <w:i/>
        </w:rPr>
      </w:pPr>
      <w:r w:rsidRPr="00E500A0">
        <w:rPr>
          <w:i/>
        </w:rPr>
        <w:t xml:space="preserve">Daný popis </w:t>
      </w:r>
      <w:r w:rsidR="00523258">
        <w:rPr>
          <w:i/>
        </w:rPr>
        <w:t xml:space="preserve">dokládá, že </w:t>
      </w:r>
      <w:r w:rsidR="009A4A55" w:rsidRPr="009A4A55">
        <w:rPr>
          <w:i/>
        </w:rPr>
        <w:t>žadatel usiluje o  vytvoření podmínek, které umožní, aby měli uživatelé služby možnost dožít v zařízení se zajištěním přiměřené péče, má zajištěnu ošetřovatelskou péči, tj. přítomnost všeobecné sestry na pracovišti 24 hodin 7 dní v týdnu, usiluje o spolupráci multidisciplinárního (zdravotně-sociálního) týmu v péči o uživatele pobytové služby, má pro uživatele zajištěnu péči lékaře, který je ochoten</w:t>
      </w:r>
      <w:r w:rsidR="00764BF2">
        <w:rPr>
          <w:i/>
        </w:rPr>
        <w:t xml:space="preserve"> být členem MDT</w:t>
      </w:r>
      <w:r w:rsidR="009A4A55" w:rsidRPr="009A4A55">
        <w:rPr>
          <w:i/>
        </w:rPr>
        <w:t>; nebo má poskytovatel  nastavenou a smluvně ošetřenou spolupráci s organizací zajišťující MSPP (mobilní službu paliativní péče)</w:t>
      </w:r>
      <w:r w:rsidR="003F1894">
        <w:rPr>
          <w:i/>
        </w:rPr>
        <w:t xml:space="preserve"> nebo ambulanc</w:t>
      </w:r>
      <w:r w:rsidR="000F0415">
        <w:rPr>
          <w:i/>
        </w:rPr>
        <w:t>í</w:t>
      </w:r>
      <w:r w:rsidR="003F1894">
        <w:rPr>
          <w:i/>
        </w:rPr>
        <w:t xml:space="preserve"> paliativní medicíny</w:t>
      </w:r>
      <w:r w:rsidR="009A4A55" w:rsidRPr="009A4A55">
        <w:rPr>
          <w:i/>
        </w:rPr>
        <w:t>.</w:t>
      </w:r>
      <w:r w:rsidR="00797C2B">
        <w:rPr>
          <w:i/>
        </w:rPr>
        <w:t xml:space="preserve"> 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1951"/>
        <w:gridCol w:w="7348"/>
      </w:tblGrid>
      <w:tr w:rsidR="006027C1" w14:paraId="2485EDC7" w14:textId="77777777" w:rsidTr="001272A7">
        <w:trPr>
          <w:trHeight w:val="315"/>
        </w:trPr>
        <w:tc>
          <w:tcPr>
            <w:tcW w:w="9299" w:type="dxa"/>
            <w:gridSpan w:val="2"/>
            <w:shd w:val="clear" w:color="auto" w:fill="F2DBDB" w:themeFill="accent2" w:themeFillTint="33"/>
            <w:vAlign w:val="center"/>
          </w:tcPr>
          <w:p w14:paraId="2485EDC6" w14:textId="77777777" w:rsidR="006027C1" w:rsidRPr="00BF3CAB" w:rsidRDefault="006027C1" w:rsidP="00F41D8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 w:rsidR="0058652C">
              <w:rPr>
                <w:b/>
              </w:rPr>
              <w:tab/>
            </w:r>
          </w:p>
        </w:tc>
      </w:tr>
      <w:tr w:rsidR="006027C1" w14:paraId="2485EDCA" w14:textId="77777777" w:rsidTr="000A7854">
        <w:trPr>
          <w:trHeight w:val="333"/>
        </w:trPr>
        <w:tc>
          <w:tcPr>
            <w:tcW w:w="1951" w:type="dxa"/>
          </w:tcPr>
          <w:p w14:paraId="2485EDC8" w14:textId="77777777" w:rsidR="006027C1" w:rsidRDefault="006027C1">
            <w:r>
              <w:t>Název organizace</w:t>
            </w:r>
          </w:p>
        </w:tc>
        <w:tc>
          <w:tcPr>
            <w:tcW w:w="7348" w:type="dxa"/>
          </w:tcPr>
          <w:p w14:paraId="2485EDC9" w14:textId="77777777" w:rsidR="006027C1" w:rsidRDefault="006027C1"/>
        </w:tc>
      </w:tr>
      <w:tr w:rsidR="005D0389" w:rsidRPr="00863A72" w14:paraId="2485EDCD" w14:textId="77777777" w:rsidTr="000A7854">
        <w:trPr>
          <w:trHeight w:val="333"/>
        </w:trPr>
        <w:tc>
          <w:tcPr>
            <w:tcW w:w="1951" w:type="dxa"/>
          </w:tcPr>
          <w:p w14:paraId="2485EDCB" w14:textId="03C963B0" w:rsidR="005D0389" w:rsidRDefault="009A4A55">
            <w:r>
              <w:t>Poskytovaná služba</w:t>
            </w:r>
          </w:p>
        </w:tc>
        <w:tc>
          <w:tcPr>
            <w:tcW w:w="7348" w:type="dxa"/>
          </w:tcPr>
          <w:p w14:paraId="2485EDCC" w14:textId="77777777" w:rsidR="005D0389" w:rsidRDefault="005D0389"/>
        </w:tc>
      </w:tr>
    </w:tbl>
    <w:p w14:paraId="2485EDCE" w14:textId="0304C2FB" w:rsidR="00F357AA" w:rsidRDefault="00F357AA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BE2644" w14:paraId="57F9DF47" w14:textId="77777777" w:rsidTr="001272A7">
        <w:trPr>
          <w:trHeight w:val="246"/>
        </w:trPr>
        <w:tc>
          <w:tcPr>
            <w:tcW w:w="9067" w:type="dxa"/>
            <w:shd w:val="clear" w:color="auto" w:fill="F2DBDB" w:themeFill="accent2" w:themeFillTint="33"/>
            <w:vAlign w:val="center"/>
          </w:tcPr>
          <w:p w14:paraId="419DA619" w14:textId="1A7D7957" w:rsidR="00BE2644" w:rsidRPr="00D621C3" w:rsidRDefault="009A4A55" w:rsidP="00E67AA6">
            <w:r>
              <w:rPr>
                <w:b/>
              </w:rPr>
              <w:t xml:space="preserve">Popis </w:t>
            </w:r>
            <w:r w:rsidR="00211F88">
              <w:rPr>
                <w:b/>
              </w:rPr>
              <w:t>poskytování služby osobám v závěrečné fázi života</w:t>
            </w:r>
            <w:r w:rsidR="00712A53">
              <w:rPr>
                <w:b/>
              </w:rPr>
              <w:t xml:space="preserve"> (vč. statistických údajů</w:t>
            </w:r>
            <w:r w:rsidR="007D2468">
              <w:rPr>
                <w:b/>
              </w:rPr>
              <w:t>)</w:t>
            </w:r>
          </w:p>
        </w:tc>
      </w:tr>
      <w:tr w:rsidR="00BE2644" w14:paraId="5E8CE752" w14:textId="77777777" w:rsidTr="00E67AA6">
        <w:trPr>
          <w:trHeight w:val="1032"/>
        </w:trPr>
        <w:tc>
          <w:tcPr>
            <w:tcW w:w="9067" w:type="dxa"/>
            <w:shd w:val="clear" w:color="auto" w:fill="auto"/>
            <w:vAlign w:val="center"/>
          </w:tcPr>
          <w:p w14:paraId="27F78A99" w14:textId="77777777" w:rsidR="00BE2644" w:rsidRPr="00D621C3" w:rsidRDefault="00BE2644" w:rsidP="00E67AA6"/>
        </w:tc>
      </w:tr>
      <w:tr w:rsidR="00BE2644" w14:paraId="4EACF9BB" w14:textId="77777777" w:rsidTr="001272A7">
        <w:trPr>
          <w:trHeight w:val="280"/>
        </w:trPr>
        <w:tc>
          <w:tcPr>
            <w:tcW w:w="9067" w:type="dxa"/>
            <w:shd w:val="clear" w:color="auto" w:fill="F2DBDB" w:themeFill="accent2" w:themeFillTint="33"/>
            <w:vAlign w:val="center"/>
          </w:tcPr>
          <w:p w14:paraId="5E932987" w14:textId="52196D1A" w:rsidR="00BE2644" w:rsidRPr="00D621C3" w:rsidRDefault="00211F88" w:rsidP="00E67AA6">
            <w:r>
              <w:rPr>
                <w:b/>
              </w:rPr>
              <w:t>Popis zajištění ošetřovatelské péče</w:t>
            </w:r>
          </w:p>
        </w:tc>
      </w:tr>
      <w:tr w:rsidR="00BE2644" w14:paraId="4D31C58A" w14:textId="77777777" w:rsidTr="00E67AA6">
        <w:trPr>
          <w:trHeight w:val="1167"/>
        </w:trPr>
        <w:tc>
          <w:tcPr>
            <w:tcW w:w="9067" w:type="dxa"/>
            <w:shd w:val="clear" w:color="auto" w:fill="auto"/>
            <w:vAlign w:val="center"/>
          </w:tcPr>
          <w:p w14:paraId="5CF56508" w14:textId="77777777" w:rsidR="00BE2644" w:rsidRPr="00D621C3" w:rsidRDefault="00BE2644" w:rsidP="00E67AA6"/>
        </w:tc>
      </w:tr>
      <w:tr w:rsidR="00211F88" w14:paraId="1B301AE0" w14:textId="77777777" w:rsidTr="001272A7">
        <w:trPr>
          <w:trHeight w:val="340"/>
        </w:trPr>
        <w:tc>
          <w:tcPr>
            <w:tcW w:w="9067" w:type="dxa"/>
            <w:shd w:val="clear" w:color="auto" w:fill="F2DBDB" w:themeFill="accent2" w:themeFillTint="33"/>
            <w:vAlign w:val="center"/>
          </w:tcPr>
          <w:p w14:paraId="6753F6CE" w14:textId="0ED612F5" w:rsidR="00211F88" w:rsidRPr="009857D3" w:rsidRDefault="00211F88" w:rsidP="00E67AA6">
            <w:pPr>
              <w:rPr>
                <w:b/>
              </w:rPr>
            </w:pPr>
            <w:r w:rsidRPr="009857D3">
              <w:rPr>
                <w:b/>
              </w:rPr>
              <w:t xml:space="preserve">Popis </w:t>
            </w:r>
            <w:r w:rsidR="006C7A14" w:rsidRPr="009857D3">
              <w:rPr>
                <w:b/>
              </w:rPr>
              <w:t>spolupráce multidisciplinárního zdravotně-sociálního týmu</w:t>
            </w:r>
          </w:p>
        </w:tc>
      </w:tr>
      <w:tr w:rsidR="00211F88" w14:paraId="191A11F2" w14:textId="77777777" w:rsidTr="00E67AA6">
        <w:trPr>
          <w:trHeight w:val="1167"/>
        </w:trPr>
        <w:tc>
          <w:tcPr>
            <w:tcW w:w="9067" w:type="dxa"/>
            <w:shd w:val="clear" w:color="auto" w:fill="auto"/>
            <w:vAlign w:val="center"/>
          </w:tcPr>
          <w:p w14:paraId="7F591F7E" w14:textId="77777777" w:rsidR="00211F88" w:rsidRPr="00D621C3" w:rsidRDefault="00211F88" w:rsidP="00E67AA6"/>
        </w:tc>
      </w:tr>
      <w:tr w:rsidR="00940B06" w14:paraId="739B63DA" w14:textId="77777777" w:rsidTr="001272A7">
        <w:trPr>
          <w:trHeight w:val="680"/>
        </w:trPr>
        <w:tc>
          <w:tcPr>
            <w:tcW w:w="9067" w:type="dxa"/>
            <w:shd w:val="clear" w:color="auto" w:fill="F2DBDB" w:themeFill="accent2" w:themeFillTint="33"/>
            <w:vAlign w:val="center"/>
          </w:tcPr>
          <w:p w14:paraId="16FC998D" w14:textId="708F10EB" w:rsidR="00940B06" w:rsidRPr="009857D3" w:rsidRDefault="00940B06" w:rsidP="00E67AA6">
            <w:pPr>
              <w:rPr>
                <w:b/>
                <w:bCs/>
              </w:rPr>
            </w:pPr>
            <w:r w:rsidRPr="009857D3">
              <w:rPr>
                <w:b/>
                <w:bCs/>
              </w:rPr>
              <w:t xml:space="preserve">Popis zajištění péče lékaře </w:t>
            </w:r>
            <w:r w:rsidR="00C544C1" w:rsidRPr="009857D3">
              <w:rPr>
                <w:b/>
                <w:bCs/>
              </w:rPr>
              <w:t xml:space="preserve">pro rozvoj paliativní péče nebo </w:t>
            </w:r>
            <w:r w:rsidR="002D43A0" w:rsidRPr="009857D3">
              <w:rPr>
                <w:b/>
                <w:bCs/>
              </w:rPr>
              <w:t xml:space="preserve">popis zajištění </w:t>
            </w:r>
            <w:r w:rsidR="00242748" w:rsidRPr="009857D3">
              <w:rPr>
                <w:b/>
                <w:bCs/>
              </w:rPr>
              <w:t xml:space="preserve">mobilní </w:t>
            </w:r>
            <w:r w:rsidR="009857D3" w:rsidRPr="009857D3">
              <w:rPr>
                <w:b/>
                <w:bCs/>
              </w:rPr>
              <w:t>služby paliativní péče</w:t>
            </w:r>
            <w:r w:rsidR="008914B4">
              <w:rPr>
                <w:b/>
                <w:bCs/>
              </w:rPr>
              <w:t>/ambulance paliativní medicíny.</w:t>
            </w:r>
          </w:p>
        </w:tc>
      </w:tr>
      <w:tr w:rsidR="00940B06" w14:paraId="0412B449" w14:textId="77777777" w:rsidTr="00E67AA6">
        <w:trPr>
          <w:trHeight w:val="1167"/>
        </w:trPr>
        <w:tc>
          <w:tcPr>
            <w:tcW w:w="9067" w:type="dxa"/>
            <w:shd w:val="clear" w:color="auto" w:fill="auto"/>
            <w:vAlign w:val="center"/>
          </w:tcPr>
          <w:p w14:paraId="19FC6DF3" w14:textId="77777777" w:rsidR="00940B06" w:rsidRPr="00D621C3" w:rsidRDefault="00940B06" w:rsidP="00E67AA6"/>
        </w:tc>
      </w:tr>
      <w:tr w:rsidR="00797C2B" w14:paraId="127776C9" w14:textId="77777777" w:rsidTr="001272A7">
        <w:trPr>
          <w:trHeight w:val="648"/>
        </w:trPr>
        <w:tc>
          <w:tcPr>
            <w:tcW w:w="9067" w:type="dxa"/>
            <w:shd w:val="clear" w:color="auto" w:fill="F2DBDB" w:themeFill="accent2" w:themeFillTint="33"/>
            <w:vAlign w:val="center"/>
          </w:tcPr>
          <w:p w14:paraId="202DA74A" w14:textId="152AD7AD" w:rsidR="00797C2B" w:rsidRPr="00797C2B" w:rsidRDefault="00797C2B" w:rsidP="00E67AA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Popis realizace programu paliativní </w:t>
            </w:r>
            <w:r w:rsidRPr="00797C2B">
              <w:rPr>
                <w:b/>
                <w:bCs/>
              </w:rPr>
              <w:t xml:space="preserve">péče </w:t>
            </w:r>
            <w:r w:rsidR="009E6891">
              <w:rPr>
                <w:b/>
                <w:bCs/>
              </w:rPr>
              <w:t>z</w:t>
            </w:r>
            <w:r w:rsidRPr="00797C2B">
              <w:rPr>
                <w:b/>
                <w:bCs/>
              </w:rPr>
              <w:t> r. 202</w:t>
            </w:r>
            <w:r w:rsidR="001272A7">
              <w:rPr>
                <w:b/>
                <w:bCs/>
              </w:rPr>
              <w:t>3</w:t>
            </w:r>
            <w:r w:rsidRPr="00797C2B">
              <w:rPr>
                <w:b/>
                <w:bCs/>
              </w:rPr>
              <w:t xml:space="preserve"> v souladu s dotačním programem Jihomoravského kraje</w:t>
            </w:r>
            <w:r w:rsidR="00CB4DEA">
              <w:rPr>
                <w:b/>
                <w:bCs/>
              </w:rPr>
              <w:t xml:space="preserve"> </w:t>
            </w:r>
            <w:r w:rsidR="00CB4DEA" w:rsidRPr="00C67907">
              <w:rPr>
                <w:i/>
                <w:iCs/>
              </w:rPr>
              <w:t>(vypl</w:t>
            </w:r>
            <w:r w:rsidR="00C67907" w:rsidRPr="00C67907">
              <w:rPr>
                <w:i/>
                <w:iCs/>
              </w:rPr>
              <w:t>ň</w:t>
            </w:r>
            <w:r w:rsidR="00CB4DEA" w:rsidRPr="00C67907">
              <w:rPr>
                <w:i/>
                <w:iCs/>
              </w:rPr>
              <w:t>uje poskytovatel, který</w:t>
            </w:r>
            <w:r w:rsidR="00C67907" w:rsidRPr="00C67907">
              <w:rPr>
                <w:i/>
                <w:iCs/>
              </w:rPr>
              <w:t xml:space="preserve"> z tohoto dotačního programu re</w:t>
            </w:r>
            <w:r w:rsidR="00C67907">
              <w:rPr>
                <w:i/>
                <w:iCs/>
              </w:rPr>
              <w:t>a</w:t>
            </w:r>
            <w:r w:rsidR="00C67907" w:rsidRPr="00C67907">
              <w:rPr>
                <w:i/>
                <w:iCs/>
              </w:rPr>
              <w:t>lizoval aktivity již v r. 2023)</w:t>
            </w:r>
          </w:p>
        </w:tc>
      </w:tr>
      <w:tr w:rsidR="00797C2B" w14:paraId="742E8129" w14:textId="77777777" w:rsidTr="00E67AA6">
        <w:trPr>
          <w:trHeight w:val="648"/>
        </w:trPr>
        <w:tc>
          <w:tcPr>
            <w:tcW w:w="9067" w:type="dxa"/>
            <w:shd w:val="clear" w:color="auto" w:fill="auto"/>
            <w:vAlign w:val="center"/>
          </w:tcPr>
          <w:p w14:paraId="30422266" w14:textId="77777777" w:rsidR="00797C2B" w:rsidRPr="00D621C3" w:rsidRDefault="00797C2B" w:rsidP="00E67AA6"/>
        </w:tc>
      </w:tr>
    </w:tbl>
    <w:p w14:paraId="2485EE04" w14:textId="77777777" w:rsidR="00F357AA" w:rsidRDefault="00F357AA" w:rsidP="00E44B6E">
      <w:pPr>
        <w:spacing w:after="0"/>
      </w:pPr>
    </w:p>
    <w:sectPr w:rsidR="00F357A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1009F" w14:textId="77777777" w:rsidR="00C652FD" w:rsidRDefault="00C652FD" w:rsidP="006027C1">
      <w:pPr>
        <w:spacing w:after="0" w:line="240" w:lineRule="auto"/>
      </w:pPr>
      <w:r>
        <w:separator/>
      </w:r>
    </w:p>
  </w:endnote>
  <w:endnote w:type="continuationSeparator" w:id="0">
    <w:p w14:paraId="2D1EB320" w14:textId="77777777" w:rsidR="00C652FD" w:rsidRDefault="00C652FD" w:rsidP="0060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485EE09" w14:textId="77777777" w:rsidR="00991650" w:rsidRDefault="00991650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85EE0A" w14:textId="77777777" w:rsidR="00991650" w:rsidRDefault="0099165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DCBA1" w14:textId="77777777" w:rsidR="00C652FD" w:rsidRDefault="00C652FD" w:rsidP="006027C1">
      <w:pPr>
        <w:spacing w:after="0" w:line="240" w:lineRule="auto"/>
      </w:pPr>
      <w:r>
        <w:separator/>
      </w:r>
    </w:p>
  </w:footnote>
  <w:footnote w:type="continuationSeparator" w:id="0">
    <w:p w14:paraId="0941165A" w14:textId="77777777" w:rsidR="00C652FD" w:rsidRDefault="00C652FD" w:rsidP="00602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8A6D95"/>
    <w:multiLevelType w:val="hybridMultilevel"/>
    <w:tmpl w:val="D8A2800A"/>
    <w:lvl w:ilvl="0" w:tplc="A6103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5A5B12"/>
    <w:multiLevelType w:val="hybridMultilevel"/>
    <w:tmpl w:val="75AE1522"/>
    <w:lvl w:ilvl="0" w:tplc="A71A1D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1058868">
    <w:abstractNumId w:val="1"/>
  </w:num>
  <w:num w:numId="2" w16cid:durableId="151132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2109"/>
    <w:rsid w:val="00001B62"/>
    <w:rsid w:val="000155AC"/>
    <w:rsid w:val="0002519A"/>
    <w:rsid w:val="000447EB"/>
    <w:rsid w:val="000460FD"/>
    <w:rsid w:val="00092224"/>
    <w:rsid w:val="000A7854"/>
    <w:rsid w:val="000F0415"/>
    <w:rsid w:val="001048EA"/>
    <w:rsid w:val="001272A7"/>
    <w:rsid w:val="001347CB"/>
    <w:rsid w:val="0013512C"/>
    <w:rsid w:val="001524F5"/>
    <w:rsid w:val="00194A5B"/>
    <w:rsid w:val="001C4330"/>
    <w:rsid w:val="001C4495"/>
    <w:rsid w:val="001E595E"/>
    <w:rsid w:val="00211F88"/>
    <w:rsid w:val="00242748"/>
    <w:rsid w:val="0028013A"/>
    <w:rsid w:val="002D43A0"/>
    <w:rsid w:val="0032582B"/>
    <w:rsid w:val="003308F0"/>
    <w:rsid w:val="00340CD2"/>
    <w:rsid w:val="0034608D"/>
    <w:rsid w:val="00382D52"/>
    <w:rsid w:val="003908A6"/>
    <w:rsid w:val="003E6044"/>
    <w:rsid w:val="003F1894"/>
    <w:rsid w:val="004403CE"/>
    <w:rsid w:val="00447F07"/>
    <w:rsid w:val="004C4556"/>
    <w:rsid w:val="0051292C"/>
    <w:rsid w:val="00523258"/>
    <w:rsid w:val="00527CC0"/>
    <w:rsid w:val="00557002"/>
    <w:rsid w:val="00563745"/>
    <w:rsid w:val="0058652C"/>
    <w:rsid w:val="005D0389"/>
    <w:rsid w:val="006027C1"/>
    <w:rsid w:val="00640256"/>
    <w:rsid w:val="006450E1"/>
    <w:rsid w:val="006B22ED"/>
    <w:rsid w:val="006C7A14"/>
    <w:rsid w:val="006F67BD"/>
    <w:rsid w:val="007052BE"/>
    <w:rsid w:val="00712A53"/>
    <w:rsid w:val="00720295"/>
    <w:rsid w:val="0072224D"/>
    <w:rsid w:val="00722FE5"/>
    <w:rsid w:val="00762109"/>
    <w:rsid w:val="00764BF2"/>
    <w:rsid w:val="00797C2B"/>
    <w:rsid w:val="007C78BB"/>
    <w:rsid w:val="007D2468"/>
    <w:rsid w:val="008045EB"/>
    <w:rsid w:val="008479A0"/>
    <w:rsid w:val="00863A72"/>
    <w:rsid w:val="00881327"/>
    <w:rsid w:val="008914B4"/>
    <w:rsid w:val="0089561E"/>
    <w:rsid w:val="00904EAE"/>
    <w:rsid w:val="00906BD7"/>
    <w:rsid w:val="00924753"/>
    <w:rsid w:val="00935B7F"/>
    <w:rsid w:val="00940B06"/>
    <w:rsid w:val="00943F52"/>
    <w:rsid w:val="00972C90"/>
    <w:rsid w:val="0098237E"/>
    <w:rsid w:val="009857D3"/>
    <w:rsid w:val="0099127B"/>
    <w:rsid w:val="00991650"/>
    <w:rsid w:val="009A2284"/>
    <w:rsid w:val="009A4A55"/>
    <w:rsid w:val="009B754B"/>
    <w:rsid w:val="009D6205"/>
    <w:rsid w:val="009E6891"/>
    <w:rsid w:val="00AA0531"/>
    <w:rsid w:val="00AD1EFC"/>
    <w:rsid w:val="00B20142"/>
    <w:rsid w:val="00B41179"/>
    <w:rsid w:val="00B45F7C"/>
    <w:rsid w:val="00B55F4B"/>
    <w:rsid w:val="00B56AFE"/>
    <w:rsid w:val="00B86D83"/>
    <w:rsid w:val="00BA4B0D"/>
    <w:rsid w:val="00BC0536"/>
    <w:rsid w:val="00BE2644"/>
    <w:rsid w:val="00BE46F2"/>
    <w:rsid w:val="00BF3CAB"/>
    <w:rsid w:val="00C46615"/>
    <w:rsid w:val="00C529D9"/>
    <w:rsid w:val="00C544C1"/>
    <w:rsid w:val="00C652FD"/>
    <w:rsid w:val="00C67907"/>
    <w:rsid w:val="00CB4DEA"/>
    <w:rsid w:val="00CB7B04"/>
    <w:rsid w:val="00CC605D"/>
    <w:rsid w:val="00D46626"/>
    <w:rsid w:val="00D6189F"/>
    <w:rsid w:val="00D621C3"/>
    <w:rsid w:val="00D75633"/>
    <w:rsid w:val="00D80160"/>
    <w:rsid w:val="00D826AC"/>
    <w:rsid w:val="00E25706"/>
    <w:rsid w:val="00E303AC"/>
    <w:rsid w:val="00E44B6E"/>
    <w:rsid w:val="00E500A0"/>
    <w:rsid w:val="00E528E9"/>
    <w:rsid w:val="00E67192"/>
    <w:rsid w:val="00E866D1"/>
    <w:rsid w:val="00EC2F18"/>
    <w:rsid w:val="00EC7A83"/>
    <w:rsid w:val="00EE47F4"/>
    <w:rsid w:val="00F003EB"/>
    <w:rsid w:val="00F16F14"/>
    <w:rsid w:val="00F35212"/>
    <w:rsid w:val="00F357AA"/>
    <w:rsid w:val="00F41D8E"/>
    <w:rsid w:val="00F5402C"/>
    <w:rsid w:val="00F82136"/>
    <w:rsid w:val="00F92563"/>
    <w:rsid w:val="00F92AF6"/>
    <w:rsid w:val="00FA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5EDC3"/>
  <w15:docId w15:val="{16EA7931-4309-4DC5-BBEA-DF5AA1CD1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28E9"/>
    <w:pPr>
      <w:ind w:left="720"/>
      <w:contextualSpacing/>
    </w:pPr>
  </w:style>
  <w:style w:type="table" w:styleId="Mkatabulky">
    <w:name w:val="Table Grid"/>
    <w:basedOn w:val="Normlntabulka"/>
    <w:uiPriority w:val="59"/>
    <w:rsid w:val="00602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027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027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027C1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E6719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1650"/>
  </w:style>
  <w:style w:type="paragraph" w:styleId="Zpat">
    <w:name w:val="footer"/>
    <w:basedOn w:val="Normln"/>
    <w:link w:val="Zpat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1650"/>
  </w:style>
  <w:style w:type="paragraph" w:styleId="Textbubliny">
    <w:name w:val="Balloon Text"/>
    <w:basedOn w:val="Normln"/>
    <w:link w:val="TextbublinyChar"/>
    <w:uiPriority w:val="99"/>
    <w:semiHidden/>
    <w:unhideWhenUsed/>
    <w:rsid w:val="00640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57AE2-49F8-4147-BE3C-7746CE302966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16061E1D-DC30-4262-850E-F847B19DB8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1E6A21-1775-4B0C-886C-89E4D1880C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229834-8F75-45DA-9E74-4866B4971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Nosálová Marcela</cp:lastModifiedBy>
  <cp:revision>3</cp:revision>
  <cp:lastPrinted>2017-12-19T11:03:00Z</cp:lastPrinted>
  <dcterms:created xsi:type="dcterms:W3CDTF">2024-01-11T08:11:00Z</dcterms:created>
  <dcterms:modified xsi:type="dcterms:W3CDTF">2024-01-11T08:12:00Z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2020-12-01T12:16:32.8474328Z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0x010100809100D0E77FEB44B334892C0302967F</vt:lpwstr>
  </property>
</Properties>
</file>