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522AB" w14:textId="537442AD" w:rsidR="00290612" w:rsidRPr="0042629E" w:rsidRDefault="00290612" w:rsidP="00290612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  <w:r w:rsidRPr="0042629E">
        <w:rPr>
          <w:rFonts w:ascii="Arial" w:hAnsi="Arial" w:cs="Arial"/>
          <w:b/>
          <w:bCs/>
          <w:sz w:val="28"/>
          <w:szCs w:val="28"/>
        </w:rPr>
        <w:br/>
        <w:t>Podpora rozvoje venkova Jihomoravského kraje pro rok 202</w:t>
      </w:r>
      <w:r w:rsidR="00056C6C">
        <w:rPr>
          <w:rFonts w:ascii="Arial" w:hAnsi="Arial" w:cs="Arial"/>
          <w:b/>
          <w:bCs/>
          <w:sz w:val="28"/>
          <w:szCs w:val="28"/>
        </w:rPr>
        <w:t>4</w:t>
      </w:r>
    </w:p>
    <w:p w14:paraId="1E5FD323" w14:textId="425C8329" w:rsidR="00290612" w:rsidRPr="00290612" w:rsidRDefault="00817D55" w:rsidP="00290612">
      <w:pPr>
        <w:tabs>
          <w:tab w:val="left" w:pos="1276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90612" w:rsidRPr="0042629E">
        <w:rPr>
          <w:rFonts w:ascii="Arial" w:hAnsi="Arial" w:cs="Arial"/>
          <w:b/>
          <w:bCs/>
        </w:rPr>
        <w:t xml:space="preserve">: </w:t>
      </w:r>
      <w:r w:rsidR="00290612" w:rsidRPr="0042629E">
        <w:rPr>
          <w:rFonts w:ascii="Arial" w:hAnsi="Arial" w:cs="Arial"/>
          <w:b/>
          <w:bCs/>
        </w:rPr>
        <w:tab/>
      </w:r>
    </w:p>
    <w:p w14:paraId="5D33B776" w14:textId="09ECF9E0" w:rsidR="00290612" w:rsidRPr="00290612" w:rsidRDefault="00290612" w:rsidP="00290612">
      <w:pPr>
        <w:tabs>
          <w:tab w:val="left" w:pos="1276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</w:p>
    <w:p w14:paraId="24120A3A" w14:textId="20BF2B77" w:rsidR="00290612" w:rsidRPr="0042629E" w:rsidRDefault="00290612" w:rsidP="00290612">
      <w:pPr>
        <w:tabs>
          <w:tab w:val="left" w:pos="1276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r w:rsidRPr="00290612">
        <w:rPr>
          <w:rFonts w:ascii="Arial" w:hAnsi="Arial" w:cs="Arial"/>
        </w:rPr>
        <w:t>……</w:t>
      </w:r>
      <w:r w:rsidRPr="0042629E">
        <w:rPr>
          <w:rFonts w:ascii="Arial" w:hAnsi="Arial" w:cs="Arial"/>
        </w:rPr>
        <w:t xml:space="preserve"> </w:t>
      </w:r>
      <w:r w:rsidRPr="0042629E">
        <w:rPr>
          <w:rFonts w:ascii="Arial" w:hAnsi="Arial" w:cs="Arial"/>
          <w:b/>
          <w:bCs/>
          <w:noProof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r w:rsidRPr="00290612">
        <w:rPr>
          <w:rFonts w:ascii="Arial" w:hAnsi="Arial" w:cs="Arial"/>
          <w:noProof/>
        </w:rPr>
        <w:t>…</w:t>
      </w:r>
    </w:p>
    <w:p w14:paraId="631F1D2C" w14:textId="5E913685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62"/>
      </w:tblGrid>
      <w:tr w:rsidR="00290612" w:rsidRPr="0042629E" w14:paraId="5C505992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2B87EC9C" w14:textId="77777777" w:rsidR="00290612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69198787"/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>Plánovaný záměr akce</w:t>
            </w:r>
          </w:p>
          <w:p w14:paraId="468AF7C7" w14:textId="6E37128E" w:rsidR="00E9150D" w:rsidRPr="004F1FE2" w:rsidRDefault="00E9150D" w:rsidP="00EB14E8">
            <w:pPr>
              <w:spacing w:after="6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F1FE2"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r w:rsidR="005515AE">
              <w:rPr>
                <w:rFonts w:ascii="Arial" w:hAnsi="Arial" w:cs="Arial"/>
                <w:i/>
                <w:iCs/>
                <w:sz w:val="16"/>
                <w:szCs w:val="16"/>
              </w:rPr>
              <w:t>popište</w:t>
            </w:r>
            <w:r w:rsidR="00596CBF" w:rsidRPr="004F1FE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i konkrétní </w:t>
            </w:r>
            <w:r w:rsidR="005515AE">
              <w:rPr>
                <w:rFonts w:ascii="Arial" w:hAnsi="Arial" w:cs="Arial"/>
                <w:i/>
                <w:iCs/>
                <w:sz w:val="16"/>
                <w:szCs w:val="16"/>
              </w:rPr>
              <w:t>množství</w:t>
            </w:r>
            <w:r w:rsidRPr="004F1FE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="00FF284A" w:rsidRPr="004F1FE2">
              <w:rPr>
                <w:rFonts w:ascii="Arial" w:hAnsi="Arial" w:cs="Arial"/>
                <w:i/>
                <w:iCs/>
                <w:sz w:val="16"/>
                <w:szCs w:val="16"/>
              </w:rPr>
              <w:t>např.</w:t>
            </w:r>
            <w:r w:rsidR="006D0990" w:rsidRPr="004F1FE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="005515A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počet </w:t>
            </w:r>
            <w:r w:rsidR="00FF284A" w:rsidRPr="004F1FE2">
              <w:rPr>
                <w:rFonts w:ascii="Arial" w:hAnsi="Arial" w:cs="Arial"/>
                <w:i/>
                <w:iCs/>
                <w:sz w:val="16"/>
                <w:szCs w:val="16"/>
              </w:rPr>
              <w:t>pořízených</w:t>
            </w:r>
            <w:r w:rsidR="00EB14E8" w:rsidRPr="004F1FE2">
              <w:rPr>
                <w:rFonts w:ascii="Arial" w:hAnsi="Arial" w:cs="Arial"/>
                <w:i/>
                <w:iCs/>
                <w:sz w:val="16"/>
                <w:szCs w:val="16"/>
              </w:rPr>
              <w:t>/vyměněných</w:t>
            </w:r>
            <w:r w:rsidR="00FF284A" w:rsidRPr="004F1FE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věcí</w:t>
            </w:r>
            <w:r w:rsidR="006D0990" w:rsidRPr="004F1FE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, délka </w:t>
            </w:r>
            <w:r w:rsidR="00FF284A" w:rsidRPr="004F1FE2">
              <w:rPr>
                <w:rFonts w:ascii="Arial" w:hAnsi="Arial" w:cs="Arial"/>
                <w:i/>
                <w:iCs/>
                <w:sz w:val="16"/>
                <w:szCs w:val="16"/>
              </w:rPr>
              <w:t>oprav komunikací</w:t>
            </w:r>
            <w:r w:rsidR="00EB14E8" w:rsidRPr="004F1FE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apod.)</w:t>
            </w:r>
          </w:p>
        </w:tc>
      </w:tr>
      <w:tr w:rsidR="00290612" w:rsidRPr="0042629E" w14:paraId="4CFEE9AB" w14:textId="77777777" w:rsidTr="00704858">
        <w:trPr>
          <w:trHeight w:val="1134"/>
        </w:trPr>
        <w:tc>
          <w:tcPr>
            <w:tcW w:w="9062" w:type="dxa"/>
          </w:tcPr>
          <w:p w14:paraId="11890C6F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AEC25C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631A90" w14:textId="77777777" w:rsidR="00290612" w:rsidRPr="0042629E" w:rsidRDefault="00290612" w:rsidP="00704858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r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2C5418D1" w14:textId="77777777" w:rsidR="00290612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>Konečný výsledek akce</w:t>
            </w:r>
          </w:p>
          <w:p w14:paraId="6A57196A" w14:textId="1B50ACF8" w:rsidR="00EB14E8" w:rsidRPr="005515AE" w:rsidRDefault="00596CBF" w:rsidP="00EB14E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5515AE"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r w:rsidR="005515AE">
              <w:rPr>
                <w:rFonts w:ascii="Arial" w:hAnsi="Arial" w:cs="Arial"/>
                <w:i/>
                <w:iCs/>
                <w:sz w:val="16"/>
                <w:szCs w:val="16"/>
              </w:rPr>
              <w:t>popište</w:t>
            </w:r>
            <w:r w:rsidRPr="005515A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i konkrétní </w:t>
            </w:r>
            <w:r w:rsidR="005515AE">
              <w:rPr>
                <w:rFonts w:ascii="Arial" w:hAnsi="Arial" w:cs="Arial"/>
                <w:i/>
                <w:iCs/>
                <w:sz w:val="16"/>
                <w:szCs w:val="16"/>
              </w:rPr>
              <w:t>množství</w:t>
            </w:r>
            <w:r w:rsidRPr="005515A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např. </w:t>
            </w:r>
            <w:r w:rsidR="005515A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počet </w:t>
            </w:r>
            <w:r w:rsidRPr="005515AE">
              <w:rPr>
                <w:rFonts w:ascii="Arial" w:hAnsi="Arial" w:cs="Arial"/>
                <w:i/>
                <w:iCs/>
                <w:sz w:val="16"/>
                <w:szCs w:val="16"/>
              </w:rPr>
              <w:t>pořízených/vyměněných věcí, délka oprav komunikací apod.)</w:t>
            </w:r>
          </w:p>
        </w:tc>
      </w:tr>
      <w:tr w:rsidR="00290612" w:rsidRPr="0042629E" w14:paraId="7E2B4E39" w14:textId="77777777" w:rsidTr="00704858">
        <w:trPr>
          <w:trHeight w:val="1417"/>
        </w:trPr>
        <w:tc>
          <w:tcPr>
            <w:tcW w:w="9062" w:type="dxa"/>
          </w:tcPr>
          <w:p w14:paraId="2D46DE1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C3D76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5E64EFAB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>Změny mezi plánovaným záměrem akce a konečným výsledkem akce</w:t>
            </w:r>
          </w:p>
        </w:tc>
      </w:tr>
      <w:tr w:rsidR="00290612" w:rsidRPr="0042629E" w14:paraId="13FAC549" w14:textId="77777777" w:rsidTr="00704858">
        <w:trPr>
          <w:trHeight w:val="1417"/>
        </w:trPr>
        <w:tc>
          <w:tcPr>
            <w:tcW w:w="9062" w:type="dxa"/>
          </w:tcPr>
          <w:p w14:paraId="241BA54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A06018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166F2D6E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Způsob výběru dodavatele </w:t>
            </w:r>
            <w:r w:rsidRPr="00320E4C">
              <w:rPr>
                <w:rFonts w:ascii="Arial" w:hAnsi="Arial" w:cs="Arial"/>
                <w:i/>
                <w:iCs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704858">
        <w:trPr>
          <w:trHeight w:val="1134"/>
        </w:trPr>
        <w:tc>
          <w:tcPr>
            <w:tcW w:w="9062" w:type="dxa"/>
          </w:tcPr>
          <w:p w14:paraId="10BEA523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D1D819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50F554A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0134E3AF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704858">
        <w:trPr>
          <w:trHeight w:val="794"/>
        </w:trPr>
        <w:tc>
          <w:tcPr>
            <w:tcW w:w="9062" w:type="dxa"/>
          </w:tcPr>
          <w:p w14:paraId="1847D1E0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95C5E4" w14:textId="77777777" w:rsidTr="00704858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0596C1F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62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704858">
        <w:trPr>
          <w:trHeight w:val="811"/>
        </w:trPr>
        <w:tc>
          <w:tcPr>
            <w:tcW w:w="9062" w:type="dxa"/>
          </w:tcPr>
          <w:p w14:paraId="49D5937E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03A58F88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1B235B7D" w:rsidR="00290612" w:rsidRDefault="00056C6C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4F1FE2">
        <w:rPr>
          <w:rFonts w:ascii="Arial" w:hAnsi="Arial" w:cs="Arial"/>
          <w:noProof/>
          <w:sz w:val="20"/>
          <w:szCs w:val="20"/>
        </w:rPr>
        <w:t>6. února 2024</w:t>
      </w:r>
      <w:r>
        <w:rPr>
          <w:rFonts w:ascii="Arial" w:hAnsi="Arial" w:cs="Arial"/>
          <w:sz w:val="20"/>
          <w:szCs w:val="20"/>
        </w:rPr>
        <w:fldChar w:fldCharType="end"/>
      </w:r>
      <w:r w:rsidR="00290612"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. . . . . . </w:t>
      </w:r>
      <w:proofErr w:type="gramStart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>. . . .</w:t>
      </w:r>
      <w:proofErr w:type="gramEnd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 .</w:t>
      </w:r>
    </w:p>
    <w:p w14:paraId="43104BA6" w14:textId="45335A7D" w:rsidR="00B22D92" w:rsidRPr="00290612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RPr="00290612" w:rsidSect="009C4EDC">
      <w:footerReference w:type="default" r:id="rId9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45C30" w14:textId="77777777" w:rsidR="001D6B67" w:rsidRDefault="001D6B67">
      <w:pPr>
        <w:spacing w:after="0" w:line="240" w:lineRule="auto"/>
      </w:pPr>
      <w:r>
        <w:separator/>
      </w:r>
    </w:p>
  </w:endnote>
  <w:endnote w:type="continuationSeparator" w:id="0">
    <w:p w14:paraId="1A0DC969" w14:textId="77777777" w:rsidR="001D6B67" w:rsidRDefault="001D6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817D55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205FED01">
          <wp:simplePos x="0" y="0"/>
          <wp:positionH relativeFrom="column">
            <wp:posOffset>5215256</wp:posOffset>
          </wp:positionH>
          <wp:positionV relativeFrom="paragraph">
            <wp:posOffset>-386936</wp:posOffset>
          </wp:positionV>
          <wp:extent cx="980478" cy="668241"/>
          <wp:effectExtent l="0" t="0" r="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4489" cy="670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4C9A8" w14:textId="77777777" w:rsidR="001D6B67" w:rsidRDefault="001D6B67">
      <w:pPr>
        <w:spacing w:after="0" w:line="240" w:lineRule="auto"/>
      </w:pPr>
      <w:r>
        <w:separator/>
      </w:r>
    </w:p>
  </w:footnote>
  <w:footnote w:type="continuationSeparator" w:id="0">
    <w:p w14:paraId="36DE44E2" w14:textId="77777777" w:rsidR="001D6B67" w:rsidRDefault="001D6B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56C6C"/>
    <w:rsid w:val="00126B2E"/>
    <w:rsid w:val="001D6B67"/>
    <w:rsid w:val="00290612"/>
    <w:rsid w:val="002C1335"/>
    <w:rsid w:val="004F1FE2"/>
    <w:rsid w:val="005515AE"/>
    <w:rsid w:val="00596CBF"/>
    <w:rsid w:val="006D0990"/>
    <w:rsid w:val="00817D55"/>
    <w:rsid w:val="00925A5F"/>
    <w:rsid w:val="009C4EDC"/>
    <w:rsid w:val="00B22D92"/>
    <w:rsid w:val="00C357D7"/>
    <w:rsid w:val="00C5666B"/>
    <w:rsid w:val="00E9150D"/>
    <w:rsid w:val="00EB14E8"/>
    <w:rsid w:val="00EB4E2B"/>
    <w:rsid w:val="00FF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6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8784A8-53AC-4386-BC4E-E4D9CE49BA8A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68505215-6037-4E9B-9E92-EBD5B86C0752}"/>
</file>

<file path=customXml/itemProps3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16</cp:revision>
  <cp:lastPrinted>2024-02-06T07:00:00Z</cp:lastPrinted>
  <dcterms:created xsi:type="dcterms:W3CDTF">2022-07-26T08:02:00Z</dcterms:created>
  <dcterms:modified xsi:type="dcterms:W3CDTF">2024-02-06T07:01:00Z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