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E588AFE" w14:textId="77777777" w:rsidR="00AA20DE" w:rsidRPr="00E91F2E" w:rsidRDefault="00AA20DE" w:rsidP="00AB1437">
      <w:pPr>
        <w:jc w:val="center"/>
        <w:rPr>
          <w:rFonts w:ascii="Calibri" w:hAnsi="Calibri"/>
          <w:smallCaps/>
          <w:sz w:val="22"/>
          <w:szCs w:val="22"/>
        </w:rPr>
      </w:pPr>
    </w:p>
    <w:p w14:paraId="05D92346" w14:textId="77777777" w:rsidR="001C29DC" w:rsidRPr="00E91F2E" w:rsidRDefault="001C29DC" w:rsidP="001C29DC">
      <w:pPr>
        <w:jc w:val="center"/>
        <w:rPr>
          <w:rFonts w:ascii="Calibri" w:hAnsi="Calibri"/>
          <w:b/>
          <w:sz w:val="28"/>
          <w:szCs w:val="28"/>
        </w:rPr>
      </w:pPr>
      <w:r w:rsidRPr="00E91F2E">
        <w:rPr>
          <w:rFonts w:ascii="Calibri" w:hAnsi="Calibri"/>
          <w:b/>
          <w:sz w:val="28"/>
          <w:szCs w:val="28"/>
        </w:rPr>
        <w:t xml:space="preserve">Příloha č. </w:t>
      </w:r>
      <w:r w:rsidR="00BC4879" w:rsidRPr="00E91F2E">
        <w:rPr>
          <w:rFonts w:ascii="Calibri" w:hAnsi="Calibri"/>
          <w:b/>
          <w:sz w:val="28"/>
          <w:szCs w:val="28"/>
        </w:rPr>
        <w:t>1</w:t>
      </w:r>
      <w:r w:rsidRPr="00E91F2E">
        <w:rPr>
          <w:rFonts w:ascii="Calibri" w:hAnsi="Calibri"/>
          <w:b/>
          <w:sz w:val="28"/>
          <w:szCs w:val="28"/>
        </w:rPr>
        <w:t xml:space="preserve"> </w:t>
      </w:r>
      <w:r w:rsidR="00265700">
        <w:rPr>
          <w:rFonts w:ascii="Calibri" w:hAnsi="Calibri"/>
          <w:b/>
          <w:sz w:val="28"/>
          <w:szCs w:val="28"/>
        </w:rPr>
        <w:t>ž</w:t>
      </w:r>
      <w:r w:rsidRPr="00E91F2E">
        <w:rPr>
          <w:rFonts w:ascii="Calibri" w:hAnsi="Calibri"/>
          <w:b/>
          <w:sz w:val="28"/>
          <w:szCs w:val="28"/>
        </w:rPr>
        <w:t xml:space="preserve">ádosti o </w:t>
      </w:r>
      <w:r w:rsidR="001474A6" w:rsidRPr="00E91F2E">
        <w:rPr>
          <w:rFonts w:ascii="Calibri" w:hAnsi="Calibri"/>
          <w:b/>
          <w:sz w:val="28"/>
          <w:szCs w:val="28"/>
        </w:rPr>
        <w:t xml:space="preserve">poskytnutí </w:t>
      </w:r>
      <w:r w:rsidRPr="00E91F2E">
        <w:rPr>
          <w:rFonts w:ascii="Calibri" w:hAnsi="Calibri"/>
          <w:b/>
          <w:sz w:val="28"/>
          <w:szCs w:val="28"/>
        </w:rPr>
        <w:t>dotac</w:t>
      </w:r>
      <w:r w:rsidR="001474A6" w:rsidRPr="00E91F2E">
        <w:rPr>
          <w:rFonts w:ascii="Calibri" w:hAnsi="Calibri"/>
          <w:b/>
          <w:sz w:val="28"/>
          <w:szCs w:val="28"/>
        </w:rPr>
        <w:t>e</w:t>
      </w:r>
    </w:p>
    <w:p w14:paraId="762AD53F" w14:textId="77777777" w:rsidR="00124894" w:rsidRPr="00E91F2E" w:rsidRDefault="00AF6B65" w:rsidP="001C29DC">
      <w:pPr>
        <w:jc w:val="center"/>
        <w:rPr>
          <w:rFonts w:ascii="Calibri" w:hAnsi="Calibri"/>
          <w:b/>
          <w:sz w:val="28"/>
          <w:szCs w:val="28"/>
        </w:rPr>
      </w:pPr>
      <w:r w:rsidRPr="00E91F2E">
        <w:rPr>
          <w:rFonts w:ascii="Calibri" w:hAnsi="Calibri"/>
          <w:b/>
          <w:sz w:val="28"/>
          <w:szCs w:val="28"/>
        </w:rPr>
        <w:t xml:space="preserve">Podrobnější informace o projektu a důvodech pro jeho realizaci </w:t>
      </w:r>
    </w:p>
    <w:p w14:paraId="6443C127" w14:textId="77777777" w:rsidR="00124894" w:rsidRPr="00754210" w:rsidRDefault="00124894" w:rsidP="00F45EC0">
      <w:pPr>
        <w:numPr>
          <w:ilvl w:val="0"/>
          <w:numId w:val="38"/>
        </w:numPr>
        <w:tabs>
          <w:tab w:val="clear" w:pos="720"/>
          <w:tab w:val="num" w:pos="360"/>
        </w:tabs>
        <w:spacing w:before="120"/>
        <w:ind w:left="360"/>
        <w:jc w:val="both"/>
        <w:rPr>
          <w:rFonts w:ascii="Calibri" w:hAnsi="Calibri"/>
          <w:b/>
          <w:sz w:val="20"/>
          <w:szCs w:val="20"/>
        </w:rPr>
      </w:pPr>
      <w:r w:rsidRPr="00754210">
        <w:rPr>
          <w:rFonts w:ascii="Calibri" w:hAnsi="Calibri"/>
          <w:b/>
          <w:sz w:val="20"/>
          <w:szCs w:val="20"/>
        </w:rPr>
        <w:t xml:space="preserve">Název projektu: </w:t>
      </w:r>
    </w:p>
    <w:p w14:paraId="1655EB55" w14:textId="77777777" w:rsidR="00210239" w:rsidRPr="00A524C0" w:rsidRDefault="00210239" w:rsidP="00F45EC0">
      <w:pPr>
        <w:spacing w:before="120"/>
        <w:ind w:left="357"/>
        <w:rPr>
          <w:rFonts w:ascii="Calibri" w:hAnsi="Calibri"/>
          <w:sz w:val="20"/>
          <w:szCs w:val="20"/>
        </w:rPr>
      </w:pPr>
      <w:r w:rsidRPr="00A524C0">
        <w:rPr>
          <w:rFonts w:ascii="Calibri" w:hAnsi="Calibri"/>
          <w:sz w:val="20"/>
          <w:szCs w:val="20"/>
        </w:rPr>
        <w:t>……………</w:t>
      </w:r>
      <w:r w:rsidR="00F45EC0" w:rsidRPr="00A524C0">
        <w:rPr>
          <w:rFonts w:ascii="Calibri" w:hAnsi="Calibri"/>
          <w:sz w:val="20"/>
          <w:szCs w:val="20"/>
        </w:rPr>
        <w:t>…………………………………………………………………………………</w:t>
      </w:r>
    </w:p>
    <w:p w14:paraId="7931E083" w14:textId="77777777" w:rsidR="001A16D9" w:rsidRPr="00A524C0" w:rsidRDefault="001A16D9" w:rsidP="001A16D9">
      <w:pPr>
        <w:ind w:left="360"/>
        <w:jc w:val="both"/>
        <w:rPr>
          <w:rFonts w:ascii="Calibri" w:hAnsi="Calibri"/>
          <w:i/>
          <w:sz w:val="18"/>
          <w:szCs w:val="18"/>
        </w:rPr>
      </w:pPr>
      <w:r w:rsidRPr="00A524C0">
        <w:rPr>
          <w:rFonts w:ascii="Calibri" w:hAnsi="Calibri"/>
          <w:i/>
          <w:sz w:val="18"/>
          <w:szCs w:val="18"/>
        </w:rPr>
        <w:t>(Územní plán ……………, Změna ……………)</w:t>
      </w:r>
    </w:p>
    <w:p w14:paraId="097EEA1E" w14:textId="1899C5A9" w:rsidR="00483FDD" w:rsidRPr="00754210" w:rsidRDefault="00B97F68" w:rsidP="007E6C09">
      <w:pPr>
        <w:numPr>
          <w:ilvl w:val="0"/>
          <w:numId w:val="38"/>
        </w:numPr>
        <w:tabs>
          <w:tab w:val="clear" w:pos="720"/>
          <w:tab w:val="num" w:pos="360"/>
        </w:tabs>
        <w:spacing w:before="120"/>
        <w:ind w:left="360"/>
        <w:jc w:val="both"/>
        <w:rPr>
          <w:rFonts w:ascii="Calibri" w:hAnsi="Calibri"/>
          <w:b/>
          <w:sz w:val="20"/>
          <w:szCs w:val="20"/>
        </w:rPr>
      </w:pPr>
      <w:r w:rsidRPr="00754210">
        <w:rPr>
          <w:rFonts w:ascii="Calibri" w:hAnsi="Calibri"/>
          <w:b/>
          <w:sz w:val="20"/>
          <w:szCs w:val="20"/>
        </w:rPr>
        <w:t>Nadmístní p</w:t>
      </w:r>
      <w:r w:rsidR="0029314D" w:rsidRPr="00754210">
        <w:rPr>
          <w:rFonts w:ascii="Calibri" w:hAnsi="Calibri"/>
          <w:b/>
          <w:sz w:val="20"/>
          <w:szCs w:val="20"/>
        </w:rPr>
        <w:t xml:space="preserve">roblematika </w:t>
      </w:r>
      <w:r w:rsidR="00483FDD" w:rsidRPr="00754210">
        <w:rPr>
          <w:rFonts w:ascii="Calibri" w:hAnsi="Calibri"/>
          <w:b/>
          <w:sz w:val="20"/>
          <w:szCs w:val="20"/>
        </w:rPr>
        <w:t>řešen</w:t>
      </w:r>
      <w:r w:rsidR="0029314D" w:rsidRPr="00754210">
        <w:rPr>
          <w:rFonts w:ascii="Calibri" w:hAnsi="Calibri"/>
          <w:b/>
          <w:sz w:val="20"/>
          <w:szCs w:val="20"/>
        </w:rPr>
        <w:t>á</w:t>
      </w:r>
      <w:r w:rsidR="00483FDD" w:rsidRPr="00754210">
        <w:rPr>
          <w:rFonts w:ascii="Calibri" w:hAnsi="Calibri"/>
          <w:b/>
          <w:sz w:val="20"/>
          <w:szCs w:val="20"/>
        </w:rPr>
        <w:t xml:space="preserve"> změnou územního plánu </w:t>
      </w:r>
      <w:r w:rsidR="00FC7845" w:rsidRPr="00754210">
        <w:rPr>
          <w:rFonts w:ascii="Calibri" w:hAnsi="Calibri"/>
          <w:b/>
          <w:sz w:val="20"/>
          <w:szCs w:val="20"/>
        </w:rPr>
        <w:t xml:space="preserve">nebo </w:t>
      </w:r>
      <w:r w:rsidR="00312302">
        <w:rPr>
          <w:rFonts w:ascii="Calibri" w:hAnsi="Calibri"/>
          <w:b/>
          <w:sz w:val="20"/>
          <w:szCs w:val="20"/>
        </w:rPr>
        <w:t xml:space="preserve">doložení požadavku na </w:t>
      </w:r>
      <w:r w:rsidR="000724FE">
        <w:rPr>
          <w:rFonts w:ascii="Calibri" w:hAnsi="Calibri"/>
          <w:b/>
          <w:sz w:val="20"/>
          <w:szCs w:val="20"/>
        </w:rPr>
        <w:t>převedení ÚP jeho změnou do jednotného standardu</w:t>
      </w:r>
      <w:r w:rsidR="00483FDD" w:rsidRPr="00754210">
        <w:rPr>
          <w:rFonts w:ascii="Calibri" w:hAnsi="Calibri"/>
          <w:b/>
          <w:sz w:val="20"/>
          <w:szCs w:val="20"/>
        </w:rPr>
        <w:t>:</w:t>
      </w:r>
    </w:p>
    <w:p w14:paraId="64E8435C" w14:textId="77777777" w:rsidR="008357F5" w:rsidRPr="00754210" w:rsidRDefault="008357F5" w:rsidP="007E6C09">
      <w:pPr>
        <w:spacing w:before="120"/>
        <w:ind w:left="360"/>
        <w:jc w:val="both"/>
        <w:rPr>
          <w:rFonts w:ascii="Calibri" w:hAnsi="Calibri"/>
          <w:sz w:val="20"/>
          <w:szCs w:val="20"/>
        </w:rPr>
      </w:pPr>
      <w:r w:rsidRPr="00754210">
        <w:rPr>
          <w:rFonts w:ascii="Calibri" w:hAnsi="Calibri"/>
          <w:sz w:val="20"/>
          <w:szCs w:val="20"/>
        </w:rPr>
        <w:t>……………</w:t>
      </w:r>
      <w:r w:rsidR="00F45EC0" w:rsidRPr="00754210">
        <w:rPr>
          <w:rFonts w:ascii="Calibri" w:hAnsi="Calibri"/>
          <w:sz w:val="20"/>
          <w:szCs w:val="20"/>
        </w:rPr>
        <w:t>…………………………………………………………………………………</w:t>
      </w:r>
    </w:p>
    <w:p w14:paraId="3D6CFEAF" w14:textId="77777777" w:rsidR="00587896" w:rsidRPr="00754210" w:rsidRDefault="008357F5" w:rsidP="007E6C09">
      <w:pPr>
        <w:ind w:left="360"/>
        <w:jc w:val="both"/>
        <w:rPr>
          <w:rFonts w:ascii="Calibri" w:hAnsi="Calibri"/>
          <w:i/>
          <w:sz w:val="18"/>
          <w:szCs w:val="18"/>
          <w:u w:val="single"/>
        </w:rPr>
      </w:pPr>
      <w:r w:rsidRPr="00754210">
        <w:rPr>
          <w:rFonts w:ascii="Calibri" w:hAnsi="Calibri"/>
          <w:i/>
          <w:sz w:val="18"/>
          <w:szCs w:val="18"/>
          <w:u w:val="single"/>
        </w:rPr>
        <w:t>V</w:t>
      </w:r>
      <w:r w:rsidR="003766B5" w:rsidRPr="00754210">
        <w:rPr>
          <w:rFonts w:ascii="Calibri" w:hAnsi="Calibri"/>
          <w:i/>
          <w:sz w:val="18"/>
          <w:szCs w:val="18"/>
          <w:u w:val="single"/>
        </w:rPr>
        <w:t xml:space="preserve">yplnit jen </w:t>
      </w:r>
      <w:r w:rsidR="00EA41E4" w:rsidRPr="00754210">
        <w:rPr>
          <w:rFonts w:ascii="Calibri" w:hAnsi="Calibri"/>
          <w:i/>
          <w:sz w:val="18"/>
          <w:szCs w:val="18"/>
          <w:u w:val="single"/>
        </w:rPr>
        <w:t xml:space="preserve">pro změny </w:t>
      </w:r>
      <w:r w:rsidR="00401CD5" w:rsidRPr="00754210">
        <w:rPr>
          <w:rFonts w:ascii="Calibri" w:hAnsi="Calibri"/>
          <w:i/>
          <w:sz w:val="18"/>
          <w:szCs w:val="18"/>
          <w:u w:val="single"/>
        </w:rPr>
        <w:t>ÚP</w:t>
      </w:r>
      <w:r w:rsidRPr="00754210">
        <w:rPr>
          <w:rFonts w:ascii="Calibri" w:hAnsi="Calibri"/>
          <w:i/>
          <w:sz w:val="18"/>
          <w:szCs w:val="18"/>
          <w:u w:val="single"/>
        </w:rPr>
        <w:t xml:space="preserve">. </w:t>
      </w:r>
    </w:p>
    <w:p w14:paraId="19734662" w14:textId="6B69EA29" w:rsidR="00483FDD" w:rsidRPr="000D08CD" w:rsidRDefault="008357F5" w:rsidP="007E6C09">
      <w:pPr>
        <w:ind w:left="360"/>
        <w:jc w:val="both"/>
        <w:rPr>
          <w:rFonts w:ascii="Calibri" w:hAnsi="Calibri"/>
          <w:i/>
          <w:sz w:val="18"/>
          <w:szCs w:val="18"/>
        </w:rPr>
      </w:pPr>
      <w:r w:rsidRPr="00754210">
        <w:rPr>
          <w:rFonts w:ascii="Calibri" w:hAnsi="Calibri"/>
          <w:i/>
          <w:sz w:val="18"/>
          <w:szCs w:val="18"/>
        </w:rPr>
        <w:t>Nutno blíže specifikovat</w:t>
      </w:r>
      <w:r w:rsidR="00CB565F">
        <w:rPr>
          <w:rFonts w:ascii="Calibri" w:hAnsi="Calibri"/>
          <w:i/>
          <w:sz w:val="18"/>
          <w:szCs w:val="18"/>
        </w:rPr>
        <w:t xml:space="preserve"> </w:t>
      </w:r>
      <w:r w:rsidR="005262B4">
        <w:rPr>
          <w:rFonts w:ascii="Calibri" w:hAnsi="Calibri"/>
          <w:i/>
          <w:sz w:val="18"/>
          <w:szCs w:val="18"/>
        </w:rPr>
        <w:t xml:space="preserve">nadmístní problematiku nebo doložit </w:t>
      </w:r>
      <w:r w:rsidR="001F3818">
        <w:rPr>
          <w:rFonts w:ascii="Calibri" w:hAnsi="Calibri"/>
          <w:i/>
          <w:sz w:val="18"/>
          <w:szCs w:val="18"/>
        </w:rPr>
        <w:t xml:space="preserve">dokument obsahující požadavek na převedení </w:t>
      </w:r>
      <w:r w:rsidR="003712EB">
        <w:rPr>
          <w:rFonts w:ascii="Calibri" w:hAnsi="Calibri"/>
          <w:i/>
          <w:sz w:val="18"/>
          <w:szCs w:val="18"/>
        </w:rPr>
        <w:t>ÚP do jednotného standardu</w:t>
      </w:r>
      <w:r w:rsidR="00587896" w:rsidRPr="00754210">
        <w:rPr>
          <w:rFonts w:ascii="Calibri" w:hAnsi="Calibri"/>
          <w:i/>
          <w:sz w:val="18"/>
          <w:szCs w:val="18"/>
        </w:rPr>
        <w:t xml:space="preserve"> a současně doložit čestné prohlášení, že pořízení změny ÚP není vyvoláno výhradní potřebou navrhovatele</w:t>
      </w:r>
      <w:r w:rsidR="00051A45">
        <w:rPr>
          <w:rFonts w:ascii="Calibri" w:hAnsi="Calibri"/>
          <w:i/>
          <w:sz w:val="18"/>
          <w:szCs w:val="18"/>
        </w:rPr>
        <w:t>,</w:t>
      </w:r>
      <w:r w:rsidR="00587896" w:rsidRPr="00754210">
        <w:rPr>
          <w:rFonts w:ascii="Calibri" w:hAnsi="Calibri"/>
          <w:i/>
          <w:sz w:val="18"/>
          <w:szCs w:val="18"/>
        </w:rPr>
        <w:t xml:space="preserve"> a tudíž žadatel nemůže podmínit její pořízení částečnou nebo úplnou úhradou nákladů na její zpracování dle § 45 odst. </w:t>
      </w:r>
      <w:r w:rsidR="00587896" w:rsidRPr="000D08CD">
        <w:rPr>
          <w:rFonts w:ascii="Calibri" w:hAnsi="Calibri"/>
          <w:i/>
          <w:sz w:val="18"/>
          <w:szCs w:val="18"/>
        </w:rPr>
        <w:t xml:space="preserve">4 </w:t>
      </w:r>
      <w:r w:rsidR="004F366A" w:rsidRPr="000D08CD">
        <w:rPr>
          <w:rFonts w:asciiTheme="minorHAnsi" w:hAnsiTheme="minorHAnsi" w:cstheme="minorHAnsi"/>
          <w:i/>
          <w:iCs/>
          <w:sz w:val="18"/>
          <w:szCs w:val="18"/>
        </w:rPr>
        <w:t>stavebního z</w:t>
      </w:r>
      <w:r w:rsidR="00B72DF5" w:rsidRPr="000D08CD">
        <w:rPr>
          <w:rFonts w:asciiTheme="minorHAnsi" w:hAnsiTheme="minorHAnsi" w:cstheme="minorHAnsi"/>
          <w:i/>
          <w:iCs/>
          <w:sz w:val="18"/>
          <w:szCs w:val="18"/>
        </w:rPr>
        <w:t>ákon</w:t>
      </w:r>
      <w:r w:rsidR="007B14F6" w:rsidRPr="000D08CD">
        <w:rPr>
          <w:rFonts w:asciiTheme="minorHAnsi" w:hAnsiTheme="minorHAnsi" w:cstheme="minorHAnsi"/>
          <w:i/>
          <w:iCs/>
          <w:sz w:val="18"/>
          <w:szCs w:val="18"/>
        </w:rPr>
        <w:t>a</w:t>
      </w:r>
      <w:r w:rsidR="00B72DF5" w:rsidRPr="000D08CD">
        <w:rPr>
          <w:rFonts w:asciiTheme="minorHAnsi" w:hAnsiTheme="minorHAnsi" w:cstheme="minorHAnsi"/>
          <w:i/>
          <w:iCs/>
          <w:sz w:val="18"/>
          <w:szCs w:val="18"/>
        </w:rPr>
        <w:t xml:space="preserve"> </w:t>
      </w:r>
      <w:r w:rsidR="004F366A" w:rsidRPr="000D08CD">
        <w:rPr>
          <w:rFonts w:asciiTheme="minorHAnsi" w:hAnsiTheme="minorHAnsi" w:cstheme="minorHAnsi"/>
          <w:i/>
          <w:iCs/>
          <w:sz w:val="18"/>
          <w:szCs w:val="18"/>
        </w:rPr>
        <w:t xml:space="preserve">z roku 2006 (zákon </w:t>
      </w:r>
      <w:r w:rsidR="00B72DF5" w:rsidRPr="000D08CD">
        <w:rPr>
          <w:rFonts w:asciiTheme="minorHAnsi" w:hAnsiTheme="minorHAnsi" w:cstheme="minorHAnsi"/>
          <w:i/>
          <w:iCs/>
          <w:sz w:val="18"/>
          <w:szCs w:val="18"/>
        </w:rPr>
        <w:t>č. 183/2006 Sb.</w:t>
      </w:r>
      <w:r w:rsidR="007B14F6" w:rsidRPr="000D08CD">
        <w:rPr>
          <w:rFonts w:asciiTheme="minorHAnsi" w:hAnsiTheme="minorHAnsi" w:cstheme="minorHAnsi"/>
          <w:i/>
          <w:iCs/>
          <w:sz w:val="18"/>
          <w:szCs w:val="18"/>
        </w:rPr>
        <w:t>, ve znění pozdějších předpisů</w:t>
      </w:r>
      <w:r w:rsidR="004F366A" w:rsidRPr="000D08CD">
        <w:rPr>
          <w:rFonts w:asciiTheme="minorHAnsi" w:hAnsiTheme="minorHAnsi" w:cstheme="minorHAnsi"/>
          <w:i/>
          <w:iCs/>
          <w:sz w:val="18"/>
          <w:szCs w:val="18"/>
        </w:rPr>
        <w:t>),</w:t>
      </w:r>
      <w:r w:rsidR="00B72DF5" w:rsidRPr="000D08CD">
        <w:rPr>
          <w:rFonts w:asciiTheme="minorHAnsi" w:hAnsiTheme="minorHAnsi" w:cstheme="minorHAnsi"/>
          <w:i/>
          <w:iCs/>
          <w:sz w:val="18"/>
          <w:szCs w:val="18"/>
        </w:rPr>
        <w:t xml:space="preserve"> </w:t>
      </w:r>
      <w:r w:rsidR="00854722" w:rsidRPr="000D08CD">
        <w:rPr>
          <w:rFonts w:asciiTheme="minorHAnsi" w:hAnsiTheme="minorHAnsi" w:cstheme="minorHAnsi"/>
          <w:i/>
          <w:iCs/>
          <w:sz w:val="18"/>
          <w:szCs w:val="18"/>
        </w:rPr>
        <w:t>resp.</w:t>
      </w:r>
      <w:r w:rsidR="00B72DF5" w:rsidRPr="000D08CD">
        <w:rPr>
          <w:rFonts w:asciiTheme="minorHAnsi" w:hAnsiTheme="minorHAnsi" w:cstheme="minorHAnsi"/>
          <w:i/>
          <w:iCs/>
          <w:sz w:val="18"/>
          <w:szCs w:val="18"/>
        </w:rPr>
        <w:t xml:space="preserve"> ustanovení §</w:t>
      </w:r>
      <w:r w:rsidR="000D08CD" w:rsidRPr="000D08CD">
        <w:rPr>
          <w:rFonts w:asciiTheme="minorHAnsi" w:hAnsiTheme="minorHAnsi" w:cstheme="minorHAnsi"/>
          <w:i/>
          <w:iCs/>
          <w:sz w:val="18"/>
          <w:szCs w:val="18"/>
        </w:rPr>
        <w:t> </w:t>
      </w:r>
      <w:r w:rsidR="00B72DF5" w:rsidRPr="000D08CD">
        <w:rPr>
          <w:rFonts w:asciiTheme="minorHAnsi" w:hAnsiTheme="minorHAnsi" w:cstheme="minorHAnsi"/>
          <w:i/>
          <w:iCs/>
          <w:sz w:val="18"/>
          <w:szCs w:val="18"/>
        </w:rPr>
        <w:t>92 odst. 1</w:t>
      </w:r>
      <w:r w:rsidR="004F366A" w:rsidRPr="000D08CD">
        <w:rPr>
          <w:rFonts w:asciiTheme="minorHAnsi" w:hAnsiTheme="minorHAnsi" w:cstheme="minorHAnsi"/>
          <w:i/>
          <w:iCs/>
          <w:sz w:val="18"/>
          <w:szCs w:val="18"/>
        </w:rPr>
        <w:t xml:space="preserve"> stavebního</w:t>
      </w:r>
      <w:r w:rsidR="00B72DF5" w:rsidRPr="000D08CD">
        <w:rPr>
          <w:rFonts w:asciiTheme="minorHAnsi" w:hAnsiTheme="minorHAnsi" w:cstheme="minorHAnsi"/>
          <w:i/>
          <w:iCs/>
          <w:sz w:val="18"/>
          <w:szCs w:val="18"/>
        </w:rPr>
        <w:t xml:space="preserve"> zákona </w:t>
      </w:r>
      <w:r w:rsidR="004F366A" w:rsidRPr="000D08CD">
        <w:rPr>
          <w:rFonts w:asciiTheme="minorHAnsi" w:hAnsiTheme="minorHAnsi" w:cstheme="minorHAnsi"/>
          <w:i/>
          <w:iCs/>
          <w:sz w:val="18"/>
          <w:szCs w:val="18"/>
        </w:rPr>
        <w:t xml:space="preserve">z roku 2021 (zákon </w:t>
      </w:r>
      <w:r w:rsidR="00B72DF5" w:rsidRPr="000D08CD">
        <w:rPr>
          <w:rFonts w:asciiTheme="minorHAnsi" w:hAnsiTheme="minorHAnsi" w:cstheme="minorHAnsi"/>
          <w:i/>
          <w:iCs/>
          <w:sz w:val="18"/>
          <w:szCs w:val="18"/>
        </w:rPr>
        <w:t>č. 283/2021 Sb.</w:t>
      </w:r>
      <w:r w:rsidR="004F366A" w:rsidRPr="000D08CD">
        <w:rPr>
          <w:rFonts w:asciiTheme="minorHAnsi" w:hAnsiTheme="minorHAnsi" w:cstheme="minorHAnsi"/>
          <w:i/>
          <w:iCs/>
          <w:sz w:val="18"/>
          <w:szCs w:val="18"/>
        </w:rPr>
        <w:t>,</w:t>
      </w:r>
      <w:r w:rsidR="00B72DF5" w:rsidRPr="000D08CD">
        <w:rPr>
          <w:rFonts w:asciiTheme="minorHAnsi" w:hAnsiTheme="minorHAnsi" w:cstheme="minorHAnsi"/>
          <w:i/>
          <w:iCs/>
          <w:sz w:val="18"/>
          <w:szCs w:val="18"/>
        </w:rPr>
        <w:t xml:space="preserve"> ve znění pozdějších předpisů</w:t>
      </w:r>
      <w:r w:rsidR="004F366A" w:rsidRPr="000D08CD">
        <w:rPr>
          <w:rFonts w:asciiTheme="minorHAnsi" w:hAnsiTheme="minorHAnsi" w:cstheme="minorHAnsi"/>
          <w:i/>
          <w:iCs/>
          <w:sz w:val="18"/>
          <w:szCs w:val="18"/>
        </w:rPr>
        <w:t>)</w:t>
      </w:r>
      <w:r w:rsidR="00587896" w:rsidRPr="000D08CD">
        <w:rPr>
          <w:rFonts w:ascii="Calibri" w:hAnsi="Calibri"/>
          <w:i/>
          <w:sz w:val="18"/>
          <w:szCs w:val="18"/>
        </w:rPr>
        <w:t>.</w:t>
      </w:r>
    </w:p>
    <w:p w14:paraId="765FEA07" w14:textId="77777777" w:rsidR="00AF6B65" w:rsidRPr="00754210" w:rsidRDefault="00AB1437" w:rsidP="007E6C09">
      <w:pPr>
        <w:numPr>
          <w:ilvl w:val="0"/>
          <w:numId w:val="38"/>
        </w:numPr>
        <w:tabs>
          <w:tab w:val="clear" w:pos="720"/>
          <w:tab w:val="num" w:pos="360"/>
        </w:tabs>
        <w:spacing w:before="120"/>
        <w:ind w:left="0" w:firstLine="0"/>
        <w:jc w:val="both"/>
        <w:rPr>
          <w:rFonts w:ascii="Calibri" w:hAnsi="Calibri"/>
          <w:b/>
          <w:sz w:val="20"/>
          <w:szCs w:val="20"/>
        </w:rPr>
      </w:pPr>
      <w:r w:rsidRPr="00754210">
        <w:rPr>
          <w:rFonts w:ascii="Calibri" w:hAnsi="Calibri"/>
          <w:b/>
          <w:sz w:val="20"/>
          <w:szCs w:val="20"/>
        </w:rPr>
        <w:t>Stupeň připravenosti k okamžité realizaci</w:t>
      </w:r>
      <w:r w:rsidR="00CC4AE8" w:rsidRPr="00754210">
        <w:rPr>
          <w:rFonts w:ascii="Calibri" w:hAnsi="Calibri"/>
          <w:b/>
          <w:sz w:val="20"/>
          <w:szCs w:val="20"/>
        </w:rPr>
        <w:t>:</w:t>
      </w:r>
      <w:r w:rsidRPr="00754210">
        <w:rPr>
          <w:rFonts w:ascii="Calibri" w:hAnsi="Calibri"/>
          <w:b/>
          <w:sz w:val="20"/>
          <w:szCs w:val="20"/>
        </w:rPr>
        <w:t xml:space="preserve"> </w:t>
      </w:r>
      <w:r w:rsidRPr="00754210">
        <w:rPr>
          <w:rFonts w:ascii="Calibri" w:hAnsi="Calibri"/>
          <w:i/>
          <w:sz w:val="20"/>
          <w:szCs w:val="20"/>
        </w:rPr>
        <w:t>(nutno doložit)</w:t>
      </w:r>
    </w:p>
    <w:p w14:paraId="58A1F2DF" w14:textId="77777777" w:rsidR="005B1D61" w:rsidRPr="00754210" w:rsidRDefault="005B1D61" w:rsidP="00754210">
      <w:pPr>
        <w:numPr>
          <w:ilvl w:val="0"/>
          <w:numId w:val="37"/>
        </w:numPr>
        <w:tabs>
          <w:tab w:val="clear" w:pos="1440"/>
          <w:tab w:val="num" w:pos="709"/>
          <w:tab w:val="left" w:pos="3402"/>
          <w:tab w:val="right" w:pos="9072"/>
        </w:tabs>
        <w:spacing w:before="120"/>
        <w:ind w:left="709" w:hanging="425"/>
        <w:rPr>
          <w:rFonts w:ascii="Calibri" w:hAnsi="Calibri"/>
          <w:sz w:val="20"/>
          <w:szCs w:val="20"/>
        </w:rPr>
      </w:pPr>
      <w:r w:rsidRPr="00754210">
        <w:rPr>
          <w:rFonts w:ascii="Calibri" w:hAnsi="Calibri"/>
          <w:sz w:val="20"/>
          <w:szCs w:val="20"/>
        </w:rPr>
        <w:t xml:space="preserve">Zadání </w:t>
      </w:r>
      <w:r w:rsidR="00964F15" w:rsidRPr="00754210">
        <w:rPr>
          <w:rFonts w:ascii="Calibri" w:hAnsi="Calibri"/>
          <w:sz w:val="20"/>
          <w:szCs w:val="20"/>
        </w:rPr>
        <w:t>územního plánu (dále jen „ÚP</w:t>
      </w:r>
      <w:proofErr w:type="gramStart"/>
      <w:r w:rsidR="00964F15" w:rsidRPr="00754210">
        <w:rPr>
          <w:rFonts w:ascii="Calibri" w:hAnsi="Calibri"/>
          <w:sz w:val="20"/>
          <w:szCs w:val="20"/>
        </w:rPr>
        <w:t>“)</w:t>
      </w:r>
      <w:r w:rsidRPr="00754210">
        <w:rPr>
          <w:rFonts w:ascii="Calibri" w:hAnsi="Calibri"/>
          <w:sz w:val="20"/>
          <w:szCs w:val="20"/>
        </w:rPr>
        <w:t>/</w:t>
      </w:r>
      <w:proofErr w:type="gramEnd"/>
      <w:r w:rsidRPr="00754210">
        <w:rPr>
          <w:rFonts w:ascii="Calibri" w:hAnsi="Calibri"/>
          <w:sz w:val="20"/>
          <w:szCs w:val="20"/>
        </w:rPr>
        <w:t xml:space="preserve">změny ÚP bylo schváleno zastupitelstvem </w:t>
      </w:r>
      <w:r w:rsidR="003A111F" w:rsidRPr="00754210">
        <w:rPr>
          <w:rFonts w:ascii="Calibri" w:hAnsi="Calibri"/>
          <w:sz w:val="20"/>
          <w:szCs w:val="20"/>
        </w:rPr>
        <w:t xml:space="preserve">obce </w:t>
      </w:r>
      <w:r w:rsidRPr="00754210">
        <w:rPr>
          <w:rFonts w:ascii="Calibri" w:hAnsi="Calibri"/>
          <w:sz w:val="20"/>
          <w:szCs w:val="20"/>
        </w:rPr>
        <w:t>(</w:t>
      </w:r>
      <w:r w:rsidR="00964F15" w:rsidRPr="00754210">
        <w:rPr>
          <w:rFonts w:ascii="Calibri" w:hAnsi="Calibri"/>
          <w:sz w:val="20"/>
          <w:szCs w:val="20"/>
        </w:rPr>
        <w:t>dále jen „</w:t>
      </w:r>
      <w:r w:rsidRPr="00754210">
        <w:rPr>
          <w:rFonts w:ascii="Calibri" w:hAnsi="Calibri"/>
          <w:sz w:val="20"/>
          <w:szCs w:val="20"/>
        </w:rPr>
        <w:t>ZO</w:t>
      </w:r>
      <w:r w:rsidR="00964F15" w:rsidRPr="00754210">
        <w:rPr>
          <w:rFonts w:ascii="Calibri" w:hAnsi="Calibri"/>
          <w:sz w:val="20"/>
          <w:szCs w:val="20"/>
        </w:rPr>
        <w:t>“</w:t>
      </w:r>
      <w:r w:rsidRPr="00754210">
        <w:rPr>
          <w:rFonts w:ascii="Calibri" w:hAnsi="Calibri"/>
          <w:sz w:val="20"/>
          <w:szCs w:val="20"/>
        </w:rPr>
        <w:t>)</w:t>
      </w:r>
      <w:r w:rsidR="00964F15" w:rsidRPr="00754210">
        <w:rPr>
          <w:rFonts w:ascii="Calibri" w:hAnsi="Calibri"/>
          <w:sz w:val="20"/>
          <w:szCs w:val="20"/>
        </w:rPr>
        <w:t xml:space="preserve"> </w:t>
      </w:r>
      <w:r w:rsidRPr="00754210">
        <w:rPr>
          <w:rFonts w:ascii="Calibri" w:hAnsi="Calibri"/>
          <w:sz w:val="20"/>
          <w:szCs w:val="20"/>
        </w:rPr>
        <w:t>dne</w:t>
      </w:r>
      <w:r w:rsidR="00964F15" w:rsidRPr="00754210">
        <w:rPr>
          <w:rFonts w:ascii="Calibri" w:hAnsi="Calibri"/>
          <w:sz w:val="20"/>
          <w:szCs w:val="20"/>
        </w:rPr>
        <w:t xml:space="preserve"> </w:t>
      </w:r>
      <w:r w:rsidR="00964F15" w:rsidRPr="00754210">
        <w:rPr>
          <w:rFonts w:ascii="Calibri" w:hAnsi="Calibri"/>
          <w:sz w:val="20"/>
          <w:szCs w:val="20"/>
        </w:rPr>
        <w:tab/>
      </w:r>
      <w:r w:rsidR="00964F15" w:rsidRPr="00754210">
        <w:rPr>
          <w:rFonts w:ascii="Calibri" w:hAnsi="Calibri"/>
          <w:sz w:val="20"/>
          <w:szCs w:val="20"/>
        </w:rPr>
        <w:tab/>
      </w:r>
      <w:r w:rsidR="00FF0739" w:rsidRPr="00754210">
        <w:rPr>
          <w:rFonts w:ascii="Calibri" w:hAnsi="Calibri"/>
          <w:sz w:val="20"/>
          <w:szCs w:val="20"/>
        </w:rPr>
        <w:t>……</w:t>
      </w:r>
      <w:r w:rsidR="00964F15" w:rsidRPr="00754210">
        <w:rPr>
          <w:rFonts w:ascii="Calibri" w:hAnsi="Calibri"/>
          <w:sz w:val="20"/>
          <w:szCs w:val="20"/>
        </w:rPr>
        <w:t>…….</w:t>
      </w:r>
      <w:r w:rsidRPr="00754210">
        <w:rPr>
          <w:rFonts w:ascii="Calibri" w:hAnsi="Calibri"/>
          <w:sz w:val="20"/>
          <w:szCs w:val="20"/>
        </w:rPr>
        <w:t>……</w:t>
      </w:r>
    </w:p>
    <w:p w14:paraId="57EF373E" w14:textId="77777777" w:rsidR="00587896" w:rsidRPr="00754210" w:rsidRDefault="00587896" w:rsidP="007E6C09">
      <w:pPr>
        <w:numPr>
          <w:ilvl w:val="0"/>
          <w:numId w:val="37"/>
        </w:numPr>
        <w:tabs>
          <w:tab w:val="clear" w:pos="1440"/>
          <w:tab w:val="num" w:pos="709"/>
          <w:tab w:val="left" w:pos="3402"/>
          <w:tab w:val="right" w:pos="9072"/>
        </w:tabs>
        <w:spacing w:before="120"/>
        <w:ind w:left="1080" w:hanging="796"/>
        <w:jc w:val="both"/>
        <w:rPr>
          <w:rFonts w:ascii="Calibri" w:hAnsi="Calibri"/>
          <w:sz w:val="20"/>
          <w:szCs w:val="20"/>
        </w:rPr>
      </w:pPr>
      <w:r w:rsidRPr="00754210">
        <w:rPr>
          <w:rFonts w:ascii="Calibri" w:hAnsi="Calibri"/>
          <w:sz w:val="20"/>
          <w:szCs w:val="20"/>
        </w:rPr>
        <w:t xml:space="preserve">Zpráva o uplatňování ÚP v uplynulém období byla </w:t>
      </w:r>
      <w:r w:rsidR="005D6F45" w:rsidRPr="00754210">
        <w:rPr>
          <w:rFonts w:ascii="Calibri" w:hAnsi="Calibri"/>
          <w:sz w:val="20"/>
          <w:szCs w:val="20"/>
        </w:rPr>
        <w:t xml:space="preserve">schválena </w:t>
      </w:r>
      <w:r w:rsidRPr="00754210">
        <w:rPr>
          <w:rFonts w:ascii="Calibri" w:hAnsi="Calibri"/>
          <w:sz w:val="20"/>
          <w:szCs w:val="20"/>
        </w:rPr>
        <w:t>ZO dne</w:t>
      </w:r>
      <w:r w:rsidRPr="00754210">
        <w:rPr>
          <w:rFonts w:ascii="Calibri" w:hAnsi="Calibri"/>
          <w:sz w:val="20"/>
          <w:szCs w:val="20"/>
        </w:rPr>
        <w:tab/>
        <w:t>……</w:t>
      </w:r>
      <w:proofErr w:type="gramStart"/>
      <w:r w:rsidR="00FF0739" w:rsidRPr="00754210">
        <w:rPr>
          <w:rFonts w:ascii="Calibri" w:hAnsi="Calibri"/>
          <w:sz w:val="20"/>
          <w:szCs w:val="20"/>
        </w:rPr>
        <w:t>…….</w:t>
      </w:r>
      <w:proofErr w:type="gramEnd"/>
      <w:r w:rsidRPr="00754210">
        <w:rPr>
          <w:rFonts w:ascii="Calibri" w:hAnsi="Calibri"/>
          <w:sz w:val="20"/>
          <w:szCs w:val="20"/>
        </w:rPr>
        <w:t>……</w:t>
      </w:r>
    </w:p>
    <w:p w14:paraId="31848C92" w14:textId="2417D89A" w:rsidR="0070381A" w:rsidRDefault="00587896" w:rsidP="007E6C09">
      <w:pPr>
        <w:numPr>
          <w:ilvl w:val="0"/>
          <w:numId w:val="37"/>
        </w:numPr>
        <w:tabs>
          <w:tab w:val="clear" w:pos="1440"/>
          <w:tab w:val="num" w:pos="709"/>
          <w:tab w:val="left" w:pos="3402"/>
          <w:tab w:val="right" w:pos="9072"/>
        </w:tabs>
        <w:spacing w:before="120"/>
        <w:ind w:left="1080" w:hanging="796"/>
        <w:jc w:val="both"/>
        <w:rPr>
          <w:rFonts w:ascii="Calibri" w:hAnsi="Calibri"/>
          <w:sz w:val="20"/>
          <w:szCs w:val="20"/>
        </w:rPr>
      </w:pPr>
      <w:r w:rsidRPr="00754210">
        <w:rPr>
          <w:rFonts w:ascii="Calibri" w:hAnsi="Calibri"/>
          <w:sz w:val="20"/>
          <w:szCs w:val="20"/>
        </w:rPr>
        <w:t>O pořízení změny ÚP rozhodlo ZO dne</w:t>
      </w:r>
      <w:r w:rsidR="00691370">
        <w:rPr>
          <w:rFonts w:ascii="Calibri" w:hAnsi="Calibri"/>
          <w:sz w:val="20"/>
          <w:szCs w:val="20"/>
        </w:rPr>
        <w:tab/>
      </w:r>
      <w:r w:rsidR="0070381A">
        <w:rPr>
          <w:rFonts w:ascii="Calibri" w:hAnsi="Calibri"/>
          <w:sz w:val="20"/>
          <w:szCs w:val="20"/>
        </w:rPr>
        <w:t>……………….</w:t>
      </w:r>
    </w:p>
    <w:p w14:paraId="0095CCD7" w14:textId="18F7415D" w:rsidR="005B1D61" w:rsidRPr="000D08CD" w:rsidRDefault="005B1D61" w:rsidP="007E6C09">
      <w:pPr>
        <w:numPr>
          <w:ilvl w:val="0"/>
          <w:numId w:val="37"/>
        </w:numPr>
        <w:tabs>
          <w:tab w:val="clear" w:pos="1440"/>
          <w:tab w:val="num" w:pos="709"/>
          <w:tab w:val="left" w:pos="3402"/>
          <w:tab w:val="right" w:pos="9072"/>
        </w:tabs>
        <w:spacing w:before="120"/>
        <w:ind w:left="1080" w:hanging="796"/>
        <w:jc w:val="both"/>
        <w:rPr>
          <w:rFonts w:ascii="Calibri" w:hAnsi="Calibri"/>
          <w:sz w:val="20"/>
          <w:szCs w:val="20"/>
        </w:rPr>
      </w:pPr>
      <w:r w:rsidRPr="000D08CD">
        <w:rPr>
          <w:rFonts w:ascii="Calibri" w:hAnsi="Calibri"/>
          <w:sz w:val="20"/>
          <w:szCs w:val="20"/>
        </w:rPr>
        <w:t>Smlouva s projektantem ÚP</w:t>
      </w:r>
      <w:r w:rsidR="00587896" w:rsidRPr="000D08CD">
        <w:rPr>
          <w:rFonts w:ascii="Calibri" w:hAnsi="Calibri"/>
          <w:sz w:val="20"/>
          <w:szCs w:val="20"/>
        </w:rPr>
        <w:t>/změny ÚP</w:t>
      </w:r>
      <w:r w:rsidRPr="000D08CD">
        <w:rPr>
          <w:rFonts w:ascii="Calibri" w:hAnsi="Calibri"/>
          <w:sz w:val="20"/>
          <w:szCs w:val="20"/>
        </w:rPr>
        <w:t xml:space="preserve"> </w:t>
      </w:r>
      <w:r w:rsidR="00FF39C0" w:rsidRPr="000D08CD">
        <w:rPr>
          <w:rFonts w:ascii="Calibri" w:hAnsi="Calibri"/>
          <w:sz w:val="20"/>
          <w:szCs w:val="20"/>
        </w:rPr>
        <w:t xml:space="preserve">byla </w:t>
      </w:r>
      <w:r w:rsidRPr="000D08CD">
        <w:rPr>
          <w:rFonts w:ascii="Calibri" w:hAnsi="Calibri"/>
          <w:sz w:val="20"/>
          <w:szCs w:val="20"/>
        </w:rPr>
        <w:t xml:space="preserve">uzavřena </w:t>
      </w:r>
      <w:r w:rsidR="00587896" w:rsidRPr="000D08CD">
        <w:rPr>
          <w:rFonts w:ascii="Calibri" w:hAnsi="Calibri"/>
          <w:sz w:val="20"/>
          <w:szCs w:val="20"/>
        </w:rPr>
        <w:t xml:space="preserve">dne </w:t>
      </w:r>
      <w:r w:rsidR="005D6F45" w:rsidRPr="000D08CD">
        <w:rPr>
          <w:rFonts w:ascii="Calibri" w:hAnsi="Calibri"/>
          <w:sz w:val="20"/>
          <w:szCs w:val="20"/>
        </w:rPr>
        <w:tab/>
      </w:r>
      <w:r w:rsidR="00FF0739" w:rsidRPr="000D08CD">
        <w:rPr>
          <w:rFonts w:ascii="Calibri" w:hAnsi="Calibri"/>
          <w:sz w:val="20"/>
          <w:szCs w:val="20"/>
        </w:rPr>
        <w:t>……</w:t>
      </w:r>
      <w:proofErr w:type="gramStart"/>
      <w:r w:rsidR="00587896" w:rsidRPr="000D08CD">
        <w:rPr>
          <w:rFonts w:ascii="Calibri" w:hAnsi="Calibri"/>
          <w:sz w:val="20"/>
          <w:szCs w:val="20"/>
        </w:rPr>
        <w:t>…….</w:t>
      </w:r>
      <w:proofErr w:type="gramEnd"/>
      <w:r w:rsidR="00587896" w:rsidRPr="000D08CD">
        <w:rPr>
          <w:rFonts w:ascii="Calibri" w:hAnsi="Calibri"/>
          <w:sz w:val="20"/>
          <w:szCs w:val="20"/>
        </w:rPr>
        <w:t>……</w:t>
      </w:r>
    </w:p>
    <w:p w14:paraId="0DDFF2AE" w14:textId="609346DA" w:rsidR="005B1D61" w:rsidRDefault="005B1D61" w:rsidP="007E6C09">
      <w:pPr>
        <w:numPr>
          <w:ilvl w:val="0"/>
          <w:numId w:val="37"/>
        </w:numPr>
        <w:tabs>
          <w:tab w:val="clear" w:pos="1440"/>
          <w:tab w:val="num" w:pos="709"/>
          <w:tab w:val="left" w:pos="3402"/>
          <w:tab w:val="right" w:pos="9072"/>
        </w:tabs>
        <w:spacing w:before="120"/>
        <w:ind w:left="1080" w:hanging="796"/>
        <w:jc w:val="both"/>
        <w:rPr>
          <w:rFonts w:ascii="Calibri" w:hAnsi="Calibri"/>
          <w:sz w:val="20"/>
          <w:szCs w:val="20"/>
        </w:rPr>
      </w:pPr>
      <w:r w:rsidRPr="00754210">
        <w:rPr>
          <w:rFonts w:ascii="Calibri" w:hAnsi="Calibri"/>
          <w:sz w:val="20"/>
          <w:szCs w:val="20"/>
        </w:rPr>
        <w:t>Společné jednání o návrhu ÚP</w:t>
      </w:r>
      <w:r w:rsidR="00587896" w:rsidRPr="00754210">
        <w:rPr>
          <w:rFonts w:ascii="Calibri" w:hAnsi="Calibri"/>
          <w:sz w:val="20"/>
          <w:szCs w:val="20"/>
        </w:rPr>
        <w:t xml:space="preserve">/změny ÚP </w:t>
      </w:r>
      <w:r w:rsidR="009D3735" w:rsidRPr="00754210">
        <w:rPr>
          <w:rFonts w:ascii="Calibri" w:hAnsi="Calibri"/>
          <w:sz w:val="20"/>
          <w:szCs w:val="20"/>
        </w:rPr>
        <w:t>proběhl</w:t>
      </w:r>
      <w:r w:rsidRPr="00754210">
        <w:rPr>
          <w:rFonts w:ascii="Calibri" w:hAnsi="Calibri"/>
          <w:sz w:val="20"/>
          <w:szCs w:val="20"/>
        </w:rPr>
        <w:t>o</w:t>
      </w:r>
      <w:r w:rsidR="005D6F45" w:rsidRPr="00754210">
        <w:rPr>
          <w:rFonts w:ascii="Calibri" w:hAnsi="Calibri"/>
          <w:sz w:val="20"/>
          <w:szCs w:val="20"/>
        </w:rPr>
        <w:tab/>
      </w:r>
      <w:r w:rsidR="00587896" w:rsidRPr="00754210">
        <w:rPr>
          <w:rFonts w:ascii="Calibri" w:hAnsi="Calibri"/>
          <w:sz w:val="20"/>
          <w:szCs w:val="20"/>
        </w:rPr>
        <w:t>ANO-dne ……</w:t>
      </w:r>
      <w:proofErr w:type="gramStart"/>
      <w:r w:rsidR="00FF0739" w:rsidRPr="00754210">
        <w:rPr>
          <w:rFonts w:ascii="Calibri" w:hAnsi="Calibri"/>
          <w:sz w:val="20"/>
          <w:szCs w:val="20"/>
        </w:rPr>
        <w:t>…….</w:t>
      </w:r>
      <w:proofErr w:type="gramEnd"/>
      <w:r w:rsidR="00587896" w:rsidRPr="00754210">
        <w:rPr>
          <w:rFonts w:ascii="Calibri" w:hAnsi="Calibri"/>
          <w:sz w:val="20"/>
          <w:szCs w:val="20"/>
        </w:rPr>
        <w:t>…… / NE</w:t>
      </w:r>
    </w:p>
    <w:p w14:paraId="12A048D6" w14:textId="77777777" w:rsidR="004F366A" w:rsidRPr="004F366A" w:rsidRDefault="00691370" w:rsidP="007E6C09">
      <w:pPr>
        <w:numPr>
          <w:ilvl w:val="0"/>
          <w:numId w:val="37"/>
        </w:numPr>
        <w:tabs>
          <w:tab w:val="clear" w:pos="1440"/>
          <w:tab w:val="num" w:pos="709"/>
          <w:tab w:val="left" w:pos="3402"/>
          <w:tab w:val="right" w:pos="9072"/>
        </w:tabs>
        <w:spacing w:before="120"/>
        <w:ind w:left="1080" w:hanging="796"/>
        <w:jc w:val="both"/>
        <w:rPr>
          <w:rFonts w:ascii="Calibri" w:hAnsi="Calibri"/>
          <w:sz w:val="20"/>
          <w:szCs w:val="20"/>
        </w:rPr>
      </w:pPr>
      <w:r>
        <w:rPr>
          <w:rFonts w:ascii="Calibri" w:hAnsi="Calibri"/>
          <w:sz w:val="20"/>
          <w:szCs w:val="20"/>
        </w:rPr>
        <w:t xml:space="preserve">Veřejné projednání změny </w:t>
      </w:r>
      <w:r w:rsidR="006B76C9">
        <w:rPr>
          <w:rFonts w:ascii="Calibri" w:hAnsi="Calibri"/>
          <w:sz w:val="20"/>
          <w:szCs w:val="20"/>
        </w:rPr>
        <w:t>Ú</w:t>
      </w:r>
      <w:r>
        <w:rPr>
          <w:rFonts w:ascii="Calibri" w:hAnsi="Calibri"/>
          <w:sz w:val="20"/>
          <w:szCs w:val="20"/>
        </w:rPr>
        <w:t xml:space="preserve">P dle § 55b </w:t>
      </w:r>
      <w:r w:rsidR="007B14F6" w:rsidRPr="000D08CD">
        <w:rPr>
          <w:rFonts w:ascii="Calibri" w:hAnsi="Calibri"/>
          <w:sz w:val="20"/>
          <w:szCs w:val="20"/>
        </w:rPr>
        <w:t>stavebního zákona z roku 2006</w:t>
      </w:r>
    </w:p>
    <w:p w14:paraId="636DB4E2" w14:textId="1238BC78" w:rsidR="00691370" w:rsidRDefault="004F366A" w:rsidP="004F366A">
      <w:pPr>
        <w:tabs>
          <w:tab w:val="left" w:pos="3402"/>
          <w:tab w:val="right" w:pos="9072"/>
        </w:tabs>
        <w:spacing w:before="120"/>
        <w:ind w:left="284"/>
        <w:jc w:val="both"/>
        <w:rPr>
          <w:rFonts w:ascii="Calibri" w:hAnsi="Calibri"/>
          <w:sz w:val="20"/>
          <w:szCs w:val="20"/>
        </w:rPr>
      </w:pPr>
      <w:r>
        <w:rPr>
          <w:rFonts w:ascii="Calibri" w:hAnsi="Calibri"/>
          <w:color w:val="FF0000"/>
          <w:sz w:val="20"/>
          <w:szCs w:val="20"/>
        </w:rPr>
        <w:t xml:space="preserve">        </w:t>
      </w:r>
      <w:r w:rsidR="00B72DF5" w:rsidRPr="00B72DF5">
        <w:rPr>
          <w:rFonts w:ascii="Calibri" w:hAnsi="Calibri"/>
          <w:color w:val="FF0000"/>
          <w:sz w:val="20"/>
          <w:szCs w:val="20"/>
        </w:rPr>
        <w:t xml:space="preserve"> </w:t>
      </w:r>
      <w:r w:rsidR="00691370">
        <w:rPr>
          <w:rFonts w:ascii="Calibri" w:hAnsi="Calibri"/>
          <w:sz w:val="20"/>
          <w:szCs w:val="20"/>
        </w:rPr>
        <w:t>proběhlo</w:t>
      </w:r>
      <w:r w:rsidR="006B76C9" w:rsidRPr="006B76C9">
        <w:rPr>
          <w:rFonts w:ascii="Calibri" w:hAnsi="Calibri"/>
          <w:sz w:val="20"/>
          <w:szCs w:val="20"/>
        </w:rPr>
        <w:t xml:space="preserve"> </w:t>
      </w:r>
      <w:r>
        <w:rPr>
          <w:rFonts w:ascii="Calibri" w:hAnsi="Calibri"/>
          <w:sz w:val="20"/>
          <w:szCs w:val="20"/>
        </w:rPr>
        <w:tab/>
      </w:r>
      <w:r>
        <w:rPr>
          <w:rFonts w:ascii="Calibri" w:hAnsi="Calibri"/>
          <w:sz w:val="20"/>
          <w:szCs w:val="20"/>
        </w:rPr>
        <w:tab/>
      </w:r>
      <w:r w:rsidR="00B72DF5">
        <w:rPr>
          <w:rFonts w:ascii="Calibri" w:hAnsi="Calibri"/>
          <w:sz w:val="20"/>
          <w:szCs w:val="20"/>
        </w:rPr>
        <w:t xml:space="preserve"> </w:t>
      </w:r>
      <w:r>
        <w:rPr>
          <w:rFonts w:ascii="Calibri" w:hAnsi="Calibri"/>
          <w:sz w:val="20"/>
          <w:szCs w:val="20"/>
        </w:rPr>
        <w:t>A</w:t>
      </w:r>
      <w:r w:rsidR="006B76C9" w:rsidRPr="00754210">
        <w:rPr>
          <w:rFonts w:ascii="Calibri" w:hAnsi="Calibri"/>
          <w:sz w:val="20"/>
          <w:szCs w:val="20"/>
        </w:rPr>
        <w:t>NO-dne ……</w:t>
      </w:r>
      <w:proofErr w:type="gramStart"/>
      <w:r w:rsidR="006B76C9" w:rsidRPr="00754210">
        <w:rPr>
          <w:rFonts w:ascii="Calibri" w:hAnsi="Calibri"/>
          <w:sz w:val="20"/>
          <w:szCs w:val="20"/>
        </w:rPr>
        <w:t>…….</w:t>
      </w:r>
      <w:proofErr w:type="gramEnd"/>
      <w:r w:rsidR="006B76C9" w:rsidRPr="00754210">
        <w:rPr>
          <w:rFonts w:ascii="Calibri" w:hAnsi="Calibri"/>
          <w:sz w:val="20"/>
          <w:szCs w:val="20"/>
        </w:rPr>
        <w:t>…… / NE</w:t>
      </w:r>
    </w:p>
    <w:p w14:paraId="79568A54" w14:textId="77777777" w:rsidR="004F366A" w:rsidRPr="000D08CD" w:rsidRDefault="00854722" w:rsidP="00854722">
      <w:pPr>
        <w:numPr>
          <w:ilvl w:val="0"/>
          <w:numId w:val="37"/>
        </w:numPr>
        <w:tabs>
          <w:tab w:val="clear" w:pos="1440"/>
          <w:tab w:val="num" w:pos="709"/>
          <w:tab w:val="left" w:pos="3402"/>
          <w:tab w:val="right" w:pos="9072"/>
        </w:tabs>
        <w:spacing w:before="120"/>
        <w:ind w:left="1080" w:hanging="796"/>
        <w:jc w:val="both"/>
        <w:rPr>
          <w:rFonts w:ascii="Calibri" w:hAnsi="Calibri"/>
          <w:sz w:val="20"/>
          <w:szCs w:val="20"/>
        </w:rPr>
      </w:pPr>
      <w:r w:rsidRPr="000D08CD">
        <w:rPr>
          <w:rFonts w:ascii="Calibri" w:hAnsi="Calibri"/>
          <w:sz w:val="20"/>
          <w:szCs w:val="20"/>
        </w:rPr>
        <w:t>Veřejné projednání změny ÚP po rozhodnutí o sloučení společného</w:t>
      </w:r>
    </w:p>
    <w:p w14:paraId="50733BCE" w14:textId="77777777" w:rsidR="004F366A" w:rsidRPr="000D08CD" w:rsidRDefault="004F366A" w:rsidP="004F366A">
      <w:pPr>
        <w:tabs>
          <w:tab w:val="left" w:pos="3402"/>
          <w:tab w:val="right" w:pos="9072"/>
        </w:tabs>
        <w:spacing w:before="120"/>
        <w:ind w:left="284"/>
        <w:jc w:val="both"/>
        <w:rPr>
          <w:rFonts w:ascii="Calibri" w:hAnsi="Calibri"/>
          <w:sz w:val="20"/>
          <w:szCs w:val="20"/>
        </w:rPr>
      </w:pPr>
      <w:r w:rsidRPr="000D08CD">
        <w:rPr>
          <w:rFonts w:ascii="Calibri" w:hAnsi="Calibri"/>
          <w:sz w:val="20"/>
          <w:szCs w:val="20"/>
        </w:rPr>
        <w:t xml:space="preserve">        </w:t>
      </w:r>
      <w:r w:rsidR="00854722" w:rsidRPr="000D08CD">
        <w:rPr>
          <w:rFonts w:ascii="Calibri" w:hAnsi="Calibri"/>
          <w:sz w:val="20"/>
          <w:szCs w:val="20"/>
        </w:rPr>
        <w:t xml:space="preserve"> jednání a veřejného projednání</w:t>
      </w:r>
      <w:r w:rsidRPr="000D08CD">
        <w:rPr>
          <w:rFonts w:ascii="Calibri" w:hAnsi="Calibri"/>
          <w:sz w:val="20"/>
          <w:szCs w:val="20"/>
        </w:rPr>
        <w:t xml:space="preserve"> </w:t>
      </w:r>
      <w:r w:rsidR="00854722" w:rsidRPr="000D08CD">
        <w:rPr>
          <w:rFonts w:ascii="Calibri" w:hAnsi="Calibri"/>
          <w:sz w:val="20"/>
          <w:szCs w:val="20"/>
        </w:rPr>
        <w:t xml:space="preserve">podle § 111 odst. 4 </w:t>
      </w:r>
      <w:r w:rsidR="007B14F6" w:rsidRPr="000D08CD">
        <w:rPr>
          <w:rFonts w:ascii="Calibri" w:hAnsi="Calibri"/>
          <w:sz w:val="20"/>
          <w:szCs w:val="20"/>
        </w:rPr>
        <w:t>stavebního</w:t>
      </w:r>
    </w:p>
    <w:p w14:paraId="380EF920" w14:textId="7699CCF8" w:rsidR="00854722" w:rsidRPr="000D08CD" w:rsidRDefault="004F366A" w:rsidP="004F366A">
      <w:pPr>
        <w:tabs>
          <w:tab w:val="left" w:pos="3402"/>
          <w:tab w:val="right" w:pos="9072"/>
        </w:tabs>
        <w:spacing w:before="120"/>
        <w:ind w:left="284"/>
        <w:jc w:val="both"/>
        <w:rPr>
          <w:rFonts w:ascii="Calibri" w:hAnsi="Calibri"/>
          <w:sz w:val="20"/>
          <w:szCs w:val="20"/>
        </w:rPr>
      </w:pPr>
      <w:r w:rsidRPr="000D08CD">
        <w:rPr>
          <w:rFonts w:ascii="Calibri" w:hAnsi="Calibri"/>
          <w:sz w:val="20"/>
          <w:szCs w:val="20"/>
        </w:rPr>
        <w:t xml:space="preserve">         </w:t>
      </w:r>
      <w:r w:rsidR="007B14F6" w:rsidRPr="000D08CD">
        <w:rPr>
          <w:rFonts w:ascii="Calibri" w:hAnsi="Calibri"/>
          <w:sz w:val="20"/>
          <w:szCs w:val="20"/>
        </w:rPr>
        <w:t>zákona z roku 2006</w:t>
      </w:r>
      <w:r w:rsidR="00854722" w:rsidRPr="000D08CD">
        <w:rPr>
          <w:rFonts w:ascii="Calibri" w:hAnsi="Calibri"/>
          <w:sz w:val="20"/>
          <w:szCs w:val="20"/>
        </w:rPr>
        <w:t xml:space="preserve"> proběhlo                       </w:t>
      </w:r>
      <w:r w:rsidR="00854722" w:rsidRPr="000D08CD">
        <w:rPr>
          <w:rFonts w:ascii="Calibri" w:hAnsi="Calibri"/>
          <w:sz w:val="20"/>
          <w:szCs w:val="20"/>
        </w:rPr>
        <w:tab/>
        <w:t>ANO-dne ……</w:t>
      </w:r>
      <w:proofErr w:type="gramStart"/>
      <w:r w:rsidR="00854722" w:rsidRPr="000D08CD">
        <w:rPr>
          <w:rFonts w:ascii="Calibri" w:hAnsi="Calibri"/>
          <w:sz w:val="20"/>
          <w:szCs w:val="20"/>
        </w:rPr>
        <w:t>…….</w:t>
      </w:r>
      <w:proofErr w:type="gramEnd"/>
      <w:r w:rsidR="00854722" w:rsidRPr="000D08CD">
        <w:rPr>
          <w:rFonts w:ascii="Calibri" w:hAnsi="Calibri"/>
          <w:sz w:val="20"/>
          <w:szCs w:val="20"/>
        </w:rPr>
        <w:t>…… / NE</w:t>
      </w:r>
    </w:p>
    <w:p w14:paraId="02C125DF" w14:textId="77777777" w:rsidR="00124894" w:rsidRPr="00754210" w:rsidRDefault="00124894" w:rsidP="007E6C09">
      <w:pPr>
        <w:numPr>
          <w:ilvl w:val="0"/>
          <w:numId w:val="38"/>
        </w:numPr>
        <w:tabs>
          <w:tab w:val="clear" w:pos="720"/>
          <w:tab w:val="num" w:pos="360"/>
        </w:tabs>
        <w:spacing w:before="120"/>
        <w:ind w:left="0" w:firstLine="0"/>
        <w:jc w:val="both"/>
        <w:rPr>
          <w:rFonts w:ascii="Calibri" w:hAnsi="Calibri"/>
          <w:b/>
          <w:sz w:val="20"/>
          <w:szCs w:val="20"/>
        </w:rPr>
      </w:pPr>
      <w:r w:rsidRPr="00754210">
        <w:rPr>
          <w:rFonts w:ascii="Calibri" w:hAnsi="Calibri"/>
          <w:b/>
          <w:sz w:val="20"/>
          <w:szCs w:val="20"/>
        </w:rPr>
        <w:t>Předpokládané finanční zdroje</w:t>
      </w:r>
    </w:p>
    <w:tbl>
      <w:tblPr>
        <w:tblW w:w="9180" w:type="dxa"/>
        <w:tblInd w:w="468" w:type="dxa"/>
        <w:tblLook w:val="01E0" w:firstRow="1" w:lastRow="1" w:firstColumn="1" w:lastColumn="1" w:noHBand="0" w:noVBand="0"/>
      </w:tblPr>
      <w:tblGrid>
        <w:gridCol w:w="4500"/>
        <w:gridCol w:w="2160"/>
        <w:gridCol w:w="2520"/>
      </w:tblGrid>
      <w:tr w:rsidR="00415B02" w:rsidRPr="00754210" w14:paraId="50E5DE0A" w14:textId="77777777" w:rsidTr="00342122">
        <w:tc>
          <w:tcPr>
            <w:tcW w:w="4500" w:type="dxa"/>
            <w:tcBorders>
              <w:bottom w:val="single" w:sz="12" w:space="0" w:color="auto"/>
            </w:tcBorders>
            <w:shd w:val="clear" w:color="auto" w:fill="auto"/>
          </w:tcPr>
          <w:p w14:paraId="46D69D0D" w14:textId="77777777" w:rsidR="00415B02" w:rsidRPr="00754210" w:rsidRDefault="00415B02" w:rsidP="00124894">
            <w:pPr>
              <w:rPr>
                <w:rFonts w:ascii="Calibri" w:hAnsi="Calibri"/>
                <w:sz w:val="20"/>
                <w:szCs w:val="20"/>
              </w:rPr>
            </w:pPr>
          </w:p>
        </w:tc>
        <w:tc>
          <w:tcPr>
            <w:tcW w:w="2160" w:type="dxa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</w:tcPr>
          <w:p w14:paraId="3253C8AD" w14:textId="77777777" w:rsidR="00415B02" w:rsidRPr="00754210" w:rsidRDefault="00415B02" w:rsidP="00124894">
            <w:pPr>
              <w:rPr>
                <w:rFonts w:ascii="Calibri" w:hAnsi="Calibri"/>
                <w:sz w:val="20"/>
                <w:szCs w:val="20"/>
              </w:rPr>
            </w:pPr>
          </w:p>
        </w:tc>
        <w:tc>
          <w:tcPr>
            <w:tcW w:w="252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</w:tcPr>
          <w:p w14:paraId="5346743B" w14:textId="77777777" w:rsidR="00415B02" w:rsidRPr="00754210" w:rsidRDefault="00415B02" w:rsidP="00124894">
            <w:pPr>
              <w:rPr>
                <w:rFonts w:ascii="Calibri" w:hAnsi="Calibri"/>
                <w:sz w:val="20"/>
                <w:szCs w:val="20"/>
              </w:rPr>
            </w:pPr>
            <w:r w:rsidRPr="00754210">
              <w:rPr>
                <w:rFonts w:ascii="Calibri" w:hAnsi="Calibri"/>
                <w:sz w:val="20"/>
                <w:szCs w:val="20"/>
              </w:rPr>
              <w:t>procento celkové částky</w:t>
            </w:r>
          </w:p>
        </w:tc>
      </w:tr>
      <w:tr w:rsidR="00415B02" w:rsidRPr="00754210" w14:paraId="08090519" w14:textId="77777777" w:rsidTr="00342122">
        <w:tc>
          <w:tcPr>
            <w:tcW w:w="450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shd w:val="clear" w:color="auto" w:fill="auto"/>
          </w:tcPr>
          <w:p w14:paraId="1D8400F9" w14:textId="77777777" w:rsidR="00415B02" w:rsidRPr="00754210" w:rsidRDefault="00415B02" w:rsidP="00124894">
            <w:pPr>
              <w:rPr>
                <w:rFonts w:ascii="Calibri" w:hAnsi="Calibri"/>
                <w:b/>
                <w:sz w:val="20"/>
                <w:szCs w:val="20"/>
              </w:rPr>
            </w:pPr>
            <w:r w:rsidRPr="00754210">
              <w:rPr>
                <w:rFonts w:ascii="Calibri" w:hAnsi="Calibri"/>
                <w:sz w:val="20"/>
                <w:szCs w:val="20"/>
              </w:rPr>
              <w:t>Finanční příspěvek žadatele</w:t>
            </w:r>
          </w:p>
        </w:tc>
        <w:tc>
          <w:tcPr>
            <w:tcW w:w="2160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shd w:val="clear" w:color="auto" w:fill="auto"/>
          </w:tcPr>
          <w:p w14:paraId="6C26140A" w14:textId="77777777" w:rsidR="00415B02" w:rsidRPr="00754210" w:rsidRDefault="00415B02" w:rsidP="00342122">
            <w:pPr>
              <w:ind w:right="72"/>
              <w:jc w:val="right"/>
              <w:rPr>
                <w:rFonts w:ascii="Calibri" w:hAnsi="Calibri"/>
                <w:b/>
                <w:sz w:val="20"/>
                <w:szCs w:val="20"/>
              </w:rPr>
            </w:pPr>
            <w:r w:rsidRPr="00754210">
              <w:rPr>
                <w:rFonts w:ascii="Calibri" w:hAnsi="Calibri"/>
                <w:sz w:val="20"/>
                <w:szCs w:val="20"/>
              </w:rPr>
              <w:t>Kč</w:t>
            </w:r>
          </w:p>
        </w:tc>
        <w:tc>
          <w:tcPr>
            <w:tcW w:w="2520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</w:tcPr>
          <w:p w14:paraId="0BDBBDB2" w14:textId="77777777" w:rsidR="00415B02" w:rsidRPr="00754210" w:rsidRDefault="00415B02" w:rsidP="00342122">
            <w:pPr>
              <w:ind w:right="325"/>
              <w:jc w:val="right"/>
              <w:rPr>
                <w:rFonts w:ascii="Calibri" w:hAnsi="Calibri"/>
                <w:b/>
                <w:sz w:val="20"/>
                <w:szCs w:val="20"/>
              </w:rPr>
            </w:pPr>
            <w:r w:rsidRPr="00754210">
              <w:rPr>
                <w:rFonts w:ascii="Calibri" w:hAnsi="Calibri"/>
                <w:sz w:val="20"/>
                <w:szCs w:val="20"/>
              </w:rPr>
              <w:t>%</w:t>
            </w:r>
          </w:p>
        </w:tc>
      </w:tr>
      <w:tr w:rsidR="00415B02" w:rsidRPr="00754210" w14:paraId="02F4D32B" w14:textId="77777777" w:rsidTr="00342122">
        <w:tc>
          <w:tcPr>
            <w:tcW w:w="450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shd w:val="clear" w:color="auto" w:fill="auto"/>
          </w:tcPr>
          <w:p w14:paraId="5D1542BB" w14:textId="77777777" w:rsidR="00415B02" w:rsidRPr="00754210" w:rsidRDefault="00415B02" w:rsidP="00124894">
            <w:pPr>
              <w:rPr>
                <w:rFonts w:ascii="Calibri" w:hAnsi="Calibri"/>
                <w:b/>
                <w:sz w:val="20"/>
                <w:szCs w:val="20"/>
              </w:rPr>
            </w:pPr>
            <w:r w:rsidRPr="00754210">
              <w:rPr>
                <w:rFonts w:ascii="Calibri" w:hAnsi="Calibri"/>
                <w:sz w:val="20"/>
                <w:szCs w:val="20"/>
              </w:rPr>
              <w:t>Příspěvek Jihomoravského kraje</w:t>
            </w:r>
          </w:p>
        </w:tc>
        <w:tc>
          <w:tcPr>
            <w:tcW w:w="2160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shd w:val="clear" w:color="auto" w:fill="auto"/>
          </w:tcPr>
          <w:p w14:paraId="13ADF80C" w14:textId="77777777" w:rsidR="00415B02" w:rsidRPr="00754210" w:rsidRDefault="00415B02" w:rsidP="00342122">
            <w:pPr>
              <w:ind w:right="72"/>
              <w:jc w:val="right"/>
              <w:rPr>
                <w:rFonts w:ascii="Calibri" w:hAnsi="Calibri"/>
                <w:b/>
                <w:sz w:val="20"/>
                <w:szCs w:val="20"/>
              </w:rPr>
            </w:pPr>
            <w:r w:rsidRPr="00754210">
              <w:rPr>
                <w:rFonts w:ascii="Calibri" w:hAnsi="Calibri"/>
                <w:sz w:val="20"/>
                <w:szCs w:val="20"/>
              </w:rPr>
              <w:t>Kč</w:t>
            </w:r>
          </w:p>
        </w:tc>
        <w:tc>
          <w:tcPr>
            <w:tcW w:w="2520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</w:tcPr>
          <w:p w14:paraId="14119E5B" w14:textId="77777777" w:rsidR="00415B02" w:rsidRPr="00754210" w:rsidRDefault="00415B02" w:rsidP="00342122">
            <w:pPr>
              <w:ind w:right="325"/>
              <w:jc w:val="right"/>
              <w:rPr>
                <w:rFonts w:ascii="Calibri" w:hAnsi="Calibri"/>
                <w:b/>
                <w:sz w:val="20"/>
                <w:szCs w:val="20"/>
              </w:rPr>
            </w:pPr>
            <w:r w:rsidRPr="00754210">
              <w:rPr>
                <w:rFonts w:ascii="Calibri" w:hAnsi="Calibri"/>
                <w:sz w:val="20"/>
                <w:szCs w:val="20"/>
              </w:rPr>
              <w:t>%</w:t>
            </w:r>
          </w:p>
        </w:tc>
      </w:tr>
      <w:tr w:rsidR="00415B02" w:rsidRPr="00754210" w14:paraId="04CD8745" w14:textId="77777777" w:rsidTr="00342122">
        <w:tc>
          <w:tcPr>
            <w:tcW w:w="450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shd w:val="clear" w:color="auto" w:fill="auto"/>
          </w:tcPr>
          <w:p w14:paraId="0555BE64" w14:textId="77777777" w:rsidR="00415B02" w:rsidRPr="00754210" w:rsidRDefault="00415B02" w:rsidP="00124894">
            <w:pPr>
              <w:rPr>
                <w:rFonts w:ascii="Calibri" w:hAnsi="Calibri"/>
                <w:b/>
                <w:sz w:val="20"/>
                <w:szCs w:val="20"/>
              </w:rPr>
            </w:pPr>
            <w:r w:rsidRPr="00754210">
              <w:rPr>
                <w:rFonts w:ascii="Calibri" w:hAnsi="Calibri"/>
                <w:sz w:val="20"/>
                <w:szCs w:val="20"/>
              </w:rPr>
              <w:t>Příspěvek st. rozpočtu</w:t>
            </w:r>
          </w:p>
        </w:tc>
        <w:tc>
          <w:tcPr>
            <w:tcW w:w="2160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shd w:val="clear" w:color="auto" w:fill="auto"/>
          </w:tcPr>
          <w:p w14:paraId="4575A46C" w14:textId="77777777" w:rsidR="00415B02" w:rsidRPr="00754210" w:rsidRDefault="00415B02" w:rsidP="00342122">
            <w:pPr>
              <w:ind w:right="72"/>
              <w:jc w:val="right"/>
              <w:rPr>
                <w:rFonts w:ascii="Calibri" w:hAnsi="Calibri"/>
                <w:b/>
                <w:sz w:val="20"/>
                <w:szCs w:val="20"/>
              </w:rPr>
            </w:pPr>
            <w:r w:rsidRPr="00754210">
              <w:rPr>
                <w:rFonts w:ascii="Calibri" w:hAnsi="Calibri"/>
                <w:sz w:val="20"/>
                <w:szCs w:val="20"/>
              </w:rPr>
              <w:t>Kč</w:t>
            </w:r>
          </w:p>
        </w:tc>
        <w:tc>
          <w:tcPr>
            <w:tcW w:w="2520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</w:tcPr>
          <w:p w14:paraId="4D31A681" w14:textId="77777777" w:rsidR="00415B02" w:rsidRPr="00754210" w:rsidRDefault="00415B02" w:rsidP="00342122">
            <w:pPr>
              <w:ind w:right="325"/>
              <w:jc w:val="right"/>
              <w:rPr>
                <w:rFonts w:ascii="Calibri" w:hAnsi="Calibri"/>
                <w:b/>
                <w:sz w:val="20"/>
                <w:szCs w:val="20"/>
              </w:rPr>
            </w:pPr>
            <w:r w:rsidRPr="00754210">
              <w:rPr>
                <w:rFonts w:ascii="Calibri" w:hAnsi="Calibri"/>
                <w:sz w:val="20"/>
                <w:szCs w:val="20"/>
              </w:rPr>
              <w:t>%</w:t>
            </w:r>
          </w:p>
        </w:tc>
      </w:tr>
      <w:tr w:rsidR="00415B02" w:rsidRPr="00754210" w14:paraId="305A28AE" w14:textId="77777777" w:rsidTr="00342122">
        <w:tc>
          <w:tcPr>
            <w:tcW w:w="450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shd w:val="clear" w:color="auto" w:fill="auto"/>
          </w:tcPr>
          <w:p w14:paraId="5BCB24D3" w14:textId="77777777" w:rsidR="00415B02" w:rsidRPr="00754210" w:rsidRDefault="00415B02" w:rsidP="00124894">
            <w:pPr>
              <w:rPr>
                <w:rFonts w:ascii="Calibri" w:hAnsi="Calibri"/>
                <w:b/>
                <w:sz w:val="20"/>
                <w:szCs w:val="20"/>
              </w:rPr>
            </w:pPr>
            <w:r w:rsidRPr="00754210">
              <w:rPr>
                <w:rFonts w:ascii="Calibri" w:hAnsi="Calibri"/>
                <w:sz w:val="20"/>
                <w:szCs w:val="20"/>
              </w:rPr>
              <w:t>Příspěvky od evropských institucí</w:t>
            </w:r>
          </w:p>
        </w:tc>
        <w:tc>
          <w:tcPr>
            <w:tcW w:w="2160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shd w:val="clear" w:color="auto" w:fill="auto"/>
          </w:tcPr>
          <w:p w14:paraId="1B50ACCA" w14:textId="77777777" w:rsidR="00415B02" w:rsidRPr="00754210" w:rsidRDefault="00415B02" w:rsidP="00342122">
            <w:pPr>
              <w:ind w:right="72"/>
              <w:jc w:val="right"/>
              <w:rPr>
                <w:rFonts w:ascii="Calibri" w:hAnsi="Calibri"/>
                <w:b/>
                <w:sz w:val="20"/>
                <w:szCs w:val="20"/>
              </w:rPr>
            </w:pPr>
            <w:r w:rsidRPr="00754210">
              <w:rPr>
                <w:rFonts w:ascii="Calibri" w:hAnsi="Calibri"/>
                <w:sz w:val="20"/>
                <w:szCs w:val="20"/>
              </w:rPr>
              <w:t>Kč</w:t>
            </w:r>
          </w:p>
        </w:tc>
        <w:tc>
          <w:tcPr>
            <w:tcW w:w="2520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</w:tcPr>
          <w:p w14:paraId="010177B6" w14:textId="77777777" w:rsidR="00415B02" w:rsidRPr="00754210" w:rsidRDefault="00415B02" w:rsidP="00342122">
            <w:pPr>
              <w:ind w:right="325"/>
              <w:jc w:val="right"/>
              <w:rPr>
                <w:rFonts w:ascii="Calibri" w:hAnsi="Calibri"/>
                <w:b/>
                <w:sz w:val="20"/>
                <w:szCs w:val="20"/>
              </w:rPr>
            </w:pPr>
            <w:r w:rsidRPr="00754210">
              <w:rPr>
                <w:rFonts w:ascii="Calibri" w:hAnsi="Calibri"/>
                <w:sz w:val="20"/>
                <w:szCs w:val="20"/>
              </w:rPr>
              <w:t>%</w:t>
            </w:r>
          </w:p>
        </w:tc>
      </w:tr>
      <w:tr w:rsidR="00415B02" w:rsidRPr="00754210" w14:paraId="05752158" w14:textId="77777777" w:rsidTr="00342122">
        <w:tc>
          <w:tcPr>
            <w:tcW w:w="4500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DD77175" w14:textId="77777777" w:rsidR="00415B02" w:rsidRPr="00754210" w:rsidRDefault="00415B02" w:rsidP="00124894">
            <w:pPr>
              <w:rPr>
                <w:rFonts w:ascii="Calibri" w:hAnsi="Calibri"/>
                <w:b/>
                <w:sz w:val="20"/>
                <w:szCs w:val="20"/>
              </w:rPr>
            </w:pPr>
            <w:r w:rsidRPr="00754210">
              <w:rPr>
                <w:rFonts w:ascii="Calibri" w:hAnsi="Calibri"/>
                <w:sz w:val="20"/>
                <w:szCs w:val="20"/>
              </w:rPr>
              <w:t>Příspěvky z jiných zdrojů</w:t>
            </w:r>
          </w:p>
        </w:tc>
        <w:tc>
          <w:tcPr>
            <w:tcW w:w="2160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D28571B" w14:textId="77777777" w:rsidR="00415B02" w:rsidRPr="00754210" w:rsidRDefault="00415B02" w:rsidP="00342122">
            <w:pPr>
              <w:ind w:right="72"/>
              <w:jc w:val="right"/>
              <w:rPr>
                <w:rFonts w:ascii="Calibri" w:hAnsi="Calibri"/>
                <w:b/>
                <w:sz w:val="20"/>
                <w:szCs w:val="20"/>
              </w:rPr>
            </w:pPr>
            <w:r w:rsidRPr="00754210">
              <w:rPr>
                <w:rFonts w:ascii="Calibri" w:hAnsi="Calibri"/>
                <w:sz w:val="20"/>
                <w:szCs w:val="20"/>
              </w:rPr>
              <w:t>Kč</w:t>
            </w:r>
          </w:p>
        </w:tc>
        <w:tc>
          <w:tcPr>
            <w:tcW w:w="2520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</w:tcPr>
          <w:p w14:paraId="2FA26E7B" w14:textId="77777777" w:rsidR="00415B02" w:rsidRPr="00754210" w:rsidRDefault="00415B02" w:rsidP="00342122">
            <w:pPr>
              <w:ind w:right="325"/>
              <w:jc w:val="right"/>
              <w:rPr>
                <w:rFonts w:ascii="Calibri" w:hAnsi="Calibri"/>
                <w:b/>
                <w:sz w:val="20"/>
                <w:szCs w:val="20"/>
              </w:rPr>
            </w:pPr>
            <w:r w:rsidRPr="00754210">
              <w:rPr>
                <w:rFonts w:ascii="Calibri" w:hAnsi="Calibri"/>
                <w:sz w:val="20"/>
                <w:szCs w:val="20"/>
              </w:rPr>
              <w:t>%</w:t>
            </w:r>
          </w:p>
        </w:tc>
      </w:tr>
      <w:tr w:rsidR="00E22FE0" w:rsidRPr="00754210" w14:paraId="52F9A5E5" w14:textId="77777777" w:rsidTr="00342122">
        <w:tc>
          <w:tcPr>
            <w:tcW w:w="4500" w:type="dxa"/>
            <w:tcBorders>
              <w:top w:val="single" w:sz="4" w:space="0" w:color="auto"/>
              <w:left w:val="single" w:sz="12" w:space="0" w:color="auto"/>
              <w:bottom w:val="dashed" w:sz="4" w:space="0" w:color="auto"/>
              <w:right w:val="single" w:sz="4" w:space="0" w:color="auto"/>
            </w:tcBorders>
            <w:shd w:val="clear" w:color="auto" w:fill="auto"/>
          </w:tcPr>
          <w:p w14:paraId="798CCEB9" w14:textId="77777777" w:rsidR="00415B02" w:rsidRPr="00754210" w:rsidRDefault="00415B02" w:rsidP="00342122">
            <w:pPr>
              <w:numPr>
                <w:ilvl w:val="0"/>
                <w:numId w:val="36"/>
              </w:numPr>
              <w:tabs>
                <w:tab w:val="clear" w:pos="938"/>
                <w:tab w:val="num" w:pos="252"/>
              </w:tabs>
              <w:ind w:left="252" w:hanging="252"/>
              <w:rPr>
                <w:rFonts w:ascii="Calibri" w:hAnsi="Calibri"/>
                <w:b/>
                <w:sz w:val="20"/>
                <w:szCs w:val="20"/>
              </w:rPr>
            </w:pPr>
            <w:r w:rsidRPr="00754210">
              <w:rPr>
                <w:rFonts w:ascii="Calibri" w:hAnsi="Calibri"/>
                <w:sz w:val="20"/>
                <w:szCs w:val="20"/>
              </w:rPr>
              <w:t xml:space="preserve">Název (Jméno): </w:t>
            </w:r>
          </w:p>
          <w:p w14:paraId="29E375AC" w14:textId="77777777" w:rsidR="00415B02" w:rsidRPr="00754210" w:rsidRDefault="00415B02" w:rsidP="00415B02">
            <w:pPr>
              <w:rPr>
                <w:rFonts w:ascii="Calibri" w:hAnsi="Calibri"/>
                <w:b/>
                <w:sz w:val="20"/>
                <w:szCs w:val="20"/>
              </w:rPr>
            </w:pPr>
          </w:p>
          <w:p w14:paraId="16261D48" w14:textId="77777777" w:rsidR="00415B02" w:rsidRPr="00754210" w:rsidRDefault="00415B02" w:rsidP="00124894">
            <w:pPr>
              <w:rPr>
                <w:rFonts w:ascii="Calibri" w:hAnsi="Calibri"/>
                <w:b/>
                <w:sz w:val="20"/>
                <w:szCs w:val="20"/>
              </w:rPr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dashed" w:sz="4" w:space="0" w:color="auto"/>
              <w:right w:val="single" w:sz="4" w:space="0" w:color="auto"/>
            </w:tcBorders>
            <w:shd w:val="clear" w:color="auto" w:fill="auto"/>
          </w:tcPr>
          <w:p w14:paraId="4F3E05CF" w14:textId="77777777" w:rsidR="00415B02" w:rsidRPr="00754210" w:rsidRDefault="00415B02" w:rsidP="00342122">
            <w:pPr>
              <w:ind w:right="72"/>
              <w:jc w:val="right"/>
              <w:rPr>
                <w:rFonts w:ascii="Calibri" w:hAnsi="Calibri"/>
                <w:sz w:val="20"/>
                <w:szCs w:val="20"/>
              </w:rPr>
            </w:pPr>
          </w:p>
          <w:p w14:paraId="1971A7F3" w14:textId="77777777" w:rsidR="00415B02" w:rsidRPr="00754210" w:rsidRDefault="00415B02" w:rsidP="00342122">
            <w:pPr>
              <w:ind w:right="72"/>
              <w:jc w:val="right"/>
              <w:rPr>
                <w:rFonts w:ascii="Calibri" w:hAnsi="Calibri"/>
                <w:b/>
                <w:sz w:val="20"/>
                <w:szCs w:val="20"/>
              </w:rPr>
            </w:pPr>
            <w:r w:rsidRPr="00754210">
              <w:rPr>
                <w:rFonts w:ascii="Calibri" w:hAnsi="Calibri"/>
                <w:sz w:val="20"/>
                <w:szCs w:val="20"/>
              </w:rPr>
              <w:t>Kč</w:t>
            </w:r>
          </w:p>
        </w:tc>
        <w:tc>
          <w:tcPr>
            <w:tcW w:w="2520" w:type="dxa"/>
            <w:tcBorders>
              <w:top w:val="single" w:sz="4" w:space="0" w:color="auto"/>
              <w:left w:val="single" w:sz="4" w:space="0" w:color="auto"/>
              <w:bottom w:val="dashed" w:sz="4" w:space="0" w:color="auto"/>
              <w:right w:val="single" w:sz="12" w:space="0" w:color="auto"/>
            </w:tcBorders>
            <w:shd w:val="clear" w:color="auto" w:fill="auto"/>
          </w:tcPr>
          <w:p w14:paraId="3844CF46" w14:textId="77777777" w:rsidR="00415B02" w:rsidRPr="00754210" w:rsidRDefault="00415B02" w:rsidP="00342122">
            <w:pPr>
              <w:ind w:right="325"/>
              <w:jc w:val="right"/>
              <w:rPr>
                <w:rFonts w:ascii="Calibri" w:hAnsi="Calibri"/>
                <w:sz w:val="20"/>
                <w:szCs w:val="20"/>
              </w:rPr>
            </w:pPr>
          </w:p>
          <w:p w14:paraId="42D07A89" w14:textId="77777777" w:rsidR="00415B02" w:rsidRPr="00754210" w:rsidRDefault="00415B02" w:rsidP="00342122">
            <w:pPr>
              <w:ind w:right="325"/>
              <w:jc w:val="right"/>
              <w:rPr>
                <w:rFonts w:ascii="Calibri" w:hAnsi="Calibri"/>
                <w:b/>
                <w:sz w:val="20"/>
                <w:szCs w:val="20"/>
              </w:rPr>
            </w:pPr>
            <w:r w:rsidRPr="00754210">
              <w:rPr>
                <w:rFonts w:ascii="Calibri" w:hAnsi="Calibri"/>
                <w:sz w:val="20"/>
                <w:szCs w:val="20"/>
              </w:rPr>
              <w:t>%</w:t>
            </w:r>
          </w:p>
        </w:tc>
      </w:tr>
      <w:tr w:rsidR="00E22FE0" w:rsidRPr="00754210" w14:paraId="25BD5E4B" w14:textId="77777777" w:rsidTr="00342122">
        <w:tc>
          <w:tcPr>
            <w:tcW w:w="4500" w:type="dxa"/>
            <w:tcBorders>
              <w:top w:val="dashed" w:sz="4" w:space="0" w:color="auto"/>
              <w:left w:val="single" w:sz="12" w:space="0" w:color="auto"/>
              <w:bottom w:val="dashed" w:sz="4" w:space="0" w:color="auto"/>
              <w:right w:val="single" w:sz="4" w:space="0" w:color="auto"/>
            </w:tcBorders>
            <w:shd w:val="clear" w:color="auto" w:fill="auto"/>
          </w:tcPr>
          <w:p w14:paraId="4E5E3103" w14:textId="77777777" w:rsidR="00415B02" w:rsidRPr="00754210" w:rsidRDefault="00415B02" w:rsidP="00342122">
            <w:pPr>
              <w:numPr>
                <w:ilvl w:val="0"/>
                <w:numId w:val="36"/>
              </w:numPr>
              <w:tabs>
                <w:tab w:val="clear" w:pos="938"/>
                <w:tab w:val="num" w:pos="252"/>
              </w:tabs>
              <w:ind w:left="252" w:hanging="252"/>
              <w:rPr>
                <w:rFonts w:ascii="Calibri" w:hAnsi="Calibri"/>
                <w:b/>
                <w:sz w:val="20"/>
                <w:szCs w:val="20"/>
              </w:rPr>
            </w:pPr>
            <w:r w:rsidRPr="00754210">
              <w:rPr>
                <w:rFonts w:ascii="Calibri" w:hAnsi="Calibri"/>
                <w:sz w:val="20"/>
                <w:szCs w:val="20"/>
              </w:rPr>
              <w:t xml:space="preserve">Název (Jméno): </w:t>
            </w:r>
          </w:p>
          <w:p w14:paraId="0E8B0C5F" w14:textId="77777777" w:rsidR="00415B02" w:rsidRPr="00754210" w:rsidRDefault="00415B02" w:rsidP="005759A0">
            <w:pPr>
              <w:rPr>
                <w:rFonts w:ascii="Calibri" w:hAnsi="Calibri"/>
                <w:b/>
                <w:sz w:val="20"/>
                <w:szCs w:val="20"/>
              </w:rPr>
            </w:pPr>
          </w:p>
          <w:p w14:paraId="0766488B" w14:textId="77777777" w:rsidR="00415B02" w:rsidRPr="00754210" w:rsidRDefault="00415B02" w:rsidP="005759A0">
            <w:pPr>
              <w:rPr>
                <w:rFonts w:ascii="Calibri" w:hAnsi="Calibri"/>
                <w:b/>
                <w:sz w:val="20"/>
                <w:szCs w:val="20"/>
              </w:rPr>
            </w:pPr>
          </w:p>
        </w:tc>
        <w:tc>
          <w:tcPr>
            <w:tcW w:w="2160" w:type="dxa"/>
            <w:tcBorders>
              <w:top w:val="dashed" w:sz="4" w:space="0" w:color="auto"/>
              <w:left w:val="single" w:sz="4" w:space="0" w:color="auto"/>
              <w:bottom w:val="dashed" w:sz="4" w:space="0" w:color="auto"/>
              <w:right w:val="single" w:sz="4" w:space="0" w:color="auto"/>
            </w:tcBorders>
            <w:shd w:val="clear" w:color="auto" w:fill="auto"/>
          </w:tcPr>
          <w:p w14:paraId="79F9C087" w14:textId="77777777" w:rsidR="00415B02" w:rsidRPr="00754210" w:rsidRDefault="00415B02" w:rsidP="00342122">
            <w:pPr>
              <w:ind w:right="72"/>
              <w:jc w:val="right"/>
              <w:rPr>
                <w:rFonts w:ascii="Calibri" w:hAnsi="Calibri"/>
                <w:sz w:val="20"/>
                <w:szCs w:val="20"/>
              </w:rPr>
            </w:pPr>
          </w:p>
          <w:p w14:paraId="7D5BF88B" w14:textId="77777777" w:rsidR="00415B02" w:rsidRPr="00754210" w:rsidRDefault="00415B02" w:rsidP="00342122">
            <w:pPr>
              <w:ind w:right="72"/>
              <w:jc w:val="right"/>
              <w:rPr>
                <w:rFonts w:ascii="Calibri" w:hAnsi="Calibri"/>
                <w:b/>
                <w:sz w:val="20"/>
                <w:szCs w:val="20"/>
              </w:rPr>
            </w:pPr>
            <w:r w:rsidRPr="00754210">
              <w:rPr>
                <w:rFonts w:ascii="Calibri" w:hAnsi="Calibri"/>
                <w:sz w:val="20"/>
                <w:szCs w:val="20"/>
              </w:rPr>
              <w:t>Kč</w:t>
            </w:r>
          </w:p>
        </w:tc>
        <w:tc>
          <w:tcPr>
            <w:tcW w:w="2520" w:type="dxa"/>
            <w:tcBorders>
              <w:top w:val="dashed" w:sz="4" w:space="0" w:color="auto"/>
              <w:left w:val="single" w:sz="4" w:space="0" w:color="auto"/>
              <w:bottom w:val="dashed" w:sz="4" w:space="0" w:color="auto"/>
              <w:right w:val="single" w:sz="12" w:space="0" w:color="auto"/>
            </w:tcBorders>
            <w:shd w:val="clear" w:color="auto" w:fill="auto"/>
          </w:tcPr>
          <w:p w14:paraId="4C5AF64A" w14:textId="77777777" w:rsidR="00415B02" w:rsidRPr="00754210" w:rsidRDefault="00415B02" w:rsidP="00342122">
            <w:pPr>
              <w:ind w:right="325"/>
              <w:jc w:val="right"/>
              <w:rPr>
                <w:rFonts w:ascii="Calibri" w:hAnsi="Calibri"/>
                <w:sz w:val="20"/>
                <w:szCs w:val="20"/>
              </w:rPr>
            </w:pPr>
          </w:p>
          <w:p w14:paraId="58A75038" w14:textId="77777777" w:rsidR="00415B02" w:rsidRPr="00754210" w:rsidRDefault="00415B02" w:rsidP="00342122">
            <w:pPr>
              <w:ind w:right="325"/>
              <w:jc w:val="right"/>
              <w:rPr>
                <w:rFonts w:ascii="Calibri" w:hAnsi="Calibri"/>
                <w:b/>
                <w:sz w:val="20"/>
                <w:szCs w:val="20"/>
              </w:rPr>
            </w:pPr>
            <w:r w:rsidRPr="00754210">
              <w:rPr>
                <w:rFonts w:ascii="Calibri" w:hAnsi="Calibri"/>
                <w:sz w:val="20"/>
                <w:szCs w:val="20"/>
              </w:rPr>
              <w:t>%</w:t>
            </w:r>
          </w:p>
        </w:tc>
      </w:tr>
      <w:tr w:rsidR="00E22FE0" w:rsidRPr="00754210" w14:paraId="27B30069" w14:textId="77777777" w:rsidTr="00342122">
        <w:tc>
          <w:tcPr>
            <w:tcW w:w="4500" w:type="dxa"/>
            <w:tcBorders>
              <w:top w:val="dashed" w:sz="4" w:space="0" w:color="auto"/>
              <w:left w:val="single" w:sz="12" w:space="0" w:color="auto"/>
              <w:bottom w:val="double" w:sz="4" w:space="0" w:color="auto"/>
              <w:right w:val="single" w:sz="2" w:space="0" w:color="auto"/>
            </w:tcBorders>
            <w:shd w:val="clear" w:color="auto" w:fill="auto"/>
          </w:tcPr>
          <w:p w14:paraId="6CD736F0" w14:textId="77777777" w:rsidR="00415B02" w:rsidRPr="00754210" w:rsidRDefault="00415B02" w:rsidP="00342122">
            <w:pPr>
              <w:numPr>
                <w:ilvl w:val="0"/>
                <w:numId w:val="36"/>
              </w:numPr>
              <w:tabs>
                <w:tab w:val="clear" w:pos="938"/>
                <w:tab w:val="num" w:pos="252"/>
              </w:tabs>
              <w:ind w:left="252" w:hanging="252"/>
              <w:rPr>
                <w:rFonts w:ascii="Calibri" w:hAnsi="Calibri"/>
                <w:b/>
                <w:sz w:val="20"/>
                <w:szCs w:val="20"/>
              </w:rPr>
            </w:pPr>
            <w:r w:rsidRPr="00754210">
              <w:rPr>
                <w:rFonts w:ascii="Calibri" w:hAnsi="Calibri"/>
                <w:sz w:val="20"/>
                <w:szCs w:val="20"/>
              </w:rPr>
              <w:t xml:space="preserve">Název (Jméno): </w:t>
            </w:r>
          </w:p>
          <w:p w14:paraId="17639146" w14:textId="77777777" w:rsidR="00415B02" w:rsidRPr="00754210" w:rsidRDefault="00415B02" w:rsidP="005759A0">
            <w:pPr>
              <w:rPr>
                <w:rFonts w:ascii="Calibri" w:hAnsi="Calibri"/>
                <w:b/>
                <w:sz w:val="20"/>
                <w:szCs w:val="20"/>
              </w:rPr>
            </w:pPr>
          </w:p>
          <w:p w14:paraId="61C8D61C" w14:textId="77777777" w:rsidR="00415B02" w:rsidRPr="00754210" w:rsidRDefault="00415B02" w:rsidP="005759A0">
            <w:pPr>
              <w:rPr>
                <w:rFonts w:ascii="Calibri" w:hAnsi="Calibri"/>
                <w:b/>
                <w:sz w:val="20"/>
                <w:szCs w:val="20"/>
              </w:rPr>
            </w:pPr>
          </w:p>
        </w:tc>
        <w:tc>
          <w:tcPr>
            <w:tcW w:w="2160" w:type="dxa"/>
            <w:tcBorders>
              <w:top w:val="dashed" w:sz="4" w:space="0" w:color="auto"/>
              <w:left w:val="single" w:sz="2" w:space="0" w:color="auto"/>
              <w:bottom w:val="double" w:sz="4" w:space="0" w:color="auto"/>
              <w:right w:val="single" w:sz="2" w:space="0" w:color="auto"/>
            </w:tcBorders>
            <w:shd w:val="clear" w:color="auto" w:fill="auto"/>
          </w:tcPr>
          <w:p w14:paraId="70CAEC66" w14:textId="77777777" w:rsidR="00415B02" w:rsidRPr="00754210" w:rsidRDefault="00415B02" w:rsidP="00342122">
            <w:pPr>
              <w:ind w:right="72"/>
              <w:jc w:val="right"/>
              <w:rPr>
                <w:rFonts w:ascii="Calibri" w:hAnsi="Calibri"/>
                <w:sz w:val="20"/>
                <w:szCs w:val="20"/>
              </w:rPr>
            </w:pPr>
          </w:p>
          <w:p w14:paraId="33DC0B67" w14:textId="77777777" w:rsidR="00415B02" w:rsidRPr="00754210" w:rsidRDefault="00415B02" w:rsidP="00342122">
            <w:pPr>
              <w:ind w:right="72"/>
              <w:jc w:val="right"/>
              <w:rPr>
                <w:rFonts w:ascii="Calibri" w:hAnsi="Calibri"/>
                <w:b/>
                <w:sz w:val="20"/>
                <w:szCs w:val="20"/>
              </w:rPr>
            </w:pPr>
            <w:r w:rsidRPr="00754210">
              <w:rPr>
                <w:rFonts w:ascii="Calibri" w:hAnsi="Calibri"/>
                <w:sz w:val="20"/>
                <w:szCs w:val="20"/>
              </w:rPr>
              <w:t>Kč</w:t>
            </w:r>
          </w:p>
        </w:tc>
        <w:tc>
          <w:tcPr>
            <w:tcW w:w="2520" w:type="dxa"/>
            <w:tcBorders>
              <w:top w:val="dashed" w:sz="4" w:space="0" w:color="auto"/>
              <w:left w:val="single" w:sz="2" w:space="0" w:color="auto"/>
              <w:bottom w:val="double" w:sz="4" w:space="0" w:color="auto"/>
              <w:right w:val="single" w:sz="12" w:space="0" w:color="auto"/>
            </w:tcBorders>
            <w:shd w:val="clear" w:color="auto" w:fill="auto"/>
          </w:tcPr>
          <w:p w14:paraId="1BAE3C1F" w14:textId="77777777" w:rsidR="00415B02" w:rsidRPr="00754210" w:rsidRDefault="00415B02" w:rsidP="00342122">
            <w:pPr>
              <w:ind w:right="325"/>
              <w:jc w:val="right"/>
              <w:rPr>
                <w:rFonts w:ascii="Calibri" w:hAnsi="Calibri"/>
                <w:sz w:val="20"/>
                <w:szCs w:val="20"/>
              </w:rPr>
            </w:pPr>
          </w:p>
          <w:p w14:paraId="0645329A" w14:textId="77777777" w:rsidR="00415B02" w:rsidRPr="00754210" w:rsidRDefault="00415B02" w:rsidP="00342122">
            <w:pPr>
              <w:ind w:right="325"/>
              <w:jc w:val="right"/>
              <w:rPr>
                <w:rFonts w:ascii="Calibri" w:hAnsi="Calibri"/>
                <w:b/>
                <w:sz w:val="20"/>
                <w:szCs w:val="20"/>
              </w:rPr>
            </w:pPr>
            <w:r w:rsidRPr="00754210">
              <w:rPr>
                <w:rFonts w:ascii="Calibri" w:hAnsi="Calibri"/>
                <w:sz w:val="20"/>
                <w:szCs w:val="20"/>
              </w:rPr>
              <w:t>%</w:t>
            </w:r>
          </w:p>
        </w:tc>
      </w:tr>
      <w:tr w:rsidR="00415B02" w:rsidRPr="00754210" w14:paraId="39B61DAC" w14:textId="77777777" w:rsidTr="00342122">
        <w:tc>
          <w:tcPr>
            <w:tcW w:w="4500" w:type="dxa"/>
            <w:tcBorders>
              <w:top w:val="double" w:sz="4" w:space="0" w:color="auto"/>
              <w:left w:val="single" w:sz="12" w:space="0" w:color="auto"/>
              <w:bottom w:val="single" w:sz="12" w:space="0" w:color="auto"/>
              <w:right w:val="single" w:sz="2" w:space="0" w:color="auto"/>
            </w:tcBorders>
            <w:shd w:val="clear" w:color="auto" w:fill="auto"/>
          </w:tcPr>
          <w:p w14:paraId="1923740B" w14:textId="77777777" w:rsidR="00415B02" w:rsidRPr="00754210" w:rsidRDefault="00415B02" w:rsidP="00124894">
            <w:pPr>
              <w:rPr>
                <w:rFonts w:ascii="Calibri" w:hAnsi="Calibri"/>
                <w:b/>
                <w:sz w:val="20"/>
                <w:szCs w:val="20"/>
              </w:rPr>
            </w:pPr>
            <w:r w:rsidRPr="00754210">
              <w:rPr>
                <w:rFonts w:ascii="Calibri" w:hAnsi="Calibri"/>
                <w:sz w:val="20"/>
                <w:szCs w:val="20"/>
              </w:rPr>
              <w:t>Celkem</w:t>
            </w:r>
          </w:p>
        </w:tc>
        <w:tc>
          <w:tcPr>
            <w:tcW w:w="2160" w:type="dxa"/>
            <w:tcBorders>
              <w:top w:val="double" w:sz="4" w:space="0" w:color="auto"/>
              <w:left w:val="single" w:sz="2" w:space="0" w:color="auto"/>
              <w:bottom w:val="single" w:sz="12" w:space="0" w:color="auto"/>
              <w:right w:val="single" w:sz="2" w:space="0" w:color="auto"/>
            </w:tcBorders>
            <w:shd w:val="clear" w:color="auto" w:fill="auto"/>
          </w:tcPr>
          <w:p w14:paraId="002790CF" w14:textId="77777777" w:rsidR="00415B02" w:rsidRPr="00754210" w:rsidRDefault="00415B02" w:rsidP="00342122">
            <w:pPr>
              <w:ind w:right="72"/>
              <w:jc w:val="right"/>
              <w:rPr>
                <w:rFonts w:ascii="Calibri" w:hAnsi="Calibri"/>
                <w:b/>
                <w:sz w:val="20"/>
                <w:szCs w:val="20"/>
              </w:rPr>
            </w:pPr>
            <w:r w:rsidRPr="00754210">
              <w:rPr>
                <w:rFonts w:ascii="Calibri" w:hAnsi="Calibri"/>
                <w:sz w:val="20"/>
                <w:szCs w:val="20"/>
              </w:rPr>
              <w:t>Kč</w:t>
            </w:r>
          </w:p>
        </w:tc>
        <w:tc>
          <w:tcPr>
            <w:tcW w:w="2520" w:type="dxa"/>
            <w:tcBorders>
              <w:top w:val="double" w:sz="4" w:space="0" w:color="auto"/>
              <w:left w:val="single" w:sz="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</w:tcPr>
          <w:p w14:paraId="08EAFB44" w14:textId="77777777" w:rsidR="00415B02" w:rsidRPr="00754210" w:rsidRDefault="00415B02" w:rsidP="00342122">
            <w:pPr>
              <w:ind w:right="325"/>
              <w:jc w:val="right"/>
              <w:rPr>
                <w:rFonts w:ascii="Calibri" w:hAnsi="Calibri"/>
                <w:b/>
                <w:sz w:val="20"/>
                <w:szCs w:val="20"/>
              </w:rPr>
            </w:pPr>
            <w:r w:rsidRPr="00754210">
              <w:rPr>
                <w:rFonts w:ascii="Calibri" w:hAnsi="Calibri"/>
                <w:sz w:val="20"/>
                <w:szCs w:val="20"/>
              </w:rPr>
              <w:t>%</w:t>
            </w:r>
          </w:p>
        </w:tc>
      </w:tr>
    </w:tbl>
    <w:p w14:paraId="1A9D19A8" w14:textId="77777777" w:rsidR="008E1083" w:rsidRPr="00754210" w:rsidRDefault="008E1083" w:rsidP="00124894">
      <w:pPr>
        <w:rPr>
          <w:rFonts w:ascii="Calibri" w:hAnsi="Calibri"/>
          <w:b/>
          <w:sz w:val="20"/>
          <w:szCs w:val="20"/>
        </w:rPr>
      </w:pPr>
    </w:p>
    <w:p w14:paraId="17EE05D8" w14:textId="77777777" w:rsidR="007E6C09" w:rsidRPr="00754210" w:rsidRDefault="007E6C09" w:rsidP="00124894">
      <w:pPr>
        <w:rPr>
          <w:rFonts w:ascii="Calibri" w:hAnsi="Calibri"/>
          <w:b/>
          <w:sz w:val="20"/>
          <w:szCs w:val="20"/>
        </w:rPr>
      </w:pPr>
    </w:p>
    <w:p w14:paraId="2162F1B5" w14:textId="77777777" w:rsidR="007E6C09" w:rsidRPr="00754210" w:rsidRDefault="007E6C09" w:rsidP="00124894">
      <w:pPr>
        <w:rPr>
          <w:rFonts w:ascii="Calibri" w:hAnsi="Calibri"/>
          <w:b/>
          <w:sz w:val="20"/>
          <w:szCs w:val="20"/>
        </w:rPr>
      </w:pPr>
    </w:p>
    <w:p w14:paraId="6BDF761B" w14:textId="77777777" w:rsidR="000B2A97" w:rsidRPr="00754210" w:rsidRDefault="00A524C0" w:rsidP="00DB0470">
      <w:pPr>
        <w:jc w:val="both"/>
        <w:rPr>
          <w:rFonts w:ascii="Calibri" w:hAnsi="Calibri" w:cs="Arial"/>
          <w:sz w:val="20"/>
          <w:szCs w:val="20"/>
        </w:rPr>
      </w:pPr>
      <w:r>
        <w:rPr>
          <w:rFonts w:ascii="Calibri" w:hAnsi="Calibri" w:cs="Arial"/>
          <w:sz w:val="20"/>
          <w:szCs w:val="20"/>
        </w:rPr>
        <w:t>Jméno a p</w:t>
      </w:r>
      <w:r w:rsidR="000B2A97" w:rsidRPr="00754210">
        <w:rPr>
          <w:rFonts w:ascii="Calibri" w:hAnsi="Calibri" w:cs="Arial"/>
          <w:sz w:val="20"/>
          <w:szCs w:val="20"/>
        </w:rPr>
        <w:t xml:space="preserve">odpis osoby oprávněné jednat </w:t>
      </w:r>
      <w:r w:rsidR="00E91F2E" w:rsidRPr="00754210">
        <w:rPr>
          <w:rFonts w:ascii="Calibri" w:hAnsi="Calibri" w:cs="Arial"/>
          <w:sz w:val="20"/>
          <w:szCs w:val="20"/>
        </w:rPr>
        <w:t>za nebo jménem</w:t>
      </w:r>
      <w:r w:rsidR="000B2A97" w:rsidRPr="00754210">
        <w:rPr>
          <w:rFonts w:ascii="Calibri" w:hAnsi="Calibri" w:cs="Arial"/>
          <w:sz w:val="20"/>
          <w:szCs w:val="20"/>
        </w:rPr>
        <w:t xml:space="preserve"> žadatele a otisk razítka:</w:t>
      </w:r>
    </w:p>
    <w:p w14:paraId="76C2E357" w14:textId="77777777" w:rsidR="00754210" w:rsidRPr="00754210" w:rsidRDefault="00754210">
      <w:pPr>
        <w:jc w:val="both"/>
        <w:rPr>
          <w:rFonts w:ascii="Calibri" w:hAnsi="Calibri" w:cs="Arial"/>
          <w:sz w:val="20"/>
          <w:szCs w:val="20"/>
        </w:rPr>
      </w:pPr>
    </w:p>
    <w:sectPr w:rsidR="00754210" w:rsidRPr="00754210" w:rsidSect="000B2A97">
      <w:headerReference w:type="default" r:id="rId8"/>
      <w:footerReference w:type="default" r:id="rId9"/>
      <w:pgSz w:w="11906" w:h="16838" w:code="9"/>
      <w:pgMar w:top="1077" w:right="1418" w:bottom="1077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0C0F1B6" w14:textId="77777777" w:rsidR="00F36544" w:rsidRDefault="00F36544">
      <w:r>
        <w:separator/>
      </w:r>
    </w:p>
  </w:endnote>
  <w:endnote w:type="continuationSeparator" w:id="0">
    <w:p w14:paraId="25FCC25A" w14:textId="77777777" w:rsidR="00F36544" w:rsidRDefault="00F36544">
      <w:r>
        <w:continuationSeparator/>
      </w:r>
    </w:p>
  </w:endnote>
  <w:endnote w:type="continuationNotice" w:id="1">
    <w:p w14:paraId="03B5A80A" w14:textId="77777777" w:rsidR="00F36544" w:rsidRDefault="00F36544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Univers Cd (WE)">
    <w:altName w:val="Arial"/>
    <w:panose1 w:val="00000000000000000000"/>
    <w:charset w:val="EE"/>
    <w:family w:val="swiss"/>
    <w:notTrueType/>
    <w:pitch w:val="variable"/>
    <w:sig w:usb0="00000007" w:usb1="00000000" w:usb2="00000000" w:usb3="00000000" w:csb0="00000003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EFF" w:usb1="F9DFFFFF" w:usb2="0000007F" w:usb3="00000000" w:csb0="003F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92DC922" w14:textId="77777777" w:rsidR="00655442" w:rsidRPr="00C34C96" w:rsidRDefault="00655442" w:rsidP="001C29DC">
    <w:pPr>
      <w:pStyle w:val="Zpat"/>
      <w:jc w:val="center"/>
      <w:rPr>
        <w:rFonts w:ascii="Calibri" w:hAnsi="Calibri"/>
        <w:color w:val="333333"/>
        <w:sz w:val="20"/>
        <w:szCs w:val="20"/>
      </w:rPr>
    </w:pPr>
    <w:r w:rsidRPr="00C34C96">
      <w:rPr>
        <w:rFonts w:ascii="Calibri" w:hAnsi="Calibri"/>
        <w:color w:val="333333"/>
        <w:sz w:val="20"/>
        <w:szCs w:val="20"/>
      </w:rPr>
      <w:t xml:space="preserve">Str. </w:t>
    </w:r>
    <w:r w:rsidRPr="00C34C96">
      <w:rPr>
        <w:rStyle w:val="slostrnky"/>
        <w:rFonts w:ascii="Calibri" w:hAnsi="Calibri"/>
        <w:color w:val="333333"/>
        <w:sz w:val="20"/>
        <w:szCs w:val="20"/>
      </w:rPr>
      <w:fldChar w:fldCharType="begin"/>
    </w:r>
    <w:r w:rsidRPr="00C34C96">
      <w:rPr>
        <w:rStyle w:val="slostrnky"/>
        <w:rFonts w:ascii="Calibri" w:hAnsi="Calibri"/>
        <w:color w:val="333333"/>
        <w:sz w:val="20"/>
        <w:szCs w:val="20"/>
      </w:rPr>
      <w:instrText xml:space="preserve"> PAGE </w:instrText>
    </w:r>
    <w:r w:rsidRPr="00C34C96">
      <w:rPr>
        <w:rStyle w:val="slostrnky"/>
        <w:rFonts w:ascii="Calibri" w:hAnsi="Calibri"/>
        <w:color w:val="333333"/>
        <w:sz w:val="20"/>
        <w:szCs w:val="20"/>
      </w:rPr>
      <w:fldChar w:fldCharType="separate"/>
    </w:r>
    <w:r>
      <w:rPr>
        <w:rStyle w:val="slostrnky"/>
        <w:rFonts w:ascii="Calibri" w:hAnsi="Calibri"/>
        <w:noProof/>
        <w:color w:val="333333"/>
        <w:sz w:val="20"/>
        <w:szCs w:val="20"/>
      </w:rPr>
      <w:t>1</w:t>
    </w:r>
    <w:r w:rsidRPr="00C34C96">
      <w:rPr>
        <w:rStyle w:val="slostrnky"/>
        <w:rFonts w:ascii="Calibri" w:hAnsi="Calibri"/>
        <w:color w:val="333333"/>
        <w:sz w:val="20"/>
        <w:szCs w:val="20"/>
      </w:rPr>
      <w:fldChar w:fldCharType="end"/>
    </w:r>
    <w:r w:rsidRPr="00C34C96">
      <w:rPr>
        <w:rStyle w:val="slostrnky"/>
        <w:rFonts w:ascii="Calibri" w:hAnsi="Calibri"/>
        <w:color w:val="333333"/>
        <w:sz w:val="20"/>
        <w:szCs w:val="20"/>
      </w:rPr>
      <w:t>/</w:t>
    </w:r>
    <w:r w:rsidRPr="00C34C96">
      <w:rPr>
        <w:rStyle w:val="slostrnky"/>
        <w:rFonts w:ascii="Calibri" w:hAnsi="Calibri"/>
        <w:color w:val="333333"/>
        <w:sz w:val="20"/>
        <w:szCs w:val="20"/>
      </w:rPr>
      <w:fldChar w:fldCharType="begin"/>
    </w:r>
    <w:r w:rsidRPr="00C34C96">
      <w:rPr>
        <w:rStyle w:val="slostrnky"/>
        <w:rFonts w:ascii="Calibri" w:hAnsi="Calibri"/>
        <w:color w:val="333333"/>
        <w:sz w:val="20"/>
        <w:szCs w:val="20"/>
      </w:rPr>
      <w:instrText xml:space="preserve"> NUMPAGES </w:instrText>
    </w:r>
    <w:r w:rsidRPr="00C34C96">
      <w:rPr>
        <w:rStyle w:val="slostrnky"/>
        <w:rFonts w:ascii="Calibri" w:hAnsi="Calibri"/>
        <w:color w:val="333333"/>
        <w:sz w:val="20"/>
        <w:szCs w:val="20"/>
      </w:rPr>
      <w:fldChar w:fldCharType="separate"/>
    </w:r>
    <w:r>
      <w:rPr>
        <w:rStyle w:val="slostrnky"/>
        <w:rFonts w:ascii="Calibri" w:hAnsi="Calibri"/>
        <w:noProof/>
        <w:color w:val="333333"/>
        <w:sz w:val="20"/>
        <w:szCs w:val="20"/>
      </w:rPr>
      <w:t>1</w:t>
    </w:r>
    <w:r w:rsidRPr="00C34C96">
      <w:rPr>
        <w:rStyle w:val="slostrnky"/>
        <w:rFonts w:ascii="Calibri" w:hAnsi="Calibri"/>
        <w:color w:val="333333"/>
        <w:sz w:val="20"/>
        <w:szCs w:val="20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D98726C" w14:textId="77777777" w:rsidR="00F36544" w:rsidRDefault="00F36544">
      <w:r>
        <w:separator/>
      </w:r>
    </w:p>
  </w:footnote>
  <w:footnote w:type="continuationSeparator" w:id="0">
    <w:p w14:paraId="2A4EF744" w14:textId="77777777" w:rsidR="00F36544" w:rsidRDefault="00F36544">
      <w:r>
        <w:continuationSeparator/>
      </w:r>
    </w:p>
  </w:footnote>
  <w:footnote w:type="continuationNotice" w:id="1">
    <w:p w14:paraId="29B38A0D" w14:textId="77777777" w:rsidR="00F36544" w:rsidRDefault="00F36544"/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8FF8144" w14:textId="1359BD88" w:rsidR="00454D9B" w:rsidRDefault="00454D9B" w:rsidP="00454D9B">
    <w:pPr>
      <w:pStyle w:val="Zhlav"/>
      <w:jc w:val="center"/>
    </w:pPr>
    <w:r w:rsidRPr="00717DE8">
      <w:rPr>
        <w:rFonts w:ascii="Calibri" w:hAnsi="Calibri"/>
        <w:color w:val="333333"/>
        <w:sz w:val="20"/>
        <w:szCs w:val="20"/>
      </w:rPr>
      <w:t xml:space="preserve">Příloha č. </w:t>
    </w:r>
    <w:r>
      <w:rPr>
        <w:rFonts w:ascii="Calibri" w:hAnsi="Calibri"/>
        <w:color w:val="333333"/>
        <w:sz w:val="20"/>
        <w:szCs w:val="20"/>
      </w:rPr>
      <w:t>2</w:t>
    </w:r>
    <w:r w:rsidRPr="00717DE8">
      <w:rPr>
        <w:rFonts w:ascii="Calibri" w:hAnsi="Calibri"/>
        <w:color w:val="333333"/>
        <w:sz w:val="20"/>
        <w:szCs w:val="20"/>
      </w:rPr>
      <w:t xml:space="preserve"> dotačního programu „Dotace </w:t>
    </w:r>
    <w:r>
      <w:rPr>
        <w:rFonts w:ascii="Calibri" w:hAnsi="Calibri"/>
        <w:color w:val="333333"/>
        <w:sz w:val="20"/>
        <w:szCs w:val="20"/>
      </w:rPr>
      <w:t xml:space="preserve">obcím </w:t>
    </w:r>
    <w:r w:rsidRPr="00717DE8">
      <w:rPr>
        <w:rFonts w:ascii="Calibri" w:hAnsi="Calibri"/>
        <w:color w:val="333333"/>
        <w:sz w:val="20"/>
        <w:szCs w:val="20"/>
      </w:rPr>
      <w:t>na zpracování územních plánů</w:t>
    </w:r>
    <w:r>
      <w:rPr>
        <w:rFonts w:ascii="Calibri" w:hAnsi="Calibri"/>
        <w:color w:val="333333"/>
        <w:sz w:val="20"/>
        <w:szCs w:val="20"/>
      </w:rPr>
      <w:t xml:space="preserve"> 202</w:t>
    </w:r>
    <w:r w:rsidR="00750FC6">
      <w:rPr>
        <w:rFonts w:ascii="Calibri" w:hAnsi="Calibri"/>
        <w:color w:val="333333"/>
        <w:sz w:val="20"/>
        <w:szCs w:val="20"/>
      </w:rPr>
      <w:t>5</w:t>
    </w:r>
    <w:r w:rsidR="00931A11">
      <w:rPr>
        <w:rFonts w:ascii="Calibri" w:hAnsi="Calibri"/>
        <w:color w:val="333333"/>
        <w:sz w:val="20"/>
        <w:szCs w:val="20"/>
      </w:rPr>
      <w:t>“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FFFFFF83"/>
    <w:multiLevelType w:val="singleLevel"/>
    <w:tmpl w:val="1FA2E9E4"/>
    <w:lvl w:ilvl="0">
      <w:start w:val="1"/>
      <w:numFmt w:val="bullet"/>
      <w:pStyle w:val="rove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1" w15:restartNumberingAfterBreak="0">
    <w:nsid w:val="07991DE4"/>
    <w:multiLevelType w:val="hybridMultilevel"/>
    <w:tmpl w:val="1B18D24E"/>
    <w:lvl w:ilvl="0" w:tplc="9DC8A46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  <w:b w:val="0"/>
        <w:bCs w:val="0"/>
        <w:i w:val="0"/>
        <w:iCs w:val="0"/>
      </w:rPr>
    </w:lvl>
    <w:lvl w:ilvl="1" w:tplc="040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0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0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0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0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0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0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0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" w15:restartNumberingAfterBreak="0">
    <w:nsid w:val="1473245C"/>
    <w:multiLevelType w:val="hybridMultilevel"/>
    <w:tmpl w:val="4840196E"/>
    <w:lvl w:ilvl="0" w:tplc="3EBC3752">
      <w:start w:val="1"/>
      <w:numFmt w:val="bullet"/>
      <w:lvlText w:val=""/>
      <w:lvlJc w:val="left"/>
      <w:pPr>
        <w:tabs>
          <w:tab w:val="num" w:pos="737"/>
        </w:tabs>
        <w:ind w:left="1080" w:hanging="740"/>
      </w:pPr>
      <w:rPr>
        <w:rFonts w:ascii="Symbol" w:hAnsi="Symbol" w:hint="default"/>
        <w:color w:val="auto"/>
      </w:rPr>
    </w:lvl>
    <w:lvl w:ilvl="1" w:tplc="0405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5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5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5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61E12F8"/>
    <w:multiLevelType w:val="hybridMultilevel"/>
    <w:tmpl w:val="C1C64D0C"/>
    <w:lvl w:ilvl="0" w:tplc="128CD950">
      <w:start w:val="1"/>
      <w:numFmt w:val="lowerLetter"/>
      <w:pStyle w:val="dotace-nadpis3"/>
      <w:lvlText w:val="%1)"/>
      <w:lvlJc w:val="left"/>
      <w:pPr>
        <w:tabs>
          <w:tab w:val="num" w:pos="1260"/>
        </w:tabs>
        <w:ind w:left="1260" w:hanging="360"/>
      </w:pPr>
      <w:rPr>
        <w:rFonts w:ascii="Calibri" w:hAnsi="Calibri" w:hint="default"/>
        <w:caps w:val="0"/>
        <w:strike w:val="0"/>
        <w:dstrike w:val="0"/>
        <w:vanish w:val="0"/>
        <w:color w:val="000000"/>
        <w:sz w:val="22"/>
        <w:vertAlign w:val="baseline"/>
      </w:rPr>
    </w:lvl>
    <w:lvl w:ilvl="1" w:tplc="04050019">
      <w:start w:val="1"/>
      <w:numFmt w:val="lowerLetter"/>
      <w:pStyle w:val="dotace-nadpis2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28B42EAF"/>
    <w:multiLevelType w:val="hybridMultilevel"/>
    <w:tmpl w:val="32929BAC"/>
    <w:lvl w:ilvl="0" w:tplc="0405000F">
      <w:start w:val="1"/>
      <w:numFmt w:val="decimal"/>
      <w:lvlText w:val="%1."/>
      <w:lvlJc w:val="left"/>
      <w:pPr>
        <w:tabs>
          <w:tab w:val="num" w:pos="540"/>
        </w:tabs>
        <w:ind w:left="540" w:hanging="360"/>
      </w:pPr>
      <w:rPr>
        <w:rFonts w:cs="Times New Roman"/>
      </w:rPr>
    </w:lvl>
    <w:lvl w:ilvl="1" w:tplc="04050019">
      <w:start w:val="1"/>
      <w:numFmt w:val="lowerLetter"/>
      <w:lvlText w:val="%2."/>
      <w:lvlJc w:val="left"/>
      <w:pPr>
        <w:tabs>
          <w:tab w:val="num" w:pos="1260"/>
        </w:tabs>
        <w:ind w:left="1260" w:hanging="360"/>
      </w:pPr>
      <w:rPr>
        <w:rFonts w:cs="Times New Roman"/>
      </w:rPr>
    </w:lvl>
    <w:lvl w:ilvl="2" w:tplc="0405001B">
      <w:start w:val="1"/>
      <w:numFmt w:val="lowerRoman"/>
      <w:lvlText w:val="%3."/>
      <w:lvlJc w:val="right"/>
      <w:pPr>
        <w:tabs>
          <w:tab w:val="num" w:pos="1980"/>
        </w:tabs>
        <w:ind w:left="1980" w:hanging="180"/>
      </w:pPr>
      <w:rPr>
        <w:rFonts w:cs="Times New Roman"/>
      </w:rPr>
    </w:lvl>
    <w:lvl w:ilvl="3" w:tplc="0405000F">
      <w:start w:val="1"/>
      <w:numFmt w:val="decimal"/>
      <w:lvlText w:val="%4."/>
      <w:lvlJc w:val="left"/>
      <w:pPr>
        <w:tabs>
          <w:tab w:val="num" w:pos="2700"/>
        </w:tabs>
        <w:ind w:left="2700" w:hanging="360"/>
      </w:pPr>
      <w:rPr>
        <w:rFonts w:cs="Times New Roman"/>
      </w:rPr>
    </w:lvl>
    <w:lvl w:ilvl="4" w:tplc="04050019">
      <w:start w:val="1"/>
      <w:numFmt w:val="lowerLetter"/>
      <w:lvlText w:val="%5."/>
      <w:lvlJc w:val="left"/>
      <w:pPr>
        <w:tabs>
          <w:tab w:val="num" w:pos="3420"/>
        </w:tabs>
        <w:ind w:left="3420" w:hanging="360"/>
      </w:pPr>
      <w:rPr>
        <w:rFonts w:cs="Times New Roman"/>
      </w:rPr>
    </w:lvl>
    <w:lvl w:ilvl="5" w:tplc="0405001B">
      <w:start w:val="1"/>
      <w:numFmt w:val="lowerRoman"/>
      <w:lvlText w:val="%6."/>
      <w:lvlJc w:val="right"/>
      <w:pPr>
        <w:tabs>
          <w:tab w:val="num" w:pos="4140"/>
        </w:tabs>
        <w:ind w:left="4140" w:hanging="180"/>
      </w:pPr>
      <w:rPr>
        <w:rFonts w:cs="Times New Roman"/>
      </w:rPr>
    </w:lvl>
    <w:lvl w:ilvl="6" w:tplc="0405000F">
      <w:start w:val="1"/>
      <w:numFmt w:val="decimal"/>
      <w:lvlText w:val="%7."/>
      <w:lvlJc w:val="left"/>
      <w:pPr>
        <w:tabs>
          <w:tab w:val="num" w:pos="4860"/>
        </w:tabs>
        <w:ind w:left="4860" w:hanging="360"/>
      </w:pPr>
      <w:rPr>
        <w:rFonts w:cs="Times New Roman"/>
      </w:rPr>
    </w:lvl>
    <w:lvl w:ilvl="7" w:tplc="04050019">
      <w:start w:val="1"/>
      <w:numFmt w:val="lowerLetter"/>
      <w:lvlText w:val="%8."/>
      <w:lvlJc w:val="left"/>
      <w:pPr>
        <w:tabs>
          <w:tab w:val="num" w:pos="5580"/>
        </w:tabs>
        <w:ind w:left="5580" w:hanging="360"/>
      </w:pPr>
      <w:rPr>
        <w:rFonts w:cs="Times New Roman"/>
      </w:rPr>
    </w:lvl>
    <w:lvl w:ilvl="8" w:tplc="0405001B">
      <w:start w:val="1"/>
      <w:numFmt w:val="lowerRoman"/>
      <w:lvlText w:val="%9."/>
      <w:lvlJc w:val="right"/>
      <w:pPr>
        <w:tabs>
          <w:tab w:val="num" w:pos="6300"/>
        </w:tabs>
        <w:ind w:left="6300" w:hanging="180"/>
      </w:pPr>
      <w:rPr>
        <w:rFonts w:cs="Times New Roman"/>
      </w:rPr>
    </w:lvl>
  </w:abstractNum>
  <w:abstractNum w:abstractNumId="5" w15:restartNumberingAfterBreak="0">
    <w:nsid w:val="2D1C4577"/>
    <w:multiLevelType w:val="hybridMultilevel"/>
    <w:tmpl w:val="F99C8DB8"/>
    <w:lvl w:ilvl="0" w:tplc="0405000F">
      <w:start w:val="7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0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0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0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0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0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0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0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0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6" w15:restartNumberingAfterBreak="0">
    <w:nsid w:val="2D635A7B"/>
    <w:multiLevelType w:val="hybridMultilevel"/>
    <w:tmpl w:val="F99A1E30"/>
    <w:lvl w:ilvl="0" w:tplc="0405000B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05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5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5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5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3C583E1A"/>
    <w:multiLevelType w:val="hybridMultilevel"/>
    <w:tmpl w:val="7F6A92B0"/>
    <w:lvl w:ilvl="0" w:tplc="04050001">
      <w:start w:val="1"/>
      <w:numFmt w:val="bullet"/>
      <w:lvlText w:val=""/>
      <w:lvlJc w:val="left"/>
      <w:pPr>
        <w:tabs>
          <w:tab w:val="num" w:pos="788"/>
        </w:tabs>
        <w:ind w:left="788" w:hanging="360"/>
      </w:pPr>
      <w:rPr>
        <w:rFonts w:ascii="Symbol" w:hAnsi="Symbol" w:hint="default"/>
      </w:rPr>
    </w:lvl>
    <w:lvl w:ilvl="1" w:tplc="0405000B">
      <w:start w:val="1"/>
      <w:numFmt w:val="bullet"/>
      <w:lvlText w:val=""/>
      <w:lvlJc w:val="left"/>
      <w:pPr>
        <w:tabs>
          <w:tab w:val="num" w:pos="1508"/>
        </w:tabs>
        <w:ind w:left="1508" w:hanging="360"/>
      </w:pPr>
      <w:rPr>
        <w:rFonts w:ascii="Wingdings" w:hAnsi="Wingdings" w:hint="default"/>
      </w:rPr>
    </w:lvl>
    <w:lvl w:ilvl="2" w:tplc="04050001">
      <w:start w:val="1"/>
      <w:numFmt w:val="bullet"/>
      <w:lvlText w:val=""/>
      <w:lvlJc w:val="left"/>
      <w:pPr>
        <w:tabs>
          <w:tab w:val="num" w:pos="2228"/>
        </w:tabs>
        <w:ind w:left="2228" w:hanging="360"/>
      </w:pPr>
      <w:rPr>
        <w:rFonts w:ascii="Symbol" w:hAnsi="Symbol" w:hint="default"/>
      </w:rPr>
    </w:lvl>
    <w:lvl w:ilvl="3" w:tplc="04050001">
      <w:start w:val="1"/>
      <w:numFmt w:val="bullet"/>
      <w:lvlText w:val=""/>
      <w:lvlJc w:val="left"/>
      <w:pPr>
        <w:tabs>
          <w:tab w:val="num" w:pos="2948"/>
        </w:tabs>
        <w:ind w:left="2948" w:hanging="360"/>
      </w:pPr>
      <w:rPr>
        <w:rFonts w:ascii="Symbol" w:hAnsi="Symbol" w:hint="default"/>
      </w:rPr>
    </w:lvl>
    <w:lvl w:ilvl="4" w:tplc="04050003">
      <w:start w:val="1"/>
      <w:numFmt w:val="bullet"/>
      <w:lvlText w:val="o"/>
      <w:lvlJc w:val="left"/>
      <w:pPr>
        <w:tabs>
          <w:tab w:val="num" w:pos="3668"/>
        </w:tabs>
        <w:ind w:left="3668" w:hanging="360"/>
      </w:pPr>
      <w:rPr>
        <w:rFonts w:ascii="Courier New" w:hAnsi="Courier New" w:hint="default"/>
      </w:rPr>
    </w:lvl>
    <w:lvl w:ilvl="5" w:tplc="04050005">
      <w:start w:val="1"/>
      <w:numFmt w:val="bullet"/>
      <w:lvlText w:val=""/>
      <w:lvlJc w:val="left"/>
      <w:pPr>
        <w:tabs>
          <w:tab w:val="num" w:pos="4388"/>
        </w:tabs>
        <w:ind w:left="4388" w:hanging="360"/>
      </w:pPr>
      <w:rPr>
        <w:rFonts w:ascii="Wingdings" w:hAnsi="Wingdings" w:hint="default"/>
      </w:rPr>
    </w:lvl>
    <w:lvl w:ilvl="6" w:tplc="04050001">
      <w:start w:val="1"/>
      <w:numFmt w:val="bullet"/>
      <w:lvlText w:val=""/>
      <w:lvlJc w:val="left"/>
      <w:pPr>
        <w:tabs>
          <w:tab w:val="num" w:pos="5108"/>
        </w:tabs>
        <w:ind w:left="5108" w:hanging="360"/>
      </w:pPr>
      <w:rPr>
        <w:rFonts w:ascii="Symbol" w:hAnsi="Symbol" w:hint="default"/>
      </w:rPr>
    </w:lvl>
    <w:lvl w:ilvl="7" w:tplc="04050003">
      <w:start w:val="1"/>
      <w:numFmt w:val="bullet"/>
      <w:lvlText w:val="o"/>
      <w:lvlJc w:val="left"/>
      <w:pPr>
        <w:tabs>
          <w:tab w:val="num" w:pos="5828"/>
        </w:tabs>
        <w:ind w:left="5828" w:hanging="360"/>
      </w:pPr>
      <w:rPr>
        <w:rFonts w:ascii="Courier New" w:hAnsi="Courier New" w:hint="default"/>
      </w:rPr>
    </w:lvl>
    <w:lvl w:ilvl="8" w:tplc="04050005">
      <w:start w:val="1"/>
      <w:numFmt w:val="bullet"/>
      <w:lvlText w:val=""/>
      <w:lvlJc w:val="left"/>
      <w:pPr>
        <w:tabs>
          <w:tab w:val="num" w:pos="6548"/>
        </w:tabs>
        <w:ind w:left="6548" w:hanging="360"/>
      </w:pPr>
      <w:rPr>
        <w:rFonts w:ascii="Wingdings" w:hAnsi="Wingdings" w:hint="default"/>
      </w:rPr>
    </w:lvl>
  </w:abstractNum>
  <w:abstractNum w:abstractNumId="8" w15:restartNumberingAfterBreak="0">
    <w:nsid w:val="3FA3091C"/>
    <w:multiLevelType w:val="hybridMultilevel"/>
    <w:tmpl w:val="DA70A1FA"/>
    <w:lvl w:ilvl="0" w:tplc="B9348D66">
      <w:numFmt w:val="bullet"/>
      <w:lvlText w:val="-"/>
      <w:legacy w:legacy="1" w:legacySpace="0" w:legacyIndent="0"/>
      <w:lvlJc w:val="left"/>
      <w:rPr>
        <w:rFonts w:ascii="Times New Roman" w:hAnsi="Times New Roman" w:hint="default"/>
        <w:sz w:val="24"/>
      </w:rPr>
    </w:lvl>
    <w:lvl w:ilvl="1" w:tplc="0405000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 w:hint="default"/>
        <w:sz w:val="24"/>
        <w:szCs w:val="24"/>
      </w:rPr>
    </w:lvl>
    <w:lvl w:ilvl="2" w:tplc="0405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5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5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44B21EA5"/>
    <w:multiLevelType w:val="multilevel"/>
    <w:tmpl w:val="23E8ED8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  <w:rPr>
        <w:rFonts w:cs="Times New Roman" w:hint="default"/>
      </w:rPr>
    </w:lvl>
    <w:lvl w:ilvl="2">
      <w:start w:val="1"/>
      <w:numFmt w:val="decimal"/>
      <w:lvlText w:val="%1."/>
      <w:lvlJc w:val="left"/>
      <w:pPr>
        <w:tabs>
          <w:tab w:val="num" w:pos="1224"/>
        </w:tabs>
        <w:ind w:left="1224" w:hanging="504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2232"/>
        </w:tabs>
        <w:ind w:left="2232" w:hanging="792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2736"/>
        </w:tabs>
        <w:ind w:left="2736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3240"/>
        </w:tabs>
        <w:ind w:left="3240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744"/>
        </w:tabs>
        <w:ind w:left="3744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320"/>
        </w:tabs>
        <w:ind w:left="4320" w:hanging="1440"/>
      </w:pPr>
      <w:rPr>
        <w:rFonts w:cs="Times New Roman" w:hint="default"/>
      </w:rPr>
    </w:lvl>
  </w:abstractNum>
  <w:abstractNum w:abstractNumId="10" w15:restartNumberingAfterBreak="0">
    <w:nsid w:val="4DE04853"/>
    <w:multiLevelType w:val="hybridMultilevel"/>
    <w:tmpl w:val="4050B0DC"/>
    <w:lvl w:ilvl="0" w:tplc="040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5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5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5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5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4F4D12FA"/>
    <w:multiLevelType w:val="hybridMultilevel"/>
    <w:tmpl w:val="DD06F088"/>
    <w:lvl w:ilvl="0" w:tplc="0405000B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05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5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5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5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51015FCB"/>
    <w:multiLevelType w:val="hybridMultilevel"/>
    <w:tmpl w:val="8B023160"/>
    <w:lvl w:ilvl="0" w:tplc="7DBC2F7A">
      <w:start w:val="1"/>
      <w:numFmt w:val="bullet"/>
      <w:lvlText w:val="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1" w:tplc="0405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5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5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5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52124B93"/>
    <w:multiLevelType w:val="hybridMultilevel"/>
    <w:tmpl w:val="274C1ABE"/>
    <w:lvl w:ilvl="0" w:tplc="CBF06AF8">
      <w:start w:val="1"/>
      <w:numFmt w:val="upperLetter"/>
      <w:lvlText w:val="%1."/>
      <w:lvlJc w:val="left"/>
      <w:pPr>
        <w:tabs>
          <w:tab w:val="num" w:pos="1380"/>
        </w:tabs>
        <w:ind w:left="1380" w:hanging="360"/>
      </w:pPr>
      <w:rPr>
        <w:rFonts w:cs="Times New Roman" w:hint="default"/>
        <w:b/>
        <w:bCs/>
        <w:i w:val="0"/>
        <w:iCs w:val="0"/>
      </w:rPr>
    </w:lvl>
    <w:lvl w:ilvl="1" w:tplc="04050019">
      <w:start w:val="1"/>
      <w:numFmt w:val="lowerLetter"/>
      <w:lvlText w:val="%2."/>
      <w:lvlJc w:val="left"/>
      <w:pPr>
        <w:tabs>
          <w:tab w:val="num" w:pos="1380"/>
        </w:tabs>
        <w:ind w:left="1380" w:hanging="360"/>
      </w:pPr>
      <w:rPr>
        <w:rFonts w:cs="Times New Roman"/>
      </w:rPr>
    </w:lvl>
    <w:lvl w:ilvl="2" w:tplc="0405001B">
      <w:start w:val="1"/>
      <w:numFmt w:val="lowerRoman"/>
      <w:lvlText w:val="%3."/>
      <w:lvlJc w:val="right"/>
      <w:pPr>
        <w:tabs>
          <w:tab w:val="num" w:pos="2100"/>
        </w:tabs>
        <w:ind w:left="2100" w:hanging="180"/>
      </w:pPr>
      <w:rPr>
        <w:rFonts w:cs="Times New Roman"/>
      </w:rPr>
    </w:lvl>
    <w:lvl w:ilvl="3" w:tplc="0405000F">
      <w:start w:val="1"/>
      <w:numFmt w:val="decimal"/>
      <w:lvlText w:val="%4."/>
      <w:lvlJc w:val="left"/>
      <w:pPr>
        <w:tabs>
          <w:tab w:val="num" w:pos="2820"/>
        </w:tabs>
        <w:ind w:left="2820" w:hanging="360"/>
      </w:pPr>
      <w:rPr>
        <w:rFonts w:cs="Times New Roman"/>
      </w:rPr>
    </w:lvl>
    <w:lvl w:ilvl="4" w:tplc="04050019">
      <w:start w:val="1"/>
      <w:numFmt w:val="lowerLetter"/>
      <w:lvlText w:val="%5."/>
      <w:lvlJc w:val="left"/>
      <w:pPr>
        <w:tabs>
          <w:tab w:val="num" w:pos="3540"/>
        </w:tabs>
        <w:ind w:left="3540" w:hanging="360"/>
      </w:pPr>
      <w:rPr>
        <w:rFonts w:cs="Times New Roman"/>
      </w:rPr>
    </w:lvl>
    <w:lvl w:ilvl="5" w:tplc="0405001B">
      <w:start w:val="1"/>
      <w:numFmt w:val="lowerRoman"/>
      <w:lvlText w:val="%6."/>
      <w:lvlJc w:val="right"/>
      <w:pPr>
        <w:tabs>
          <w:tab w:val="num" w:pos="4260"/>
        </w:tabs>
        <w:ind w:left="4260" w:hanging="180"/>
      </w:pPr>
      <w:rPr>
        <w:rFonts w:cs="Times New Roman"/>
      </w:rPr>
    </w:lvl>
    <w:lvl w:ilvl="6" w:tplc="0405000F">
      <w:start w:val="1"/>
      <w:numFmt w:val="decimal"/>
      <w:lvlText w:val="%7."/>
      <w:lvlJc w:val="left"/>
      <w:pPr>
        <w:tabs>
          <w:tab w:val="num" w:pos="4980"/>
        </w:tabs>
        <w:ind w:left="4980" w:hanging="360"/>
      </w:pPr>
      <w:rPr>
        <w:rFonts w:cs="Times New Roman"/>
      </w:rPr>
    </w:lvl>
    <w:lvl w:ilvl="7" w:tplc="04050019">
      <w:start w:val="1"/>
      <w:numFmt w:val="lowerLetter"/>
      <w:lvlText w:val="%8."/>
      <w:lvlJc w:val="left"/>
      <w:pPr>
        <w:tabs>
          <w:tab w:val="num" w:pos="5700"/>
        </w:tabs>
        <w:ind w:left="5700" w:hanging="360"/>
      </w:pPr>
      <w:rPr>
        <w:rFonts w:cs="Times New Roman"/>
      </w:rPr>
    </w:lvl>
    <w:lvl w:ilvl="8" w:tplc="0405001B">
      <w:start w:val="1"/>
      <w:numFmt w:val="lowerRoman"/>
      <w:lvlText w:val="%9."/>
      <w:lvlJc w:val="right"/>
      <w:pPr>
        <w:tabs>
          <w:tab w:val="num" w:pos="6420"/>
        </w:tabs>
        <w:ind w:left="6420" w:hanging="180"/>
      </w:pPr>
      <w:rPr>
        <w:rFonts w:cs="Times New Roman"/>
      </w:rPr>
    </w:lvl>
  </w:abstractNum>
  <w:abstractNum w:abstractNumId="14" w15:restartNumberingAfterBreak="0">
    <w:nsid w:val="54551058"/>
    <w:multiLevelType w:val="hybridMultilevel"/>
    <w:tmpl w:val="3E362B1A"/>
    <w:lvl w:ilvl="0" w:tplc="DDE09B5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  <w:b w:val="0"/>
        <w:bCs w:val="0"/>
      </w:rPr>
    </w:lvl>
    <w:lvl w:ilvl="1" w:tplc="040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0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0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0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0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0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0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0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5" w15:restartNumberingAfterBreak="0">
    <w:nsid w:val="5CC70021"/>
    <w:multiLevelType w:val="hybridMultilevel"/>
    <w:tmpl w:val="E45A135A"/>
    <w:lvl w:ilvl="0" w:tplc="E34C8442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797E6AEE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9EF8F5DA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73AACECA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C7A45800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6930E360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7624E2C8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BD842A0E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A78C31E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5E4F374F"/>
    <w:multiLevelType w:val="hybridMultilevel"/>
    <w:tmpl w:val="BFFA660C"/>
    <w:lvl w:ilvl="0" w:tplc="040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5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5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5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5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64944679"/>
    <w:multiLevelType w:val="hybridMultilevel"/>
    <w:tmpl w:val="13D6474A"/>
    <w:lvl w:ilvl="0" w:tplc="04050001">
      <w:start w:val="1"/>
      <w:numFmt w:val="decimal"/>
      <w:lvlText w:val="%1."/>
      <w:lvlJc w:val="left"/>
      <w:pPr>
        <w:tabs>
          <w:tab w:val="num" w:pos="540"/>
        </w:tabs>
        <w:ind w:left="540" w:hanging="360"/>
      </w:pPr>
      <w:rPr>
        <w:rFonts w:cs="Times New Roman" w:hint="default"/>
      </w:rPr>
    </w:lvl>
    <w:lvl w:ilvl="1" w:tplc="04050003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04050005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05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050003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05000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05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050003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050005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8" w15:restartNumberingAfterBreak="0">
    <w:nsid w:val="66256BDB"/>
    <w:multiLevelType w:val="hybridMultilevel"/>
    <w:tmpl w:val="0066C930"/>
    <w:lvl w:ilvl="0" w:tplc="040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05000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0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0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0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0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0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0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0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9" w15:restartNumberingAfterBreak="0">
    <w:nsid w:val="68183A17"/>
    <w:multiLevelType w:val="hybridMultilevel"/>
    <w:tmpl w:val="68FE7898"/>
    <w:lvl w:ilvl="0" w:tplc="040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0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0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0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0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0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0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0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0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0" w15:restartNumberingAfterBreak="0">
    <w:nsid w:val="796E34F0"/>
    <w:multiLevelType w:val="hybridMultilevel"/>
    <w:tmpl w:val="57140D06"/>
    <w:lvl w:ilvl="0" w:tplc="040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0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0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0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0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0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0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0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0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1" w15:restartNumberingAfterBreak="0">
    <w:nsid w:val="7988360B"/>
    <w:multiLevelType w:val="hybridMultilevel"/>
    <w:tmpl w:val="217ABCC2"/>
    <w:lvl w:ilvl="0" w:tplc="0405000F">
      <w:start w:val="1"/>
      <w:numFmt w:val="bullet"/>
      <w:lvlText w:val=""/>
      <w:lvlJc w:val="left"/>
      <w:pPr>
        <w:tabs>
          <w:tab w:val="num" w:pos="938"/>
        </w:tabs>
        <w:ind w:left="938" w:hanging="360"/>
      </w:pPr>
      <w:rPr>
        <w:rFonts w:ascii="Symbol" w:hAnsi="Symbol" w:hint="default"/>
      </w:rPr>
    </w:lvl>
    <w:lvl w:ilvl="1" w:tplc="04050019">
      <w:start w:val="1"/>
      <w:numFmt w:val="bullet"/>
      <w:lvlText w:val="o"/>
      <w:lvlJc w:val="left"/>
      <w:pPr>
        <w:tabs>
          <w:tab w:val="num" w:pos="1658"/>
        </w:tabs>
        <w:ind w:left="1658" w:hanging="360"/>
      </w:pPr>
      <w:rPr>
        <w:rFonts w:ascii="Courier New" w:hAnsi="Courier New" w:hint="default"/>
      </w:rPr>
    </w:lvl>
    <w:lvl w:ilvl="2" w:tplc="0405001B">
      <w:start w:val="1"/>
      <w:numFmt w:val="bullet"/>
      <w:lvlText w:val=""/>
      <w:lvlJc w:val="left"/>
      <w:pPr>
        <w:tabs>
          <w:tab w:val="num" w:pos="2378"/>
        </w:tabs>
        <w:ind w:left="2378" w:hanging="360"/>
      </w:pPr>
      <w:rPr>
        <w:rFonts w:ascii="Wingdings" w:hAnsi="Wingdings" w:hint="default"/>
      </w:rPr>
    </w:lvl>
    <w:lvl w:ilvl="3" w:tplc="0405000F">
      <w:start w:val="1"/>
      <w:numFmt w:val="bullet"/>
      <w:lvlText w:val=""/>
      <w:lvlJc w:val="left"/>
      <w:pPr>
        <w:tabs>
          <w:tab w:val="num" w:pos="3098"/>
        </w:tabs>
        <w:ind w:left="3098" w:hanging="360"/>
      </w:pPr>
      <w:rPr>
        <w:rFonts w:ascii="Symbol" w:hAnsi="Symbol" w:hint="default"/>
      </w:rPr>
    </w:lvl>
    <w:lvl w:ilvl="4" w:tplc="04050019">
      <w:start w:val="1"/>
      <w:numFmt w:val="bullet"/>
      <w:lvlText w:val="o"/>
      <w:lvlJc w:val="left"/>
      <w:pPr>
        <w:tabs>
          <w:tab w:val="num" w:pos="3818"/>
        </w:tabs>
        <w:ind w:left="3818" w:hanging="360"/>
      </w:pPr>
      <w:rPr>
        <w:rFonts w:ascii="Courier New" w:hAnsi="Courier New" w:hint="default"/>
      </w:rPr>
    </w:lvl>
    <w:lvl w:ilvl="5" w:tplc="0405001B">
      <w:start w:val="1"/>
      <w:numFmt w:val="bullet"/>
      <w:lvlText w:val=""/>
      <w:lvlJc w:val="left"/>
      <w:pPr>
        <w:tabs>
          <w:tab w:val="num" w:pos="4538"/>
        </w:tabs>
        <w:ind w:left="4538" w:hanging="360"/>
      </w:pPr>
      <w:rPr>
        <w:rFonts w:ascii="Wingdings" w:hAnsi="Wingdings" w:hint="default"/>
      </w:rPr>
    </w:lvl>
    <w:lvl w:ilvl="6" w:tplc="0405000F">
      <w:start w:val="1"/>
      <w:numFmt w:val="bullet"/>
      <w:lvlText w:val=""/>
      <w:lvlJc w:val="left"/>
      <w:pPr>
        <w:tabs>
          <w:tab w:val="num" w:pos="5258"/>
        </w:tabs>
        <w:ind w:left="5258" w:hanging="360"/>
      </w:pPr>
      <w:rPr>
        <w:rFonts w:ascii="Symbol" w:hAnsi="Symbol" w:hint="default"/>
      </w:rPr>
    </w:lvl>
    <w:lvl w:ilvl="7" w:tplc="04050019">
      <w:start w:val="1"/>
      <w:numFmt w:val="bullet"/>
      <w:lvlText w:val="o"/>
      <w:lvlJc w:val="left"/>
      <w:pPr>
        <w:tabs>
          <w:tab w:val="num" w:pos="5978"/>
        </w:tabs>
        <w:ind w:left="5978" w:hanging="360"/>
      </w:pPr>
      <w:rPr>
        <w:rFonts w:ascii="Courier New" w:hAnsi="Courier New" w:hint="default"/>
      </w:rPr>
    </w:lvl>
    <w:lvl w:ilvl="8" w:tplc="0405001B">
      <w:start w:val="1"/>
      <w:numFmt w:val="bullet"/>
      <w:lvlText w:val=""/>
      <w:lvlJc w:val="left"/>
      <w:pPr>
        <w:tabs>
          <w:tab w:val="num" w:pos="6698"/>
        </w:tabs>
        <w:ind w:left="6698" w:hanging="360"/>
      </w:pPr>
      <w:rPr>
        <w:rFonts w:ascii="Wingdings" w:hAnsi="Wingdings" w:hint="default"/>
      </w:rPr>
    </w:lvl>
  </w:abstractNum>
  <w:num w:numId="1" w16cid:durableId="357706534">
    <w:abstractNumId w:val="0"/>
  </w:num>
  <w:num w:numId="2" w16cid:durableId="307905440">
    <w:abstractNumId w:val="0"/>
  </w:num>
  <w:num w:numId="3" w16cid:durableId="1578705569">
    <w:abstractNumId w:val="0"/>
  </w:num>
  <w:num w:numId="4" w16cid:durableId="15424428">
    <w:abstractNumId w:val="0"/>
  </w:num>
  <w:num w:numId="5" w16cid:durableId="1994992828">
    <w:abstractNumId w:val="0"/>
  </w:num>
  <w:num w:numId="6" w16cid:durableId="1632978413">
    <w:abstractNumId w:val="0"/>
  </w:num>
  <w:num w:numId="7" w16cid:durableId="931625864">
    <w:abstractNumId w:val="0"/>
  </w:num>
  <w:num w:numId="8" w16cid:durableId="102044803">
    <w:abstractNumId w:val="0"/>
  </w:num>
  <w:num w:numId="9" w16cid:durableId="1919972213">
    <w:abstractNumId w:val="0"/>
  </w:num>
  <w:num w:numId="10" w16cid:durableId="2110664139">
    <w:abstractNumId w:val="0"/>
  </w:num>
  <w:num w:numId="11" w16cid:durableId="545339829">
    <w:abstractNumId w:val="0"/>
  </w:num>
  <w:num w:numId="12" w16cid:durableId="823080565">
    <w:abstractNumId w:val="0"/>
  </w:num>
  <w:num w:numId="13" w16cid:durableId="1153838751">
    <w:abstractNumId w:val="0"/>
  </w:num>
  <w:num w:numId="14" w16cid:durableId="1045449047">
    <w:abstractNumId w:val="0"/>
  </w:num>
  <w:num w:numId="15" w16cid:durableId="1477453374">
    <w:abstractNumId w:val="0"/>
  </w:num>
  <w:num w:numId="16" w16cid:durableId="39406430">
    <w:abstractNumId w:val="0"/>
  </w:num>
  <w:num w:numId="17" w16cid:durableId="81728367">
    <w:abstractNumId w:val="0"/>
  </w:num>
  <w:num w:numId="18" w16cid:durableId="447893060">
    <w:abstractNumId w:val="15"/>
  </w:num>
  <w:num w:numId="19" w16cid:durableId="344286355">
    <w:abstractNumId w:val="6"/>
  </w:num>
  <w:num w:numId="20" w16cid:durableId="592015692">
    <w:abstractNumId w:val="10"/>
  </w:num>
  <w:num w:numId="21" w16cid:durableId="411590377">
    <w:abstractNumId w:val="9"/>
  </w:num>
  <w:num w:numId="22" w16cid:durableId="838929652">
    <w:abstractNumId w:val="0"/>
  </w:num>
  <w:num w:numId="23" w16cid:durableId="1233589598">
    <w:abstractNumId w:val="19"/>
  </w:num>
  <w:num w:numId="24" w16cid:durableId="669022489">
    <w:abstractNumId w:val="4"/>
  </w:num>
  <w:num w:numId="25" w16cid:durableId="425806250">
    <w:abstractNumId w:val="20"/>
  </w:num>
  <w:num w:numId="26" w16cid:durableId="418213435">
    <w:abstractNumId w:val="17"/>
  </w:num>
  <w:num w:numId="27" w16cid:durableId="1565556124">
    <w:abstractNumId w:val="1"/>
  </w:num>
  <w:num w:numId="28" w16cid:durableId="400253219">
    <w:abstractNumId w:val="14"/>
  </w:num>
  <w:num w:numId="29" w16cid:durableId="952516558">
    <w:abstractNumId w:val="5"/>
  </w:num>
  <w:num w:numId="30" w16cid:durableId="91973083">
    <w:abstractNumId w:val="8"/>
  </w:num>
  <w:num w:numId="31" w16cid:durableId="1451433071">
    <w:abstractNumId w:val="16"/>
  </w:num>
  <w:num w:numId="32" w16cid:durableId="243879379">
    <w:abstractNumId w:val="7"/>
  </w:num>
  <w:num w:numId="33" w16cid:durableId="1767573006">
    <w:abstractNumId w:val="11"/>
  </w:num>
  <w:num w:numId="34" w16cid:durableId="1268075422">
    <w:abstractNumId w:val="13"/>
  </w:num>
  <w:num w:numId="35" w16cid:durableId="1739554812">
    <w:abstractNumId w:val="2"/>
  </w:num>
  <w:num w:numId="36" w16cid:durableId="734820888">
    <w:abstractNumId w:val="21"/>
  </w:num>
  <w:num w:numId="37" w16cid:durableId="2078555866">
    <w:abstractNumId w:val="12"/>
  </w:num>
  <w:num w:numId="38" w16cid:durableId="1186207940">
    <w:abstractNumId w:val="18"/>
  </w:num>
  <w:num w:numId="39" w16cid:durableId="1385790675">
    <w:abstractNumId w:val="9"/>
  </w:num>
  <w:num w:numId="40" w16cid:durableId="268048349">
    <w:abstractNumId w:val="9"/>
  </w:num>
  <w:num w:numId="41" w16cid:durableId="748430280">
    <w:abstractNumId w:val="9"/>
  </w:num>
  <w:num w:numId="42" w16cid:durableId="2131656471">
    <w:abstractNumId w:val="0"/>
  </w:num>
  <w:num w:numId="43" w16cid:durableId="1497301634">
    <w:abstractNumId w:val="0"/>
  </w:num>
  <w:num w:numId="44" w16cid:durableId="2104838441">
    <w:abstractNumId w:val="3"/>
    <w:lvlOverride w:ilvl="0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98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oNotHyphenateCaps/>
  <w:characterSpacingControl w:val="doNotCompress"/>
  <w:hdrShapeDefaults>
    <o:shapedefaults v:ext="edit" spidmax="50177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172AB"/>
    <w:rsid w:val="000038AE"/>
    <w:rsid w:val="00003CFD"/>
    <w:rsid w:val="00004A93"/>
    <w:rsid w:val="00007CD5"/>
    <w:rsid w:val="00007E65"/>
    <w:rsid w:val="00012676"/>
    <w:rsid w:val="00016F31"/>
    <w:rsid w:val="00017171"/>
    <w:rsid w:val="000204DB"/>
    <w:rsid w:val="00024E05"/>
    <w:rsid w:val="0003214C"/>
    <w:rsid w:val="000329E3"/>
    <w:rsid w:val="00034943"/>
    <w:rsid w:val="000400BD"/>
    <w:rsid w:val="000460AC"/>
    <w:rsid w:val="00051A45"/>
    <w:rsid w:val="00056B2C"/>
    <w:rsid w:val="000724FE"/>
    <w:rsid w:val="00084B54"/>
    <w:rsid w:val="00095693"/>
    <w:rsid w:val="000961DE"/>
    <w:rsid w:val="00096613"/>
    <w:rsid w:val="000A52CD"/>
    <w:rsid w:val="000B0C7A"/>
    <w:rsid w:val="000B1DD6"/>
    <w:rsid w:val="000B2A97"/>
    <w:rsid w:val="000B2D02"/>
    <w:rsid w:val="000B52D3"/>
    <w:rsid w:val="000B5B1A"/>
    <w:rsid w:val="000C4569"/>
    <w:rsid w:val="000C50C4"/>
    <w:rsid w:val="000D0582"/>
    <w:rsid w:val="000D08CD"/>
    <w:rsid w:val="000D26B3"/>
    <w:rsid w:val="000D2E83"/>
    <w:rsid w:val="000D4AA7"/>
    <w:rsid w:val="000D5014"/>
    <w:rsid w:val="000F0FCC"/>
    <w:rsid w:val="000F3962"/>
    <w:rsid w:val="00101450"/>
    <w:rsid w:val="0010413D"/>
    <w:rsid w:val="0010674E"/>
    <w:rsid w:val="00112070"/>
    <w:rsid w:val="00115122"/>
    <w:rsid w:val="00115A92"/>
    <w:rsid w:val="00123036"/>
    <w:rsid w:val="00124894"/>
    <w:rsid w:val="00126CE5"/>
    <w:rsid w:val="00127025"/>
    <w:rsid w:val="00135746"/>
    <w:rsid w:val="00135C8C"/>
    <w:rsid w:val="00137B25"/>
    <w:rsid w:val="00141AA8"/>
    <w:rsid w:val="001474A6"/>
    <w:rsid w:val="001641CB"/>
    <w:rsid w:val="00171EA8"/>
    <w:rsid w:val="001737F8"/>
    <w:rsid w:val="001756C9"/>
    <w:rsid w:val="001822D9"/>
    <w:rsid w:val="001915B0"/>
    <w:rsid w:val="00192237"/>
    <w:rsid w:val="0019546E"/>
    <w:rsid w:val="001A124C"/>
    <w:rsid w:val="001A16D9"/>
    <w:rsid w:val="001B1AC5"/>
    <w:rsid w:val="001B535E"/>
    <w:rsid w:val="001B5B83"/>
    <w:rsid w:val="001B5F12"/>
    <w:rsid w:val="001B638D"/>
    <w:rsid w:val="001C29DC"/>
    <w:rsid w:val="001C32F6"/>
    <w:rsid w:val="001D03CE"/>
    <w:rsid w:val="001D4F25"/>
    <w:rsid w:val="001E77BD"/>
    <w:rsid w:val="001F3818"/>
    <w:rsid w:val="001F643A"/>
    <w:rsid w:val="001F7A90"/>
    <w:rsid w:val="00210239"/>
    <w:rsid w:val="0021551F"/>
    <w:rsid w:val="0021616C"/>
    <w:rsid w:val="00217C77"/>
    <w:rsid w:val="0022752F"/>
    <w:rsid w:val="002305BA"/>
    <w:rsid w:val="00231BF1"/>
    <w:rsid w:val="002323D9"/>
    <w:rsid w:val="00233135"/>
    <w:rsid w:val="00233CB3"/>
    <w:rsid w:val="002371AE"/>
    <w:rsid w:val="00237A5D"/>
    <w:rsid w:val="00237B8C"/>
    <w:rsid w:val="00243628"/>
    <w:rsid w:val="00246A10"/>
    <w:rsid w:val="00252C0C"/>
    <w:rsid w:val="00255548"/>
    <w:rsid w:val="00260030"/>
    <w:rsid w:val="00265700"/>
    <w:rsid w:val="002702D7"/>
    <w:rsid w:val="0029314D"/>
    <w:rsid w:val="00295048"/>
    <w:rsid w:val="00295710"/>
    <w:rsid w:val="002A2EC7"/>
    <w:rsid w:val="002B29CC"/>
    <w:rsid w:val="002B51A8"/>
    <w:rsid w:val="002C0B58"/>
    <w:rsid w:val="002D253F"/>
    <w:rsid w:val="002D5094"/>
    <w:rsid w:val="003047C9"/>
    <w:rsid w:val="003114AB"/>
    <w:rsid w:val="00312302"/>
    <w:rsid w:val="003172AB"/>
    <w:rsid w:val="00317FE9"/>
    <w:rsid w:val="00327539"/>
    <w:rsid w:val="00330B7F"/>
    <w:rsid w:val="0033100D"/>
    <w:rsid w:val="003329C1"/>
    <w:rsid w:val="00333F6B"/>
    <w:rsid w:val="00341B52"/>
    <w:rsid w:val="00342122"/>
    <w:rsid w:val="003526C2"/>
    <w:rsid w:val="0036040D"/>
    <w:rsid w:val="00364759"/>
    <w:rsid w:val="003650DA"/>
    <w:rsid w:val="003674D6"/>
    <w:rsid w:val="00370979"/>
    <w:rsid w:val="003712EB"/>
    <w:rsid w:val="003719D5"/>
    <w:rsid w:val="003732AA"/>
    <w:rsid w:val="00373E1E"/>
    <w:rsid w:val="003766B5"/>
    <w:rsid w:val="00381E26"/>
    <w:rsid w:val="003848E2"/>
    <w:rsid w:val="003902DE"/>
    <w:rsid w:val="003938C6"/>
    <w:rsid w:val="003A111F"/>
    <w:rsid w:val="003A384B"/>
    <w:rsid w:val="003B31B4"/>
    <w:rsid w:val="003B3C60"/>
    <w:rsid w:val="003C0E8F"/>
    <w:rsid w:val="003D09F9"/>
    <w:rsid w:val="003D0C4C"/>
    <w:rsid w:val="003D50A0"/>
    <w:rsid w:val="003D598D"/>
    <w:rsid w:val="003E1327"/>
    <w:rsid w:val="003E4034"/>
    <w:rsid w:val="003F0A1B"/>
    <w:rsid w:val="003F3147"/>
    <w:rsid w:val="003F3373"/>
    <w:rsid w:val="003F5AF7"/>
    <w:rsid w:val="00401CD5"/>
    <w:rsid w:val="00403CD7"/>
    <w:rsid w:val="00403DEE"/>
    <w:rsid w:val="00405E42"/>
    <w:rsid w:val="00412147"/>
    <w:rsid w:val="00414D97"/>
    <w:rsid w:val="00415B02"/>
    <w:rsid w:val="00445AFC"/>
    <w:rsid w:val="00453350"/>
    <w:rsid w:val="00454D9B"/>
    <w:rsid w:val="00456C3B"/>
    <w:rsid w:val="0045702D"/>
    <w:rsid w:val="00460B74"/>
    <w:rsid w:val="00462367"/>
    <w:rsid w:val="00466D03"/>
    <w:rsid w:val="00472DA1"/>
    <w:rsid w:val="00473027"/>
    <w:rsid w:val="00473D5D"/>
    <w:rsid w:val="00474125"/>
    <w:rsid w:val="0047480B"/>
    <w:rsid w:val="004810C9"/>
    <w:rsid w:val="00481634"/>
    <w:rsid w:val="00481A0C"/>
    <w:rsid w:val="00483FDD"/>
    <w:rsid w:val="004841AE"/>
    <w:rsid w:val="00484FB8"/>
    <w:rsid w:val="00485C9C"/>
    <w:rsid w:val="00487A5B"/>
    <w:rsid w:val="004932A4"/>
    <w:rsid w:val="004963CC"/>
    <w:rsid w:val="004A42E8"/>
    <w:rsid w:val="004A5137"/>
    <w:rsid w:val="004A6BF8"/>
    <w:rsid w:val="004B6B3F"/>
    <w:rsid w:val="004B7084"/>
    <w:rsid w:val="004C65D8"/>
    <w:rsid w:val="004C7128"/>
    <w:rsid w:val="004D1B5D"/>
    <w:rsid w:val="004D20FD"/>
    <w:rsid w:val="004D2A9A"/>
    <w:rsid w:val="004E65E4"/>
    <w:rsid w:val="004F0CB5"/>
    <w:rsid w:val="004F366A"/>
    <w:rsid w:val="004F753A"/>
    <w:rsid w:val="005062CD"/>
    <w:rsid w:val="0051125F"/>
    <w:rsid w:val="00521A57"/>
    <w:rsid w:val="005262B4"/>
    <w:rsid w:val="00530897"/>
    <w:rsid w:val="00535C46"/>
    <w:rsid w:val="005423B4"/>
    <w:rsid w:val="00556661"/>
    <w:rsid w:val="00561518"/>
    <w:rsid w:val="00573EA6"/>
    <w:rsid w:val="005759A0"/>
    <w:rsid w:val="00587896"/>
    <w:rsid w:val="00594E7A"/>
    <w:rsid w:val="0059515F"/>
    <w:rsid w:val="005A05F3"/>
    <w:rsid w:val="005A758B"/>
    <w:rsid w:val="005A783B"/>
    <w:rsid w:val="005B067A"/>
    <w:rsid w:val="005B1D61"/>
    <w:rsid w:val="005B3CE1"/>
    <w:rsid w:val="005C08AB"/>
    <w:rsid w:val="005C6AA6"/>
    <w:rsid w:val="005D4A1D"/>
    <w:rsid w:val="005D6F45"/>
    <w:rsid w:val="005F63CF"/>
    <w:rsid w:val="005F6DD7"/>
    <w:rsid w:val="00601813"/>
    <w:rsid w:val="0060648F"/>
    <w:rsid w:val="006212B7"/>
    <w:rsid w:val="00622CC3"/>
    <w:rsid w:val="00625D1A"/>
    <w:rsid w:val="0063270C"/>
    <w:rsid w:val="00635323"/>
    <w:rsid w:val="00637079"/>
    <w:rsid w:val="00646F6A"/>
    <w:rsid w:val="0065143A"/>
    <w:rsid w:val="00654942"/>
    <w:rsid w:val="00655442"/>
    <w:rsid w:val="0065708F"/>
    <w:rsid w:val="00660F36"/>
    <w:rsid w:val="00663E55"/>
    <w:rsid w:val="00664457"/>
    <w:rsid w:val="00671AC9"/>
    <w:rsid w:val="0067556B"/>
    <w:rsid w:val="006860E1"/>
    <w:rsid w:val="00691221"/>
    <w:rsid w:val="00691370"/>
    <w:rsid w:val="006A65C0"/>
    <w:rsid w:val="006B189D"/>
    <w:rsid w:val="006B52F0"/>
    <w:rsid w:val="006B717D"/>
    <w:rsid w:val="006B76C9"/>
    <w:rsid w:val="006C4942"/>
    <w:rsid w:val="006E3061"/>
    <w:rsid w:val="006E3465"/>
    <w:rsid w:val="006E353C"/>
    <w:rsid w:val="006E6B7B"/>
    <w:rsid w:val="006E7A91"/>
    <w:rsid w:val="006F1E31"/>
    <w:rsid w:val="006F2C4D"/>
    <w:rsid w:val="0070381A"/>
    <w:rsid w:val="0070625A"/>
    <w:rsid w:val="0071235D"/>
    <w:rsid w:val="00717DE8"/>
    <w:rsid w:val="007201D6"/>
    <w:rsid w:val="00726CFC"/>
    <w:rsid w:val="0073585C"/>
    <w:rsid w:val="00746693"/>
    <w:rsid w:val="0074710B"/>
    <w:rsid w:val="00750FC6"/>
    <w:rsid w:val="00753EE2"/>
    <w:rsid w:val="00754210"/>
    <w:rsid w:val="00757460"/>
    <w:rsid w:val="007679DD"/>
    <w:rsid w:val="00787DE7"/>
    <w:rsid w:val="00787F8F"/>
    <w:rsid w:val="00795B2A"/>
    <w:rsid w:val="00795C67"/>
    <w:rsid w:val="00796146"/>
    <w:rsid w:val="007A4AA9"/>
    <w:rsid w:val="007B14F6"/>
    <w:rsid w:val="007C2E3C"/>
    <w:rsid w:val="007D3845"/>
    <w:rsid w:val="007E0A53"/>
    <w:rsid w:val="007E201E"/>
    <w:rsid w:val="007E3037"/>
    <w:rsid w:val="007E36A2"/>
    <w:rsid w:val="007E6C09"/>
    <w:rsid w:val="00804199"/>
    <w:rsid w:val="00806441"/>
    <w:rsid w:val="00807B68"/>
    <w:rsid w:val="00812C09"/>
    <w:rsid w:val="00815B69"/>
    <w:rsid w:val="0082280C"/>
    <w:rsid w:val="00822E40"/>
    <w:rsid w:val="00822E44"/>
    <w:rsid w:val="0082780F"/>
    <w:rsid w:val="00827927"/>
    <w:rsid w:val="008357F5"/>
    <w:rsid w:val="0084564F"/>
    <w:rsid w:val="00854722"/>
    <w:rsid w:val="0085785E"/>
    <w:rsid w:val="0085789A"/>
    <w:rsid w:val="00863441"/>
    <w:rsid w:val="00864C8A"/>
    <w:rsid w:val="00865A26"/>
    <w:rsid w:val="008736C1"/>
    <w:rsid w:val="00895AF9"/>
    <w:rsid w:val="008A1CDC"/>
    <w:rsid w:val="008B463D"/>
    <w:rsid w:val="008B4E7C"/>
    <w:rsid w:val="008B61F4"/>
    <w:rsid w:val="008B7318"/>
    <w:rsid w:val="008C0607"/>
    <w:rsid w:val="008C1929"/>
    <w:rsid w:val="008C1E30"/>
    <w:rsid w:val="008D1701"/>
    <w:rsid w:val="008D1E6A"/>
    <w:rsid w:val="008D2ED7"/>
    <w:rsid w:val="008E07A0"/>
    <w:rsid w:val="008E1083"/>
    <w:rsid w:val="008E3518"/>
    <w:rsid w:val="008E7D0E"/>
    <w:rsid w:val="00912BB0"/>
    <w:rsid w:val="00914BCC"/>
    <w:rsid w:val="0092770E"/>
    <w:rsid w:val="00931A11"/>
    <w:rsid w:val="00931FFE"/>
    <w:rsid w:val="009353EE"/>
    <w:rsid w:val="00944D01"/>
    <w:rsid w:val="00947092"/>
    <w:rsid w:val="00951D7A"/>
    <w:rsid w:val="00953683"/>
    <w:rsid w:val="00964F15"/>
    <w:rsid w:val="009729D8"/>
    <w:rsid w:val="00973991"/>
    <w:rsid w:val="009741A3"/>
    <w:rsid w:val="00975509"/>
    <w:rsid w:val="009775EE"/>
    <w:rsid w:val="00983AA7"/>
    <w:rsid w:val="00984A95"/>
    <w:rsid w:val="00990816"/>
    <w:rsid w:val="009920B1"/>
    <w:rsid w:val="00993AE1"/>
    <w:rsid w:val="00994924"/>
    <w:rsid w:val="0099518B"/>
    <w:rsid w:val="009A24CC"/>
    <w:rsid w:val="009A43E9"/>
    <w:rsid w:val="009A4DD5"/>
    <w:rsid w:val="009A54E9"/>
    <w:rsid w:val="009A6919"/>
    <w:rsid w:val="009B15F2"/>
    <w:rsid w:val="009B560C"/>
    <w:rsid w:val="009B65DA"/>
    <w:rsid w:val="009B7053"/>
    <w:rsid w:val="009C01B2"/>
    <w:rsid w:val="009C50EE"/>
    <w:rsid w:val="009C52AB"/>
    <w:rsid w:val="009C68BB"/>
    <w:rsid w:val="009D3735"/>
    <w:rsid w:val="009E1729"/>
    <w:rsid w:val="009E66E4"/>
    <w:rsid w:val="009F5820"/>
    <w:rsid w:val="009F67E0"/>
    <w:rsid w:val="009F6ED0"/>
    <w:rsid w:val="00A03873"/>
    <w:rsid w:val="00A15D21"/>
    <w:rsid w:val="00A33C83"/>
    <w:rsid w:val="00A355E4"/>
    <w:rsid w:val="00A37A04"/>
    <w:rsid w:val="00A37DEF"/>
    <w:rsid w:val="00A44CDF"/>
    <w:rsid w:val="00A47A23"/>
    <w:rsid w:val="00A50C11"/>
    <w:rsid w:val="00A524C0"/>
    <w:rsid w:val="00A53317"/>
    <w:rsid w:val="00A55D79"/>
    <w:rsid w:val="00A630B9"/>
    <w:rsid w:val="00A6372B"/>
    <w:rsid w:val="00A66BBE"/>
    <w:rsid w:val="00A7008F"/>
    <w:rsid w:val="00A81BDC"/>
    <w:rsid w:val="00A84544"/>
    <w:rsid w:val="00A9395A"/>
    <w:rsid w:val="00AA20DE"/>
    <w:rsid w:val="00AA4DD8"/>
    <w:rsid w:val="00AA72CB"/>
    <w:rsid w:val="00AB1437"/>
    <w:rsid w:val="00AC3C37"/>
    <w:rsid w:val="00AC4B5C"/>
    <w:rsid w:val="00AD1C94"/>
    <w:rsid w:val="00AE3289"/>
    <w:rsid w:val="00AF4C62"/>
    <w:rsid w:val="00AF6B65"/>
    <w:rsid w:val="00AF7867"/>
    <w:rsid w:val="00B0073A"/>
    <w:rsid w:val="00B04287"/>
    <w:rsid w:val="00B07195"/>
    <w:rsid w:val="00B1002B"/>
    <w:rsid w:val="00B122E2"/>
    <w:rsid w:val="00B145D0"/>
    <w:rsid w:val="00B17CD7"/>
    <w:rsid w:val="00B41280"/>
    <w:rsid w:val="00B46232"/>
    <w:rsid w:val="00B50DE7"/>
    <w:rsid w:val="00B6108C"/>
    <w:rsid w:val="00B61903"/>
    <w:rsid w:val="00B626A0"/>
    <w:rsid w:val="00B66960"/>
    <w:rsid w:val="00B72DF5"/>
    <w:rsid w:val="00B7656C"/>
    <w:rsid w:val="00B905B7"/>
    <w:rsid w:val="00B94B44"/>
    <w:rsid w:val="00B962F8"/>
    <w:rsid w:val="00B96894"/>
    <w:rsid w:val="00B97F68"/>
    <w:rsid w:val="00BA1EE8"/>
    <w:rsid w:val="00BA4A28"/>
    <w:rsid w:val="00BA5F0F"/>
    <w:rsid w:val="00BC0646"/>
    <w:rsid w:val="00BC4879"/>
    <w:rsid w:val="00BC5A41"/>
    <w:rsid w:val="00BC7382"/>
    <w:rsid w:val="00BE1260"/>
    <w:rsid w:val="00BE3D28"/>
    <w:rsid w:val="00BF2F10"/>
    <w:rsid w:val="00BF7062"/>
    <w:rsid w:val="00C00859"/>
    <w:rsid w:val="00C02632"/>
    <w:rsid w:val="00C067B4"/>
    <w:rsid w:val="00C13112"/>
    <w:rsid w:val="00C13985"/>
    <w:rsid w:val="00C31C3B"/>
    <w:rsid w:val="00C34C96"/>
    <w:rsid w:val="00C3517A"/>
    <w:rsid w:val="00C358A2"/>
    <w:rsid w:val="00C47342"/>
    <w:rsid w:val="00C6482A"/>
    <w:rsid w:val="00C71EB0"/>
    <w:rsid w:val="00C72345"/>
    <w:rsid w:val="00C774D1"/>
    <w:rsid w:val="00C842E4"/>
    <w:rsid w:val="00C8596E"/>
    <w:rsid w:val="00C92655"/>
    <w:rsid w:val="00C95E2D"/>
    <w:rsid w:val="00C96391"/>
    <w:rsid w:val="00CA0C1D"/>
    <w:rsid w:val="00CA656B"/>
    <w:rsid w:val="00CB0141"/>
    <w:rsid w:val="00CB170B"/>
    <w:rsid w:val="00CB565F"/>
    <w:rsid w:val="00CB6224"/>
    <w:rsid w:val="00CC1F22"/>
    <w:rsid w:val="00CC4AE8"/>
    <w:rsid w:val="00CE2F74"/>
    <w:rsid w:val="00CE5B07"/>
    <w:rsid w:val="00CF0CA2"/>
    <w:rsid w:val="00CF33A5"/>
    <w:rsid w:val="00CF3A18"/>
    <w:rsid w:val="00CF7B15"/>
    <w:rsid w:val="00D014C8"/>
    <w:rsid w:val="00D223EE"/>
    <w:rsid w:val="00D254EB"/>
    <w:rsid w:val="00D37249"/>
    <w:rsid w:val="00D45FEB"/>
    <w:rsid w:val="00D55015"/>
    <w:rsid w:val="00D55A3E"/>
    <w:rsid w:val="00D55CED"/>
    <w:rsid w:val="00D63040"/>
    <w:rsid w:val="00D63D69"/>
    <w:rsid w:val="00D86C9A"/>
    <w:rsid w:val="00D94BD5"/>
    <w:rsid w:val="00D96665"/>
    <w:rsid w:val="00DA5F4D"/>
    <w:rsid w:val="00DB0470"/>
    <w:rsid w:val="00DB53D1"/>
    <w:rsid w:val="00DB66FD"/>
    <w:rsid w:val="00DB6A55"/>
    <w:rsid w:val="00DB779D"/>
    <w:rsid w:val="00DC429F"/>
    <w:rsid w:val="00DC7FC4"/>
    <w:rsid w:val="00DD453D"/>
    <w:rsid w:val="00DD6DD5"/>
    <w:rsid w:val="00DD78D0"/>
    <w:rsid w:val="00DE2170"/>
    <w:rsid w:val="00DE7B43"/>
    <w:rsid w:val="00E052FC"/>
    <w:rsid w:val="00E05396"/>
    <w:rsid w:val="00E22FE0"/>
    <w:rsid w:val="00E27007"/>
    <w:rsid w:val="00E316AC"/>
    <w:rsid w:val="00E33385"/>
    <w:rsid w:val="00E42B96"/>
    <w:rsid w:val="00E4304C"/>
    <w:rsid w:val="00E445CB"/>
    <w:rsid w:val="00E52DFD"/>
    <w:rsid w:val="00E53434"/>
    <w:rsid w:val="00E63573"/>
    <w:rsid w:val="00E650FE"/>
    <w:rsid w:val="00E757E6"/>
    <w:rsid w:val="00E84E21"/>
    <w:rsid w:val="00E86A3E"/>
    <w:rsid w:val="00E91F2E"/>
    <w:rsid w:val="00E93E05"/>
    <w:rsid w:val="00E9784C"/>
    <w:rsid w:val="00EA093C"/>
    <w:rsid w:val="00EA1937"/>
    <w:rsid w:val="00EA41E4"/>
    <w:rsid w:val="00EB64D6"/>
    <w:rsid w:val="00EC3213"/>
    <w:rsid w:val="00EC6911"/>
    <w:rsid w:val="00EC782A"/>
    <w:rsid w:val="00ED1DF2"/>
    <w:rsid w:val="00ED25CD"/>
    <w:rsid w:val="00EE3BCE"/>
    <w:rsid w:val="00EE65A2"/>
    <w:rsid w:val="00EF7260"/>
    <w:rsid w:val="00F10F08"/>
    <w:rsid w:val="00F127D5"/>
    <w:rsid w:val="00F23298"/>
    <w:rsid w:val="00F25C0E"/>
    <w:rsid w:val="00F2632D"/>
    <w:rsid w:val="00F36544"/>
    <w:rsid w:val="00F43348"/>
    <w:rsid w:val="00F43BBB"/>
    <w:rsid w:val="00F44D28"/>
    <w:rsid w:val="00F45EC0"/>
    <w:rsid w:val="00F47CBF"/>
    <w:rsid w:val="00F52956"/>
    <w:rsid w:val="00F55E81"/>
    <w:rsid w:val="00F57DE8"/>
    <w:rsid w:val="00F66F56"/>
    <w:rsid w:val="00F86F0D"/>
    <w:rsid w:val="00F92D63"/>
    <w:rsid w:val="00FA20B5"/>
    <w:rsid w:val="00FB4F16"/>
    <w:rsid w:val="00FC7845"/>
    <w:rsid w:val="00FD38E3"/>
    <w:rsid w:val="00FE1521"/>
    <w:rsid w:val="00FE261D"/>
    <w:rsid w:val="00FE29AE"/>
    <w:rsid w:val="00FE373C"/>
    <w:rsid w:val="00FE65E8"/>
    <w:rsid w:val="00FF0739"/>
    <w:rsid w:val="00FF39C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50177"/>
    <o:shapelayout v:ext="edit">
      <o:idmap v:ext="edit" data="1"/>
    </o:shapelayout>
  </w:shapeDefaults>
  <w:doNotEmbedSmartTags/>
  <w:decimalSymbol w:val=","/>
  <w:listSeparator w:val=";"/>
  <w14:docId w14:val="5B813230"/>
  <w15:chartTrackingRefBased/>
  <w15:docId w15:val="{151552C9-0077-4E30-8944-D9F11A7BFDE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semiHidden="1" w:unhideWhenUsed="1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Default Paragraph Font" w:uiPriority="1"/>
    <w:lsdException w:name="Subtitle" w:qFormat="1"/>
    <w:lsdException w:name="Strong" w:qFormat="1"/>
    <w:lsdException w:name="Emphasis" w:qFormat="1"/>
    <w:lsdException w:name="Normal Table" w:semiHidden="1" w:unhideWhenUsed="1"/>
    <w:lsdException w:name="No List" w:uiPriority="99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ln">
    <w:name w:val="Normal"/>
    <w:qFormat/>
    <w:rPr>
      <w:sz w:val="24"/>
      <w:szCs w:val="24"/>
    </w:rPr>
  </w:style>
  <w:style w:type="paragraph" w:styleId="Nadpis1">
    <w:name w:val="heading 1"/>
    <w:basedOn w:val="Normln"/>
    <w:next w:val="Normln"/>
    <w:qFormat/>
    <w:rsid w:val="00246A10"/>
    <w:pPr>
      <w:keepNext/>
      <w:tabs>
        <w:tab w:val="left" w:pos="1985"/>
      </w:tabs>
      <w:ind w:left="2127" w:hanging="2127"/>
      <w:jc w:val="both"/>
      <w:outlineLvl w:val="0"/>
    </w:pPr>
  </w:style>
  <w:style w:type="paragraph" w:styleId="Nadpis2">
    <w:name w:val="heading 2"/>
    <w:basedOn w:val="Normln"/>
    <w:next w:val="Normln"/>
    <w:qFormat/>
    <w:rsid w:val="00246A10"/>
    <w:pPr>
      <w:keepNext/>
      <w:jc w:val="both"/>
      <w:outlineLvl w:val="1"/>
    </w:pPr>
    <w:rPr>
      <w:rFonts w:ascii="Univers Cd (WE)" w:hAnsi="Univers Cd (WE)" w:cs="Univers Cd (WE)"/>
      <w:i/>
      <w:iCs/>
      <w:sz w:val="20"/>
      <w:szCs w:val="20"/>
    </w:rPr>
  </w:style>
  <w:style w:type="paragraph" w:styleId="Nadpis3">
    <w:name w:val="heading 3"/>
    <w:basedOn w:val="Normln"/>
    <w:next w:val="Normln"/>
    <w:qFormat/>
    <w:rsid w:val="00405E42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Nadpis4">
    <w:name w:val="heading 4"/>
    <w:basedOn w:val="Normln"/>
    <w:next w:val="Normln"/>
    <w:qFormat/>
    <w:rsid w:val="00246A10"/>
    <w:pPr>
      <w:keepNext/>
      <w:jc w:val="both"/>
      <w:outlineLvl w:val="3"/>
    </w:pPr>
    <w:rPr>
      <w:b/>
      <w:bCs/>
    </w:rPr>
  </w:style>
  <w:style w:type="paragraph" w:styleId="Nadpis6">
    <w:name w:val="heading 6"/>
    <w:basedOn w:val="Normln"/>
    <w:next w:val="Normln"/>
    <w:qFormat/>
    <w:rsid w:val="00246A10"/>
    <w:pPr>
      <w:keepNext/>
      <w:outlineLvl w:val="5"/>
    </w:pPr>
    <w:rPr>
      <w:b/>
      <w:bCs/>
      <w:color w:val="000000"/>
      <w:sz w:val="20"/>
      <w:szCs w:val="20"/>
    </w:rPr>
  </w:style>
  <w:style w:type="paragraph" w:styleId="Nadpis7">
    <w:name w:val="heading 7"/>
    <w:basedOn w:val="Normln"/>
    <w:next w:val="Normln"/>
    <w:link w:val="Nadpis7Char"/>
    <w:qFormat/>
    <w:rsid w:val="005B1D61"/>
    <w:pPr>
      <w:tabs>
        <w:tab w:val="num" w:pos="-567"/>
      </w:tabs>
      <w:spacing w:before="240" w:after="60"/>
      <w:ind w:left="3683" w:hanging="708"/>
      <w:jc w:val="both"/>
      <w:outlineLvl w:val="6"/>
    </w:pPr>
    <w:rPr>
      <w:rFonts w:ascii="Arial" w:hAnsi="Arial"/>
      <w:sz w:val="20"/>
      <w:szCs w:val="20"/>
      <w:lang w:val="x-none" w:eastAsia="x-none"/>
    </w:rPr>
  </w:style>
  <w:style w:type="paragraph" w:styleId="Nadpis8">
    <w:name w:val="heading 8"/>
    <w:basedOn w:val="Normln"/>
    <w:next w:val="Normln"/>
    <w:link w:val="Nadpis8Char"/>
    <w:qFormat/>
    <w:rsid w:val="005B1D61"/>
    <w:pPr>
      <w:tabs>
        <w:tab w:val="num" w:pos="-567"/>
      </w:tabs>
      <w:spacing w:before="240" w:after="60"/>
      <w:ind w:left="4391" w:hanging="708"/>
      <w:jc w:val="both"/>
      <w:outlineLvl w:val="7"/>
    </w:pPr>
    <w:rPr>
      <w:rFonts w:ascii="Arial" w:hAnsi="Arial"/>
      <w:i/>
      <w:iCs/>
      <w:sz w:val="20"/>
      <w:szCs w:val="20"/>
      <w:lang w:val="x-none" w:eastAsia="x-none"/>
    </w:rPr>
  </w:style>
  <w:style w:type="paragraph" w:styleId="Nadpis9">
    <w:name w:val="heading 9"/>
    <w:basedOn w:val="Normln"/>
    <w:next w:val="Normln"/>
    <w:link w:val="Nadpis9Char"/>
    <w:qFormat/>
    <w:rsid w:val="005B1D61"/>
    <w:pPr>
      <w:tabs>
        <w:tab w:val="num" w:pos="-567"/>
      </w:tabs>
      <w:spacing w:before="240" w:after="60"/>
      <w:ind w:left="5099" w:hanging="708"/>
      <w:jc w:val="both"/>
      <w:outlineLvl w:val="8"/>
    </w:pPr>
    <w:rPr>
      <w:rFonts w:ascii="Arial" w:hAnsi="Arial"/>
      <w:b/>
      <w:bCs/>
      <w:i/>
      <w:iCs/>
      <w:sz w:val="18"/>
      <w:szCs w:val="18"/>
      <w:lang w:val="x-none" w:eastAsia="x-none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kladntext">
    <w:name w:val="Body Text"/>
    <w:basedOn w:val="Normln"/>
    <w:rsid w:val="00246A10"/>
    <w:pPr>
      <w:widowControl w:val="0"/>
      <w:overflowPunct w:val="0"/>
      <w:autoSpaceDE w:val="0"/>
      <w:autoSpaceDN w:val="0"/>
      <w:adjustRightInd w:val="0"/>
      <w:jc w:val="both"/>
      <w:textAlignment w:val="baseline"/>
    </w:pPr>
    <w:rPr>
      <w:color w:val="000000"/>
      <w:sz w:val="22"/>
      <w:szCs w:val="22"/>
    </w:rPr>
  </w:style>
  <w:style w:type="paragraph" w:customStyle="1" w:styleId="rove2">
    <w:name w:val="úroveň 2"/>
    <w:basedOn w:val="Normln"/>
    <w:rsid w:val="00B145D0"/>
    <w:pPr>
      <w:numPr>
        <w:numId w:val="14"/>
      </w:numPr>
    </w:pPr>
  </w:style>
  <w:style w:type="paragraph" w:styleId="Seznamsodrkami2">
    <w:name w:val="List Bullet 2"/>
    <w:basedOn w:val="Normln"/>
    <w:autoRedefine/>
    <w:rsid w:val="00B145D0"/>
    <w:pPr>
      <w:tabs>
        <w:tab w:val="num" w:pos="643"/>
      </w:tabs>
      <w:ind w:left="643" w:hanging="360"/>
    </w:pPr>
  </w:style>
  <w:style w:type="paragraph" w:styleId="Pokraovnseznamu2">
    <w:name w:val="List Continue 2"/>
    <w:basedOn w:val="Normln"/>
    <w:rsid w:val="00B145D0"/>
    <w:pPr>
      <w:spacing w:after="120"/>
      <w:ind w:left="566"/>
    </w:pPr>
  </w:style>
  <w:style w:type="paragraph" w:styleId="Nzev">
    <w:name w:val="Title"/>
    <w:basedOn w:val="Normln"/>
    <w:qFormat/>
    <w:rsid w:val="00B145D0"/>
    <w:pPr>
      <w:spacing w:before="240" w:after="60"/>
      <w:jc w:val="center"/>
      <w:outlineLvl w:val="0"/>
    </w:pPr>
    <w:rPr>
      <w:rFonts w:ascii="Arial" w:hAnsi="Arial" w:cs="Arial"/>
      <w:b/>
      <w:bCs/>
      <w:kern w:val="28"/>
      <w:sz w:val="32"/>
      <w:szCs w:val="32"/>
    </w:rPr>
  </w:style>
  <w:style w:type="paragraph" w:customStyle="1" w:styleId="Zkladntextodsazen1">
    <w:name w:val="Základní text odsazený1"/>
    <w:basedOn w:val="Normln"/>
    <w:rsid w:val="00B145D0"/>
    <w:pPr>
      <w:spacing w:after="120"/>
      <w:ind w:left="283"/>
    </w:pPr>
  </w:style>
  <w:style w:type="character" w:styleId="Hypertextovodkaz">
    <w:name w:val="Hyperlink"/>
    <w:rsid w:val="00B145D0"/>
    <w:rPr>
      <w:rFonts w:cs="Times New Roman"/>
      <w:color w:val="0000FF"/>
      <w:u w:val="single"/>
    </w:rPr>
  </w:style>
  <w:style w:type="paragraph" w:styleId="Normlnweb">
    <w:name w:val="Normal (Web)"/>
    <w:basedOn w:val="Normln"/>
    <w:rsid w:val="006B189D"/>
    <w:pPr>
      <w:spacing w:before="100" w:beforeAutospacing="1" w:after="100" w:afterAutospacing="1"/>
    </w:pPr>
    <w:rPr>
      <w:rFonts w:ascii="Arial Unicode MS" w:hAnsi="Arial Unicode MS" w:cs="Arial Unicode MS"/>
    </w:rPr>
  </w:style>
  <w:style w:type="table" w:styleId="Mkatabulky">
    <w:name w:val="Table Grid"/>
    <w:basedOn w:val="Normlntabulka"/>
    <w:rsid w:val="008E1083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Zhlav">
    <w:name w:val="header"/>
    <w:basedOn w:val="Normln"/>
    <w:rsid w:val="00A37DEF"/>
    <w:pPr>
      <w:tabs>
        <w:tab w:val="center" w:pos="4536"/>
        <w:tab w:val="right" w:pos="9072"/>
      </w:tabs>
    </w:pPr>
  </w:style>
  <w:style w:type="paragraph" w:styleId="Zpat">
    <w:name w:val="footer"/>
    <w:basedOn w:val="Normln"/>
    <w:rsid w:val="00A37DEF"/>
    <w:pPr>
      <w:tabs>
        <w:tab w:val="center" w:pos="4536"/>
        <w:tab w:val="right" w:pos="9072"/>
      </w:tabs>
    </w:pPr>
  </w:style>
  <w:style w:type="character" w:styleId="slostrnky">
    <w:name w:val="page number"/>
    <w:basedOn w:val="Standardnpsmoodstavce"/>
    <w:rsid w:val="001C29DC"/>
  </w:style>
  <w:style w:type="paragraph" w:styleId="Textbubliny">
    <w:name w:val="Balloon Text"/>
    <w:basedOn w:val="Normln"/>
    <w:semiHidden/>
    <w:rsid w:val="002B51A8"/>
    <w:rPr>
      <w:rFonts w:ascii="Tahoma" w:hAnsi="Tahoma" w:cs="Tahoma"/>
      <w:sz w:val="16"/>
      <w:szCs w:val="16"/>
    </w:rPr>
  </w:style>
  <w:style w:type="character" w:customStyle="1" w:styleId="Nadpis7Char">
    <w:name w:val="Nadpis 7 Char"/>
    <w:link w:val="Nadpis7"/>
    <w:rsid w:val="005B1D61"/>
    <w:rPr>
      <w:rFonts w:ascii="Arial" w:hAnsi="Arial" w:cs="Arial"/>
    </w:rPr>
  </w:style>
  <w:style w:type="character" w:customStyle="1" w:styleId="Nadpis8Char">
    <w:name w:val="Nadpis 8 Char"/>
    <w:link w:val="Nadpis8"/>
    <w:rsid w:val="005B1D61"/>
    <w:rPr>
      <w:rFonts w:ascii="Arial" w:hAnsi="Arial" w:cs="Arial"/>
      <w:i/>
      <w:iCs/>
    </w:rPr>
  </w:style>
  <w:style w:type="character" w:customStyle="1" w:styleId="Nadpis9Char">
    <w:name w:val="Nadpis 9 Char"/>
    <w:link w:val="Nadpis9"/>
    <w:rsid w:val="005B1D61"/>
    <w:rPr>
      <w:rFonts w:ascii="Arial" w:hAnsi="Arial" w:cs="Arial"/>
      <w:b/>
      <w:bCs/>
      <w:i/>
      <w:iCs/>
      <w:sz w:val="18"/>
      <w:szCs w:val="18"/>
    </w:rPr>
  </w:style>
  <w:style w:type="paragraph" w:customStyle="1" w:styleId="nadpis-1-jk">
    <w:name w:val="nadpis-1-jk"/>
    <w:basedOn w:val="Nadpis1"/>
    <w:next w:val="Zpat"/>
    <w:rsid w:val="005B1D61"/>
    <w:pPr>
      <w:tabs>
        <w:tab w:val="clear" w:pos="1985"/>
        <w:tab w:val="num" w:pos="1260"/>
      </w:tabs>
      <w:spacing w:before="360" w:line="264" w:lineRule="auto"/>
      <w:ind w:left="1260" w:hanging="360"/>
    </w:pPr>
    <w:rPr>
      <w:rFonts w:ascii="Arial" w:hAnsi="Arial" w:cs="Arial"/>
      <w:b/>
      <w:bCs/>
      <w:kern w:val="28"/>
    </w:rPr>
  </w:style>
  <w:style w:type="paragraph" w:customStyle="1" w:styleId="dotace-nadpis2">
    <w:name w:val="dotace-nadpis2"/>
    <w:basedOn w:val="Normln"/>
    <w:rsid w:val="005B1D61"/>
    <w:pPr>
      <w:numPr>
        <w:ilvl w:val="1"/>
        <w:numId w:val="44"/>
      </w:numPr>
      <w:jc w:val="both"/>
      <w:outlineLvl w:val="1"/>
    </w:pPr>
    <w:rPr>
      <w:rFonts w:ascii="Calibri" w:hAnsi="Calibri" w:cs="Arial"/>
      <w:bCs/>
      <w:sz w:val="22"/>
      <w:szCs w:val="22"/>
    </w:rPr>
  </w:style>
  <w:style w:type="paragraph" w:customStyle="1" w:styleId="dotace-nadpis3">
    <w:name w:val="dotace-nadpis3"/>
    <w:basedOn w:val="Normln"/>
    <w:rsid w:val="005B1D61"/>
    <w:pPr>
      <w:numPr>
        <w:numId w:val="44"/>
      </w:numPr>
      <w:spacing w:before="60"/>
      <w:jc w:val="both"/>
    </w:pPr>
    <w:rPr>
      <w:rFonts w:ascii="Calibri" w:hAnsi="Calibri"/>
      <w:iCs/>
      <w:sz w:val="22"/>
      <w:szCs w:val="22"/>
    </w:rPr>
  </w:style>
  <w:style w:type="character" w:styleId="Odkaznakoment">
    <w:name w:val="annotation reference"/>
    <w:rsid w:val="003A111F"/>
    <w:rPr>
      <w:sz w:val="16"/>
      <w:szCs w:val="16"/>
    </w:rPr>
  </w:style>
  <w:style w:type="paragraph" w:styleId="Textkomente">
    <w:name w:val="annotation text"/>
    <w:basedOn w:val="Normln"/>
    <w:link w:val="TextkomenteChar"/>
    <w:rsid w:val="003A111F"/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rsid w:val="003A111F"/>
  </w:style>
  <w:style w:type="paragraph" w:styleId="Pedmtkomente">
    <w:name w:val="annotation subject"/>
    <w:basedOn w:val="Textkomente"/>
    <w:next w:val="Textkomente"/>
    <w:link w:val="PedmtkomenteChar"/>
    <w:rsid w:val="003A111F"/>
    <w:rPr>
      <w:b/>
      <w:bCs/>
      <w:lang w:val="x-none" w:eastAsia="x-none"/>
    </w:rPr>
  </w:style>
  <w:style w:type="character" w:customStyle="1" w:styleId="PedmtkomenteChar">
    <w:name w:val="Předmět komentáře Char"/>
    <w:link w:val="Pedmtkomente"/>
    <w:rsid w:val="003A111F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iv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1AB94D8-0AC0-4B53-9187-54881CA08D0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312</Words>
  <Characters>1778</Characters>
  <Application>Microsoft Office Word</Application>
  <DocSecurity>0</DocSecurity>
  <Lines>14</Lines>
  <Paragraphs>4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>Usnesení</vt:lpstr>
    </vt:vector>
  </TitlesOfParts>
  <Company/>
  <LinksUpToDate>false</LinksUpToDate>
  <CharactersWithSpaces>2086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Usnesení</dc:title>
  <dc:subject/>
  <dc:creator>spravce</dc:creator>
  <cp:keywords/>
  <cp:lastModifiedBy>Seitl Roman</cp:lastModifiedBy>
  <cp:revision>3</cp:revision>
  <cp:lastPrinted>2025-01-10T06:43:00Z</cp:lastPrinted>
  <dcterms:created xsi:type="dcterms:W3CDTF">2025-01-07T08:03:00Z</dcterms:created>
  <dcterms:modified xsi:type="dcterms:W3CDTF">2025-01-10T06:43:00Z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690ebb53-23a2-471a-9c6e-17bd0d11311e_Enabled">
    <vt:lpwstr>True</vt:lpwstr>
  </property>
  <property fmtid="{D5CDD505-2E9C-101B-9397-08002B2CF9AE}" pid="3" name="MSIP_Label_690ebb53-23a2-471a-9c6e-17bd0d11311e_SiteId">
    <vt:lpwstr>418bc066-1b00-4aad-ad98-9ead95bb26a9</vt:lpwstr>
  </property>
  <property fmtid="{D5CDD505-2E9C-101B-9397-08002B2CF9AE}" pid="4" name="MSIP_Label_690ebb53-23a2-471a-9c6e-17bd0d11311e_SetDate">
    <vt:lpwstr>2019-12-20T08:36:00.7154315Z</vt:lpwstr>
  </property>
  <property fmtid="{D5CDD505-2E9C-101B-9397-08002B2CF9AE}" pid="5" name="MSIP_Label_690ebb53-23a2-471a-9c6e-17bd0d11311e_Name">
    <vt:lpwstr>Verejne</vt:lpwstr>
  </property>
  <property fmtid="{D5CDD505-2E9C-101B-9397-08002B2CF9AE}" pid="6" name="MSIP_Label_690ebb53-23a2-471a-9c6e-17bd0d11311e_Extended_MSFT_Method">
    <vt:lpwstr>Automatic</vt:lpwstr>
  </property>
  <property fmtid="{D5CDD505-2E9C-101B-9397-08002B2CF9AE}" pid="7" name="Sensitivity">
    <vt:lpwstr>Verejne</vt:lpwstr>
  </property>
</Properties>
</file>