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EDA62" w14:textId="0176D4E9" w:rsidR="26FF71B4" w:rsidRDefault="26FF71B4" w:rsidP="26FF71B4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  <w:bCs/>
        </w:rPr>
      </w:pPr>
    </w:p>
    <w:p w14:paraId="4C241A4A" w14:textId="071226E5" w:rsidR="0099492C" w:rsidRPr="007634FE" w:rsidRDefault="001564E9" w:rsidP="26FF71B4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  <w:bCs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D974D63" wp14:editId="7740136F">
            <wp:simplePos x="0" y="0"/>
            <wp:positionH relativeFrom="margin">
              <wp:posOffset>4033227</wp:posOffset>
            </wp:positionH>
            <wp:positionV relativeFrom="paragraph">
              <wp:posOffset>-2393</wp:posOffset>
            </wp:positionV>
            <wp:extent cx="1727835" cy="485140"/>
            <wp:effectExtent l="0" t="0" r="5715" b="0"/>
            <wp:wrapSquare wrapText="bothSides"/>
            <wp:docPr id="6" name="Obrázek 2">
              <a:extLst xmlns:a="http://schemas.openxmlformats.org/drawingml/2006/main">
                <a:ext uri="{FF2B5EF4-FFF2-40B4-BE49-F238E27FC236}">
                  <a16:creationId xmlns:a16="http://schemas.microsoft.com/office/drawing/2014/main" id="{BBE29228-BE9D-45CD-AD3F-628E4C310C7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a16="http://schemas.microsoft.com/office/drawing/2014/main" id="{BBE29228-BE9D-45CD-AD3F-628E4C310C74}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835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5349">
        <w:rPr>
          <w:noProof/>
        </w:rPr>
        <w:drawing>
          <wp:inline distT="0" distB="0" distL="0" distR="0" wp14:anchorId="5E6AD404" wp14:editId="43547977">
            <wp:extent cx="3834887" cy="554182"/>
            <wp:effectExtent l="0" t="0" r="0" b="0"/>
            <wp:docPr id="1" name="Obrázek 1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&#10;&#10;Popis byl vytvořen automaticky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7239" cy="577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8AFFCC8" w:rsidRPr="26FF71B4">
        <w:rPr>
          <w:rFonts w:asciiTheme="minorHAnsi" w:hAnsiTheme="minorHAnsi"/>
          <w:b/>
          <w:bCs/>
        </w:rPr>
        <w:t xml:space="preserve">                </w:t>
      </w:r>
    </w:p>
    <w:p w14:paraId="0403013F" w14:textId="77777777" w:rsidR="00C95349" w:rsidRDefault="00C95349" w:rsidP="26FF71B4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  <w:bCs/>
        </w:rPr>
      </w:pPr>
    </w:p>
    <w:p w14:paraId="033E5F2A" w14:textId="73119160" w:rsidR="0099492C" w:rsidRPr="007634FE" w:rsidRDefault="48AFFCC8" w:rsidP="26FF71B4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  <w:bCs/>
        </w:rPr>
      </w:pPr>
      <w:r w:rsidRPr="26FF71B4">
        <w:rPr>
          <w:rFonts w:asciiTheme="minorHAnsi" w:hAnsiTheme="minorHAnsi"/>
          <w:b/>
          <w:bCs/>
        </w:rPr>
        <w:t xml:space="preserve">Příloha č. 4: </w:t>
      </w:r>
      <w:r w:rsidR="00E02EB8" w:rsidRPr="26FF71B4">
        <w:rPr>
          <w:rFonts w:asciiTheme="minorHAnsi" w:hAnsiTheme="minorHAnsi"/>
          <w:b/>
          <w:bCs/>
        </w:rPr>
        <w:t xml:space="preserve"> </w:t>
      </w:r>
      <w:r w:rsidR="00CA21AA" w:rsidRPr="26FF71B4">
        <w:rPr>
          <w:rFonts w:asciiTheme="minorHAnsi" w:hAnsiTheme="minorHAnsi"/>
          <w:b/>
          <w:bCs/>
        </w:rPr>
        <w:t>3</w:t>
      </w:r>
      <w:r w:rsidR="04D6C166" w:rsidRPr="26FF71B4">
        <w:rPr>
          <w:rFonts w:asciiTheme="minorHAnsi" w:hAnsiTheme="minorHAnsi"/>
          <w:b/>
          <w:bCs/>
        </w:rPr>
        <w:t>.</w:t>
      </w:r>
      <w:r w:rsidR="0099492C" w:rsidRPr="26FF71B4">
        <w:rPr>
          <w:rFonts w:asciiTheme="minorHAnsi" w:hAnsiTheme="minorHAnsi"/>
          <w:b/>
          <w:bCs/>
        </w:rPr>
        <w:t>výzv</w:t>
      </w:r>
      <w:r w:rsidR="00B127D4" w:rsidRPr="26FF71B4">
        <w:rPr>
          <w:rFonts w:asciiTheme="minorHAnsi" w:hAnsiTheme="minorHAnsi"/>
          <w:b/>
          <w:bCs/>
        </w:rPr>
        <w:t>a</w:t>
      </w:r>
      <w:r w:rsidR="0099492C" w:rsidRPr="26FF71B4">
        <w:rPr>
          <w:rFonts w:asciiTheme="minorHAnsi" w:hAnsiTheme="minorHAnsi"/>
          <w:b/>
          <w:bCs/>
        </w:rPr>
        <w:t xml:space="preserve"> k předkládání</w:t>
      </w:r>
      <w:r w:rsidR="0099492C" w:rsidRPr="00B3681F">
        <w:t xml:space="preserve"> </w:t>
      </w:r>
      <w:r w:rsidR="0099492C" w:rsidRPr="26FF71B4">
        <w:rPr>
          <w:rFonts w:asciiTheme="minorHAnsi" w:hAnsiTheme="minorHAnsi"/>
          <w:b/>
          <w:bCs/>
        </w:rPr>
        <w:t xml:space="preserve">projektových žádostí o finanční podporu </w:t>
      </w:r>
    </w:p>
    <w:p w14:paraId="033E5F2B" w14:textId="0FCC75D5" w:rsidR="0099492C" w:rsidRPr="00B3681F" w:rsidRDefault="0099492C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 xml:space="preserve">v rámci projektu Smart </w:t>
      </w:r>
      <w:r w:rsidR="00B127D4">
        <w:rPr>
          <w:rFonts w:asciiTheme="minorHAnsi" w:hAnsiTheme="minorHAnsi"/>
          <w:b/>
        </w:rPr>
        <w:t>A</w:t>
      </w:r>
      <w:r w:rsidRPr="007634FE">
        <w:rPr>
          <w:rFonts w:asciiTheme="minorHAnsi" w:hAnsiTheme="minorHAnsi"/>
          <w:b/>
        </w:rPr>
        <w:t>kcelerátor</w:t>
      </w:r>
      <w:r>
        <w:rPr>
          <w:rFonts w:asciiTheme="minorHAnsi" w:hAnsiTheme="minorHAnsi"/>
          <w:b/>
        </w:rPr>
        <w:t xml:space="preserve"> v Jihomoravském kraji</w:t>
      </w:r>
      <w:r w:rsidR="001564E9">
        <w:rPr>
          <w:rFonts w:asciiTheme="minorHAnsi" w:hAnsiTheme="minorHAnsi"/>
          <w:b/>
        </w:rPr>
        <w:t xml:space="preserve"> II</w:t>
      </w:r>
      <w:r w:rsidR="00B127D4">
        <w:rPr>
          <w:rFonts w:asciiTheme="minorHAnsi" w:hAnsiTheme="minorHAnsi"/>
          <w:b/>
        </w:rPr>
        <w:t>I</w:t>
      </w:r>
      <w:r w:rsidR="001564E9">
        <w:rPr>
          <w:rFonts w:asciiTheme="minorHAnsi" w:hAnsiTheme="minorHAnsi"/>
          <w:b/>
        </w:rPr>
        <w:t>,</w:t>
      </w:r>
    </w:p>
    <w:p w14:paraId="033E5F2C" w14:textId="672B5EB3" w:rsidR="0099492C" w:rsidRPr="00B3681F" w:rsidRDefault="0099492C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>AKTIVITA – ASISTENCE</w:t>
      </w:r>
    </w:p>
    <w:p w14:paraId="033E5F2D" w14:textId="77777777" w:rsidR="0099492C" w:rsidRDefault="0099492C" w:rsidP="0099492C">
      <w:pPr>
        <w:jc w:val="center"/>
      </w:pPr>
    </w:p>
    <w:p w14:paraId="033E5F2E" w14:textId="7319F747" w:rsidR="0099492C" w:rsidRPr="00B3681F" w:rsidRDefault="0099492C" w:rsidP="0099492C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projekt Jihomoravského kraje </w:t>
      </w:r>
      <w:r w:rsidR="00894A30" w:rsidRPr="00894A30">
        <w:rPr>
          <w:rFonts w:asciiTheme="minorHAnsi" w:hAnsiTheme="minorHAnsi"/>
        </w:rPr>
        <w:t>CZ.02.01.02/00/22_009/0004291</w:t>
      </w:r>
    </w:p>
    <w:p w14:paraId="033E5F2F" w14:textId="31D1245A" w:rsidR="0099492C" w:rsidRPr="00B3681F" w:rsidRDefault="0099492C" w:rsidP="0099492C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„Smart </w:t>
      </w:r>
      <w:r w:rsidR="00E67538">
        <w:rPr>
          <w:rFonts w:asciiTheme="minorHAnsi" w:hAnsiTheme="minorHAnsi"/>
        </w:rPr>
        <w:t>A</w:t>
      </w:r>
      <w:r w:rsidR="00E67538" w:rsidRPr="00B3681F">
        <w:rPr>
          <w:rFonts w:asciiTheme="minorHAnsi" w:hAnsiTheme="minorHAnsi"/>
        </w:rPr>
        <w:t>kcelerátor</w:t>
      </w:r>
      <w:r w:rsidR="00E67538">
        <w:rPr>
          <w:rFonts w:asciiTheme="minorHAnsi" w:hAnsiTheme="minorHAnsi"/>
        </w:rPr>
        <w:t xml:space="preserve"> v Jihomoravském kraji</w:t>
      </w:r>
      <w:r w:rsidR="001B0EE6">
        <w:rPr>
          <w:rFonts w:asciiTheme="minorHAnsi" w:hAnsiTheme="minorHAnsi"/>
        </w:rPr>
        <w:t xml:space="preserve"> II</w:t>
      </w:r>
      <w:r w:rsidR="00B127D4">
        <w:rPr>
          <w:rFonts w:asciiTheme="minorHAnsi" w:hAnsiTheme="minorHAnsi"/>
        </w:rPr>
        <w:t>I</w:t>
      </w:r>
      <w:r w:rsidRPr="00B3681F">
        <w:rPr>
          <w:rFonts w:asciiTheme="minorHAnsi" w:hAnsiTheme="minorHAnsi"/>
        </w:rPr>
        <w:t>“</w:t>
      </w:r>
    </w:p>
    <w:p w14:paraId="033E5F30" w14:textId="11E67E73" w:rsidR="0099492C" w:rsidRPr="00B3681F" w:rsidRDefault="0099492C" w:rsidP="0099492C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financovaného z Operačního programu </w:t>
      </w:r>
      <w:r w:rsidR="00B127D4">
        <w:rPr>
          <w:rFonts w:asciiTheme="minorHAnsi" w:hAnsiTheme="minorHAnsi"/>
        </w:rPr>
        <w:t>Jan Amos Komenský</w:t>
      </w:r>
    </w:p>
    <w:p w14:paraId="033E5F31" w14:textId="77777777" w:rsidR="00E27C06" w:rsidRDefault="00E27C06" w:rsidP="00E27C06">
      <w:pPr>
        <w:spacing w:before="120" w:after="120" w:line="360" w:lineRule="auto"/>
        <w:jc w:val="center"/>
        <w:rPr>
          <w:caps/>
          <w:color w:val="808080"/>
          <w:spacing w:val="60"/>
          <w:position w:val="-6"/>
          <w:sz w:val="12"/>
          <w:szCs w:val="12"/>
        </w:rPr>
      </w:pPr>
    </w:p>
    <w:p w14:paraId="033E5F32" w14:textId="77777777" w:rsidR="00E35EFE" w:rsidRDefault="002D2CA5">
      <w:pPr>
        <w:pStyle w:val="Nadpis2"/>
        <w:rPr>
          <w:rFonts w:asciiTheme="minorHAnsi" w:hAnsiTheme="minorHAnsi"/>
        </w:rPr>
      </w:pPr>
      <w:r w:rsidRPr="0099492C">
        <w:rPr>
          <w:rFonts w:asciiTheme="minorHAnsi" w:hAnsiTheme="minorHAnsi"/>
        </w:rPr>
        <w:t>Prohlášení o partnerství</w:t>
      </w:r>
      <w:r w:rsidR="00E35EFE" w:rsidRPr="0099492C">
        <w:rPr>
          <w:rFonts w:asciiTheme="minorHAnsi" w:hAnsiTheme="minorHAnsi"/>
        </w:rPr>
        <w:t xml:space="preserve"> </w:t>
      </w:r>
    </w:p>
    <w:p w14:paraId="033E5F33" w14:textId="77777777" w:rsidR="00536628" w:rsidRPr="00225C4A" w:rsidRDefault="00536628" w:rsidP="00225C4A"/>
    <w:p w14:paraId="033E5F34" w14:textId="77777777" w:rsidR="00AC78C0" w:rsidRDefault="00E35EFE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b/>
          <w:i/>
          <w:iCs/>
          <w:sz w:val="24"/>
        </w:rPr>
      </w:pPr>
      <w:r w:rsidRPr="0099492C">
        <w:rPr>
          <w:rFonts w:asciiTheme="minorHAnsi" w:hAnsiTheme="minorHAnsi"/>
          <w:sz w:val="24"/>
          <w:szCs w:val="24"/>
        </w:rPr>
        <w:t>Žadatel:</w:t>
      </w:r>
      <w:r w:rsidR="00E27C06" w:rsidRPr="0099492C">
        <w:rPr>
          <w:rFonts w:asciiTheme="minorHAnsi" w:hAnsiTheme="minorHAnsi"/>
          <w:sz w:val="24"/>
          <w:szCs w:val="24"/>
        </w:rPr>
        <w:tab/>
      </w:r>
      <w:r w:rsidRPr="0099492C">
        <w:rPr>
          <w:rFonts w:asciiTheme="minorHAnsi" w:hAnsiTheme="minorHAnsi"/>
          <w:b/>
          <w:i/>
          <w:iCs/>
          <w:sz w:val="24"/>
        </w:rPr>
        <w:t>„doplnit název</w:t>
      </w:r>
      <w:r w:rsidR="00AC78C0" w:rsidRPr="0099492C">
        <w:rPr>
          <w:rFonts w:asciiTheme="minorHAnsi" w:hAnsiTheme="minorHAnsi"/>
          <w:b/>
          <w:i/>
          <w:iCs/>
          <w:sz w:val="24"/>
        </w:rPr>
        <w:t xml:space="preserve"> </w:t>
      </w:r>
      <w:r w:rsidRPr="0099492C">
        <w:rPr>
          <w:rFonts w:asciiTheme="minorHAnsi" w:hAnsiTheme="minorHAnsi"/>
          <w:b/>
          <w:i/>
          <w:iCs/>
          <w:sz w:val="24"/>
        </w:rPr>
        <w:t>žadatel</w:t>
      </w:r>
      <w:r w:rsidR="007A63AB" w:rsidRPr="0099492C">
        <w:rPr>
          <w:rFonts w:asciiTheme="minorHAnsi" w:hAnsiTheme="minorHAnsi"/>
          <w:b/>
          <w:i/>
          <w:iCs/>
          <w:sz w:val="24"/>
        </w:rPr>
        <w:t>e</w:t>
      </w:r>
      <w:r w:rsidRPr="0099492C">
        <w:rPr>
          <w:rFonts w:asciiTheme="minorHAnsi" w:hAnsiTheme="minorHAnsi"/>
          <w:b/>
          <w:i/>
          <w:iCs/>
          <w:sz w:val="24"/>
        </w:rPr>
        <w:t>“</w:t>
      </w:r>
    </w:p>
    <w:p w14:paraId="033E5F35" w14:textId="77777777" w:rsidR="00536628" w:rsidRPr="0099492C" w:rsidRDefault="00536628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i/>
          <w:iCs/>
          <w:sz w:val="24"/>
        </w:rPr>
      </w:pPr>
    </w:p>
    <w:p w14:paraId="033E5F36" w14:textId="77777777" w:rsidR="00AC78C0" w:rsidRPr="0099492C" w:rsidRDefault="00AC78C0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i/>
          <w:iCs/>
          <w:sz w:val="24"/>
        </w:rPr>
      </w:pPr>
      <w:r w:rsidRPr="0099492C">
        <w:rPr>
          <w:rFonts w:asciiTheme="minorHAnsi" w:hAnsiTheme="minorHAnsi"/>
          <w:iCs/>
          <w:sz w:val="24"/>
        </w:rPr>
        <w:t>Sídlo a IČ</w:t>
      </w:r>
      <w:r w:rsidR="000B2D64" w:rsidRPr="0099492C">
        <w:rPr>
          <w:rFonts w:asciiTheme="minorHAnsi" w:hAnsiTheme="minorHAnsi"/>
          <w:iCs/>
          <w:sz w:val="24"/>
        </w:rPr>
        <w:t xml:space="preserve"> žadatele</w:t>
      </w:r>
      <w:r w:rsidRPr="0099492C">
        <w:rPr>
          <w:rFonts w:asciiTheme="minorHAnsi" w:hAnsiTheme="minorHAnsi"/>
          <w:iCs/>
          <w:sz w:val="24"/>
        </w:rPr>
        <w:t>:</w:t>
      </w:r>
      <w:r w:rsidRPr="0099492C">
        <w:rPr>
          <w:rFonts w:asciiTheme="minorHAnsi" w:hAnsiTheme="minorHAnsi"/>
          <w:iCs/>
          <w:sz w:val="24"/>
        </w:rPr>
        <w:tab/>
      </w:r>
      <w:r w:rsidRPr="0099492C">
        <w:rPr>
          <w:rFonts w:asciiTheme="minorHAnsi" w:hAnsiTheme="minorHAnsi"/>
          <w:b/>
          <w:i/>
          <w:iCs/>
          <w:sz w:val="24"/>
        </w:rPr>
        <w:t>„doplnit sídlo a IČ žadatele“</w:t>
      </w:r>
    </w:p>
    <w:p w14:paraId="033E5F37" w14:textId="0766ED73" w:rsidR="00E35EFE" w:rsidRPr="0099492C" w:rsidRDefault="00E27C06" w:rsidP="00411716">
      <w:pPr>
        <w:tabs>
          <w:tab w:val="left" w:pos="3600"/>
        </w:tabs>
        <w:autoSpaceDE w:val="0"/>
        <w:autoSpaceDN w:val="0"/>
        <w:adjustRightInd w:val="0"/>
        <w:spacing w:before="120"/>
        <w:rPr>
          <w:rFonts w:asciiTheme="minorHAnsi" w:hAnsiTheme="minorHAnsi"/>
          <w:sz w:val="24"/>
          <w:szCs w:val="24"/>
        </w:rPr>
      </w:pPr>
      <w:r w:rsidRPr="0099492C">
        <w:rPr>
          <w:rFonts w:asciiTheme="minorHAnsi" w:hAnsiTheme="minorHAnsi"/>
          <w:b/>
          <w:sz w:val="24"/>
          <w:szCs w:val="24"/>
        </w:rPr>
        <w:t>Název operačního programu:</w:t>
      </w:r>
      <w:r w:rsidR="00BD145E">
        <w:rPr>
          <w:rFonts w:asciiTheme="minorHAnsi" w:hAnsiTheme="minorHAnsi"/>
          <w:sz w:val="24"/>
          <w:szCs w:val="24"/>
        </w:rPr>
        <w:tab/>
      </w:r>
      <w:r w:rsidR="00640F98" w:rsidRPr="0099492C">
        <w:rPr>
          <w:rFonts w:asciiTheme="minorHAnsi" w:hAnsiTheme="minorHAnsi"/>
        </w:rPr>
        <w:t xml:space="preserve">Operační program </w:t>
      </w:r>
      <w:r w:rsidR="00894A30">
        <w:rPr>
          <w:rFonts w:asciiTheme="minorHAnsi" w:hAnsiTheme="minorHAnsi"/>
        </w:rPr>
        <w:t>Jan Amos Komenský</w:t>
      </w:r>
    </w:p>
    <w:p w14:paraId="033E5F38" w14:textId="77777777" w:rsidR="00640F98" w:rsidRPr="0099492C" w:rsidRDefault="00640F98" w:rsidP="00640F98">
      <w:pPr>
        <w:jc w:val="both"/>
        <w:rPr>
          <w:rFonts w:asciiTheme="minorHAnsi" w:hAnsiTheme="minorHAnsi"/>
          <w:b/>
          <w:bCs/>
        </w:rPr>
      </w:pPr>
    </w:p>
    <w:p w14:paraId="033E5F39" w14:textId="12AFFC0B" w:rsidR="00640F98" w:rsidRPr="0099492C" w:rsidRDefault="00640F98" w:rsidP="00640F98">
      <w:pPr>
        <w:jc w:val="both"/>
        <w:rPr>
          <w:rFonts w:asciiTheme="minorHAnsi" w:hAnsiTheme="minorHAnsi"/>
        </w:rPr>
      </w:pPr>
      <w:r w:rsidRPr="0099492C">
        <w:rPr>
          <w:rFonts w:asciiTheme="minorHAnsi" w:hAnsiTheme="minorHAnsi"/>
          <w:b/>
          <w:bCs/>
        </w:rPr>
        <w:t>Priorit</w:t>
      </w:r>
      <w:r w:rsidR="009B14FB">
        <w:rPr>
          <w:rFonts w:asciiTheme="minorHAnsi" w:hAnsiTheme="minorHAnsi"/>
          <w:b/>
          <w:bCs/>
        </w:rPr>
        <w:t>a</w:t>
      </w:r>
      <w:r w:rsidRPr="0099492C">
        <w:rPr>
          <w:rFonts w:asciiTheme="minorHAnsi" w:hAnsiTheme="minorHAnsi"/>
          <w:b/>
          <w:bCs/>
        </w:rPr>
        <w:t>:</w:t>
      </w:r>
      <w:r w:rsidRPr="0099492C">
        <w:rPr>
          <w:rFonts w:asciiTheme="minorHAnsi" w:hAnsiTheme="minorHAnsi"/>
        </w:rPr>
        <w:t xml:space="preserve"> </w:t>
      </w:r>
      <w:r w:rsidR="00BD145E">
        <w:rPr>
          <w:rFonts w:asciiTheme="minorHAnsi" w:hAnsiTheme="minorHAnsi"/>
        </w:rPr>
        <w:tab/>
      </w:r>
      <w:r w:rsidR="00BD145E">
        <w:rPr>
          <w:rFonts w:asciiTheme="minorHAnsi" w:hAnsiTheme="minorHAnsi"/>
        </w:rPr>
        <w:tab/>
      </w:r>
      <w:r w:rsidR="00BD145E">
        <w:rPr>
          <w:rFonts w:asciiTheme="minorHAnsi" w:hAnsiTheme="minorHAnsi"/>
        </w:rPr>
        <w:tab/>
      </w:r>
      <w:r w:rsidR="00BD145E">
        <w:rPr>
          <w:rFonts w:asciiTheme="minorHAnsi" w:hAnsiTheme="minorHAnsi"/>
        </w:rPr>
        <w:tab/>
      </w:r>
      <w:r w:rsidR="009B14FB">
        <w:rPr>
          <w:rFonts w:asciiTheme="minorHAnsi" w:hAnsiTheme="minorHAnsi"/>
        </w:rPr>
        <w:t>1</w:t>
      </w:r>
      <w:r w:rsidRPr="0099492C">
        <w:rPr>
          <w:rFonts w:asciiTheme="minorHAnsi" w:hAnsiTheme="minorHAnsi"/>
        </w:rPr>
        <w:t xml:space="preserve"> </w:t>
      </w:r>
      <w:r w:rsidR="00463F06">
        <w:rPr>
          <w:rFonts w:asciiTheme="minorHAnsi" w:hAnsiTheme="minorHAnsi"/>
        </w:rPr>
        <w:t>Výzkum a vývoj</w:t>
      </w:r>
    </w:p>
    <w:p w14:paraId="033E5F3A" w14:textId="77777777" w:rsidR="00640F98" w:rsidRPr="0099492C" w:rsidRDefault="00640F98" w:rsidP="00640F98">
      <w:pPr>
        <w:jc w:val="both"/>
        <w:rPr>
          <w:rFonts w:asciiTheme="minorHAnsi" w:hAnsiTheme="minorHAnsi"/>
        </w:rPr>
      </w:pPr>
    </w:p>
    <w:p w14:paraId="033E5F40" w14:textId="77777777" w:rsidR="00640F98" w:rsidRDefault="00640F98" w:rsidP="00640F98">
      <w:pPr>
        <w:jc w:val="both"/>
        <w:rPr>
          <w:rFonts w:asciiTheme="minorHAnsi" w:hAnsiTheme="minorHAnsi"/>
          <w:b/>
        </w:rPr>
      </w:pPr>
    </w:p>
    <w:p w14:paraId="033E5F41" w14:textId="77777777" w:rsidR="00536628" w:rsidRPr="0099492C" w:rsidRDefault="00536628" w:rsidP="00640F98">
      <w:pPr>
        <w:jc w:val="both"/>
        <w:rPr>
          <w:rFonts w:asciiTheme="minorHAnsi" w:hAnsiTheme="minorHAnsi"/>
          <w:b/>
        </w:rPr>
      </w:pPr>
    </w:p>
    <w:p w14:paraId="033E5F42" w14:textId="77777777" w:rsidR="006D3B84" w:rsidRDefault="006D3B84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b/>
          <w:i/>
          <w:iCs/>
          <w:sz w:val="24"/>
        </w:rPr>
      </w:pPr>
      <w:r>
        <w:rPr>
          <w:rFonts w:asciiTheme="minorHAnsi" w:hAnsiTheme="minorHAnsi"/>
          <w:sz w:val="24"/>
          <w:szCs w:val="24"/>
        </w:rPr>
        <w:t>Partner</w:t>
      </w:r>
      <w:r w:rsidRPr="0099492C">
        <w:rPr>
          <w:rFonts w:asciiTheme="minorHAnsi" w:hAnsiTheme="minorHAnsi"/>
          <w:sz w:val="24"/>
          <w:szCs w:val="24"/>
        </w:rPr>
        <w:t>:</w:t>
      </w:r>
      <w:r w:rsidRPr="0099492C">
        <w:rPr>
          <w:rFonts w:asciiTheme="minorHAnsi" w:hAnsiTheme="minorHAnsi"/>
          <w:sz w:val="24"/>
          <w:szCs w:val="24"/>
        </w:rPr>
        <w:tab/>
      </w:r>
      <w:r w:rsidRPr="0099492C">
        <w:rPr>
          <w:rFonts w:asciiTheme="minorHAnsi" w:hAnsiTheme="minorHAnsi"/>
          <w:b/>
          <w:i/>
          <w:iCs/>
          <w:sz w:val="24"/>
        </w:rPr>
        <w:t xml:space="preserve">„doplnit název </w:t>
      </w:r>
      <w:r>
        <w:rPr>
          <w:rFonts w:asciiTheme="minorHAnsi" w:hAnsiTheme="minorHAnsi"/>
          <w:b/>
          <w:i/>
          <w:iCs/>
          <w:sz w:val="24"/>
        </w:rPr>
        <w:t>partnera</w:t>
      </w:r>
      <w:r w:rsidRPr="0099492C">
        <w:rPr>
          <w:rFonts w:asciiTheme="minorHAnsi" w:hAnsiTheme="minorHAnsi"/>
          <w:b/>
          <w:i/>
          <w:iCs/>
          <w:sz w:val="24"/>
        </w:rPr>
        <w:t>“</w:t>
      </w:r>
    </w:p>
    <w:p w14:paraId="033E5F43" w14:textId="77777777" w:rsidR="00536628" w:rsidRPr="0099492C" w:rsidRDefault="00536628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i/>
          <w:iCs/>
          <w:sz w:val="24"/>
        </w:rPr>
      </w:pPr>
    </w:p>
    <w:p w14:paraId="033E5F44" w14:textId="77777777" w:rsidR="006D3B84" w:rsidRDefault="006D3B84" w:rsidP="00225C4A">
      <w:pPr>
        <w:tabs>
          <w:tab w:val="left" w:pos="2580"/>
        </w:tabs>
        <w:autoSpaceDE w:val="0"/>
        <w:autoSpaceDN w:val="0"/>
        <w:adjustRightInd w:val="0"/>
        <w:jc w:val="both"/>
        <w:rPr>
          <w:rFonts w:asciiTheme="minorHAnsi" w:hAnsiTheme="minorHAnsi"/>
          <w:sz w:val="24"/>
          <w:szCs w:val="24"/>
        </w:rPr>
      </w:pPr>
      <w:r w:rsidRPr="0099492C">
        <w:rPr>
          <w:rFonts w:asciiTheme="minorHAnsi" w:hAnsiTheme="minorHAnsi"/>
          <w:iCs/>
          <w:sz w:val="24"/>
        </w:rPr>
        <w:t>Sídlo a IČ</w:t>
      </w:r>
      <w:r>
        <w:rPr>
          <w:rFonts w:asciiTheme="minorHAnsi" w:hAnsiTheme="minorHAnsi"/>
          <w:iCs/>
          <w:sz w:val="24"/>
        </w:rPr>
        <w:t xml:space="preserve"> partnera</w:t>
      </w:r>
      <w:r w:rsidRPr="0099492C">
        <w:rPr>
          <w:rFonts w:asciiTheme="minorHAnsi" w:hAnsiTheme="minorHAnsi"/>
          <w:iCs/>
          <w:sz w:val="24"/>
        </w:rPr>
        <w:t>:</w:t>
      </w:r>
      <w:r w:rsidRPr="0099492C">
        <w:rPr>
          <w:rFonts w:asciiTheme="minorHAnsi" w:hAnsiTheme="minorHAnsi"/>
          <w:iCs/>
          <w:sz w:val="24"/>
        </w:rPr>
        <w:tab/>
      </w:r>
      <w:r>
        <w:rPr>
          <w:rFonts w:asciiTheme="minorHAnsi" w:hAnsiTheme="minorHAnsi"/>
          <w:iCs/>
          <w:sz w:val="24"/>
        </w:rPr>
        <w:tab/>
      </w:r>
      <w:r>
        <w:rPr>
          <w:rFonts w:asciiTheme="minorHAnsi" w:hAnsiTheme="minorHAnsi"/>
          <w:iCs/>
          <w:sz w:val="24"/>
        </w:rPr>
        <w:tab/>
      </w:r>
      <w:r>
        <w:rPr>
          <w:rFonts w:asciiTheme="minorHAnsi" w:hAnsiTheme="minorHAnsi"/>
          <w:b/>
          <w:i/>
          <w:iCs/>
          <w:sz w:val="24"/>
        </w:rPr>
        <w:t>„doplnit sídlo a IČ partnera</w:t>
      </w:r>
      <w:r w:rsidRPr="0099492C">
        <w:rPr>
          <w:rFonts w:asciiTheme="minorHAnsi" w:hAnsiTheme="minorHAnsi"/>
          <w:b/>
          <w:i/>
          <w:iCs/>
          <w:sz w:val="24"/>
        </w:rPr>
        <w:t>“</w:t>
      </w:r>
    </w:p>
    <w:p w14:paraId="033E5F45" w14:textId="1428E28F" w:rsidR="002D2CA5" w:rsidRPr="0099492C" w:rsidRDefault="002D2CA5" w:rsidP="26FF71B4">
      <w:pPr>
        <w:tabs>
          <w:tab w:val="left" w:pos="2580"/>
        </w:tabs>
        <w:autoSpaceDE w:val="0"/>
        <w:autoSpaceDN w:val="0"/>
        <w:adjustRightInd w:val="0"/>
        <w:spacing w:before="360"/>
        <w:jc w:val="both"/>
        <w:rPr>
          <w:rFonts w:asciiTheme="minorHAnsi" w:hAnsiTheme="minorHAnsi"/>
          <w:sz w:val="24"/>
          <w:szCs w:val="24"/>
        </w:rPr>
      </w:pPr>
      <w:r w:rsidRPr="26FF71B4">
        <w:rPr>
          <w:rFonts w:asciiTheme="minorHAnsi" w:hAnsiTheme="minorHAnsi"/>
          <w:sz w:val="24"/>
          <w:szCs w:val="24"/>
        </w:rPr>
        <w:t>jako partner projektu žádajícího o finanční podporu z</w:t>
      </w:r>
      <w:r w:rsidR="00CA21AA" w:rsidRPr="26FF71B4">
        <w:rPr>
          <w:rFonts w:asciiTheme="minorHAnsi" w:hAnsiTheme="minorHAnsi"/>
          <w:sz w:val="24"/>
          <w:szCs w:val="24"/>
        </w:rPr>
        <w:t>e</w:t>
      </w:r>
      <w:r w:rsidR="00E02EB8" w:rsidRPr="26FF71B4">
        <w:rPr>
          <w:rFonts w:asciiTheme="minorHAnsi" w:hAnsiTheme="minorHAnsi"/>
          <w:sz w:val="24"/>
          <w:szCs w:val="24"/>
        </w:rPr>
        <w:t> </w:t>
      </w:r>
      <w:r w:rsidR="00CA21AA" w:rsidRPr="26FF71B4">
        <w:rPr>
          <w:rFonts w:asciiTheme="minorHAnsi" w:hAnsiTheme="minorHAnsi"/>
          <w:sz w:val="24"/>
          <w:szCs w:val="24"/>
        </w:rPr>
        <w:t>3</w:t>
      </w:r>
      <w:r w:rsidR="00E02EB8" w:rsidRPr="26FF71B4">
        <w:rPr>
          <w:rFonts w:asciiTheme="minorHAnsi" w:hAnsiTheme="minorHAnsi"/>
          <w:sz w:val="24"/>
          <w:szCs w:val="24"/>
        </w:rPr>
        <w:t xml:space="preserve">. </w:t>
      </w:r>
      <w:r w:rsidRPr="26FF71B4">
        <w:rPr>
          <w:rFonts w:asciiTheme="minorHAnsi" w:hAnsiTheme="minorHAnsi"/>
          <w:sz w:val="24"/>
          <w:szCs w:val="24"/>
        </w:rPr>
        <w:t xml:space="preserve">výzvy k předkládání projektových žádostí o finanční podporu v rámci projektu Smart </w:t>
      </w:r>
      <w:r w:rsidR="00950524" w:rsidRPr="26FF71B4">
        <w:rPr>
          <w:rFonts w:asciiTheme="minorHAnsi" w:hAnsiTheme="minorHAnsi"/>
          <w:sz w:val="24"/>
          <w:szCs w:val="24"/>
        </w:rPr>
        <w:t>A</w:t>
      </w:r>
      <w:r w:rsidRPr="26FF71B4">
        <w:rPr>
          <w:rFonts w:asciiTheme="minorHAnsi" w:hAnsiTheme="minorHAnsi"/>
          <w:sz w:val="24"/>
          <w:szCs w:val="24"/>
        </w:rPr>
        <w:t>kcelerátor</w:t>
      </w:r>
      <w:r w:rsidR="00950524" w:rsidRPr="26FF71B4">
        <w:rPr>
          <w:rFonts w:asciiTheme="minorHAnsi" w:hAnsiTheme="minorHAnsi"/>
          <w:sz w:val="24"/>
          <w:szCs w:val="24"/>
        </w:rPr>
        <w:t xml:space="preserve"> v Jihomoravském kraji III</w:t>
      </w:r>
      <w:r w:rsidR="5BC2F41F" w:rsidRPr="26FF71B4">
        <w:rPr>
          <w:rFonts w:asciiTheme="minorHAnsi" w:hAnsiTheme="minorHAnsi"/>
          <w:sz w:val="24"/>
          <w:szCs w:val="24"/>
        </w:rPr>
        <w:t xml:space="preserve">           </w:t>
      </w:r>
      <w:r w:rsidR="00950524" w:rsidRPr="26FF71B4">
        <w:rPr>
          <w:rFonts w:asciiTheme="minorHAnsi" w:hAnsiTheme="minorHAnsi"/>
          <w:sz w:val="24"/>
          <w:szCs w:val="24"/>
        </w:rPr>
        <w:t xml:space="preserve"> </w:t>
      </w:r>
      <w:r w:rsidR="00A84608" w:rsidRPr="26FF71B4">
        <w:rPr>
          <w:rFonts w:asciiTheme="minorHAnsi" w:hAnsiTheme="minorHAnsi"/>
          <w:sz w:val="24"/>
          <w:szCs w:val="24"/>
        </w:rPr>
        <w:t>5</w:t>
      </w:r>
      <w:r w:rsidRPr="26FF71B4">
        <w:rPr>
          <w:rFonts w:asciiTheme="minorHAnsi" w:hAnsiTheme="minorHAnsi"/>
          <w:sz w:val="24"/>
          <w:szCs w:val="24"/>
        </w:rPr>
        <w:t xml:space="preserve">. aktivita – Asistence (dále také „Výzva“) na projekt </w:t>
      </w:r>
      <w:r w:rsidRPr="26FF71B4">
        <w:rPr>
          <w:rFonts w:asciiTheme="minorHAnsi" w:hAnsiTheme="minorHAnsi"/>
          <w:b/>
          <w:bCs/>
          <w:i/>
          <w:iCs/>
          <w:sz w:val="24"/>
          <w:szCs w:val="24"/>
        </w:rPr>
        <w:t>„doplnit název projektu“</w:t>
      </w:r>
      <w:r w:rsidRPr="26FF71B4">
        <w:rPr>
          <w:rFonts w:asciiTheme="minorHAnsi" w:hAnsiTheme="minorHAnsi"/>
          <w:sz w:val="24"/>
          <w:szCs w:val="24"/>
        </w:rPr>
        <w:t xml:space="preserve"> čestně prohlašuji, že:</w:t>
      </w:r>
    </w:p>
    <w:p w14:paraId="033E5F46" w14:textId="77777777" w:rsidR="002D2CA5" w:rsidRPr="0099492C" w:rsidRDefault="002D2CA5" w:rsidP="002D2CA5">
      <w:pPr>
        <w:rPr>
          <w:rFonts w:asciiTheme="minorHAnsi" w:hAnsiTheme="minorHAnsi"/>
        </w:rPr>
      </w:pPr>
    </w:p>
    <w:p w14:paraId="033E5F47" w14:textId="77777777" w:rsidR="002D2CA5" w:rsidRPr="00875871" w:rsidRDefault="002D2CA5" w:rsidP="002D2CA5">
      <w:pPr>
        <w:numPr>
          <w:ilvl w:val="0"/>
          <w:numId w:val="22"/>
        </w:numPr>
        <w:tabs>
          <w:tab w:val="clear" w:pos="720"/>
        </w:tabs>
        <w:ind w:left="360"/>
        <w:jc w:val="both"/>
        <w:rPr>
          <w:rFonts w:asciiTheme="minorHAnsi" w:hAnsiTheme="minorHAnsi"/>
          <w:sz w:val="24"/>
          <w:szCs w:val="24"/>
        </w:rPr>
      </w:pPr>
      <w:r w:rsidRPr="00875871">
        <w:rPr>
          <w:rFonts w:asciiTheme="minorHAnsi" w:hAnsiTheme="minorHAnsi"/>
          <w:sz w:val="24"/>
          <w:szCs w:val="24"/>
        </w:rPr>
        <w:t>s výše uvedeným projektem žádajícím o podporu v rámci Výzvy jsem plně obeznámen a souhlasím s jeho obsahem;</w:t>
      </w:r>
    </w:p>
    <w:p w14:paraId="23B9EE33" w14:textId="77777777" w:rsidR="00BD145E" w:rsidRDefault="002D2CA5" w:rsidP="00BD145E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sz w:val="24"/>
          <w:szCs w:val="24"/>
        </w:rPr>
      </w:pPr>
      <w:r w:rsidRPr="00875871">
        <w:rPr>
          <w:rFonts w:asciiTheme="minorHAnsi" w:hAnsiTheme="minorHAnsi"/>
          <w:sz w:val="24"/>
          <w:szCs w:val="24"/>
        </w:rPr>
        <w:t>se</w:t>
      </w:r>
      <w:r w:rsidR="009C2EEE" w:rsidRPr="00875871">
        <w:rPr>
          <w:rFonts w:asciiTheme="minorHAnsi" w:hAnsiTheme="minorHAnsi"/>
          <w:sz w:val="24"/>
          <w:szCs w:val="24"/>
        </w:rPr>
        <w:t xml:space="preserve"> </w:t>
      </w:r>
      <w:r w:rsidRPr="00875871">
        <w:rPr>
          <w:rFonts w:asciiTheme="minorHAnsi" w:hAnsiTheme="minorHAnsi"/>
          <w:sz w:val="24"/>
          <w:szCs w:val="24"/>
        </w:rPr>
        <w:t>zavazuji dodržovat principy řádného partnerství;</w:t>
      </w:r>
    </w:p>
    <w:p w14:paraId="14F9416E" w14:textId="77777777" w:rsidR="00BD145E" w:rsidRDefault="002D2CA5" w:rsidP="00BD145E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sz w:val="24"/>
          <w:szCs w:val="24"/>
        </w:rPr>
      </w:pPr>
      <w:r w:rsidRPr="00BD145E">
        <w:rPr>
          <w:rFonts w:asciiTheme="minorHAnsi" w:hAnsiTheme="minorHAnsi"/>
          <w:sz w:val="24"/>
          <w:szCs w:val="24"/>
        </w:rPr>
        <w:t>se</w:t>
      </w:r>
      <w:r w:rsidR="009C2EEE" w:rsidRPr="00BD145E">
        <w:rPr>
          <w:rFonts w:asciiTheme="minorHAnsi" w:hAnsiTheme="minorHAnsi"/>
          <w:sz w:val="24"/>
          <w:szCs w:val="24"/>
        </w:rPr>
        <w:t xml:space="preserve"> </w:t>
      </w:r>
      <w:r w:rsidRPr="00BD145E">
        <w:rPr>
          <w:rFonts w:asciiTheme="minorHAnsi" w:hAnsiTheme="minorHAnsi"/>
          <w:sz w:val="24"/>
          <w:szCs w:val="24"/>
        </w:rPr>
        <w:t>zavazuji dodržovat všechny podmínky partnerství uvedené v</w:t>
      </w:r>
      <w:r w:rsidR="006A75E7" w:rsidRPr="00BD145E">
        <w:rPr>
          <w:rFonts w:asciiTheme="minorHAnsi" w:hAnsiTheme="minorHAnsi"/>
          <w:sz w:val="24"/>
          <w:szCs w:val="24"/>
        </w:rPr>
        <w:t>e </w:t>
      </w:r>
      <w:r w:rsidR="009C2EEE" w:rsidRPr="00BD145E">
        <w:rPr>
          <w:rFonts w:asciiTheme="minorHAnsi" w:hAnsiTheme="minorHAnsi"/>
          <w:sz w:val="24"/>
          <w:szCs w:val="24"/>
        </w:rPr>
        <w:t>S</w:t>
      </w:r>
      <w:r w:rsidR="006A75E7" w:rsidRPr="00BD145E">
        <w:rPr>
          <w:rFonts w:asciiTheme="minorHAnsi" w:hAnsiTheme="minorHAnsi"/>
          <w:sz w:val="24"/>
          <w:szCs w:val="24"/>
        </w:rPr>
        <w:t>mlouvě o</w:t>
      </w:r>
      <w:r w:rsidR="009C2EEE" w:rsidRPr="00BD145E">
        <w:rPr>
          <w:rFonts w:asciiTheme="minorHAnsi" w:hAnsiTheme="minorHAnsi"/>
          <w:sz w:val="24"/>
          <w:szCs w:val="24"/>
        </w:rPr>
        <w:t xml:space="preserve"> poskytnutí dotace</w:t>
      </w:r>
      <w:r w:rsidR="006A75E7" w:rsidRPr="00BD145E">
        <w:rPr>
          <w:rFonts w:asciiTheme="minorHAnsi" w:hAnsiTheme="minorHAnsi"/>
          <w:sz w:val="24"/>
          <w:szCs w:val="24"/>
        </w:rPr>
        <w:t>, která bude uzavřena v případě schválení projektu vyhlašovatelem výzvy</w:t>
      </w:r>
      <w:r w:rsidRPr="00BD145E">
        <w:rPr>
          <w:rFonts w:asciiTheme="minorHAnsi" w:hAnsiTheme="minorHAnsi"/>
          <w:sz w:val="24"/>
          <w:szCs w:val="24"/>
        </w:rPr>
        <w:t>;</w:t>
      </w:r>
    </w:p>
    <w:p w14:paraId="6FB0FDDA" w14:textId="77777777" w:rsidR="00BD145E" w:rsidRDefault="00CB28D7" w:rsidP="00BD145E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Style w:val="Odkaznakoment"/>
          <w:rFonts w:asciiTheme="minorHAnsi" w:hAnsiTheme="minorHAnsi"/>
          <w:sz w:val="24"/>
          <w:szCs w:val="24"/>
        </w:rPr>
      </w:pPr>
      <w:r w:rsidRPr="00BD145E">
        <w:rPr>
          <w:rFonts w:asciiTheme="minorHAnsi" w:hAnsiTheme="minorHAnsi"/>
          <w:bCs/>
          <w:sz w:val="24"/>
          <w:szCs w:val="24"/>
        </w:rPr>
        <w:t>mám vypořádány veškeré závazky (dluhy) vůči Jihomoravskému kraji vzniklé ze samostatné i přenesené působnosti kraje, které nabyly právní moci a jsou splatné (tj. zejména provedl včasnou úhradu všech splatných odvodů a penále za porušení rozpočtové kázně)</w:t>
      </w:r>
      <w:r w:rsidRPr="00BD145E">
        <w:rPr>
          <w:rStyle w:val="Odkaznakoment"/>
          <w:rFonts w:asciiTheme="minorHAnsi" w:hAnsiTheme="minorHAnsi"/>
          <w:sz w:val="24"/>
          <w:szCs w:val="24"/>
        </w:rPr>
        <w:t>;</w:t>
      </w:r>
    </w:p>
    <w:p w14:paraId="033E5F4B" w14:textId="69DD73D1" w:rsidR="00CB28D7" w:rsidRPr="00BD145E" w:rsidRDefault="00CB28D7" w:rsidP="00BD145E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sz w:val="24"/>
          <w:szCs w:val="24"/>
        </w:rPr>
      </w:pPr>
      <w:r w:rsidRPr="00BD145E">
        <w:rPr>
          <w:rFonts w:asciiTheme="minorHAnsi" w:hAnsiTheme="minorHAnsi"/>
          <w:sz w:val="24"/>
          <w:szCs w:val="24"/>
        </w:rPr>
        <w:t xml:space="preserve">nemám neuhrazené závazky po lhůtě splatnosti vůči orgánům veřejné správy České republiky, Evropské unie nebo některého z jejích členských států, dále zdravotním </w:t>
      </w:r>
      <w:r w:rsidRPr="00BD145E">
        <w:rPr>
          <w:rFonts w:asciiTheme="minorHAnsi" w:hAnsiTheme="minorHAnsi"/>
          <w:sz w:val="24"/>
          <w:szCs w:val="24"/>
        </w:rPr>
        <w:lastRenderedPageBreak/>
        <w:t>pojišťovnám a orgánům, poskytujícím finanční prostředky na projekty spolufinancované z rozpočtu EU;</w:t>
      </w:r>
    </w:p>
    <w:p w14:paraId="2477CD66" w14:textId="77777777" w:rsidR="00D15D26" w:rsidRPr="00D15D26" w:rsidRDefault="00CB28D7" w:rsidP="00D15D26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 w:val="24"/>
          <w:szCs w:val="24"/>
        </w:rPr>
      </w:pPr>
      <w:r w:rsidRPr="00875871">
        <w:rPr>
          <w:rFonts w:asciiTheme="minorHAnsi" w:hAnsiTheme="minorHAnsi"/>
          <w:sz w:val="24"/>
          <w:szCs w:val="24"/>
        </w:rPr>
        <w:t>nenacházím se podle zákona č. 182/2006 Sb., o úpadku a způsobech jeho řešení (insolvenční zákon), ve znění pozdějších předpisů, v úpadku a nedošlo v jeho případě k podání insolvenčního návrhu ani tento návrh sám nepodal a nebylo vydáno rozhodnutí o úpadku, a to i za období tří let před podáním žádosti;</w:t>
      </w:r>
    </w:p>
    <w:p w14:paraId="14E50CAC" w14:textId="3B5AC657" w:rsidR="00D15D26" w:rsidRPr="00D15D26" w:rsidRDefault="00D15D26" w:rsidP="00D15D26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 w:val="24"/>
          <w:szCs w:val="24"/>
        </w:rPr>
      </w:pPr>
      <w:r w:rsidRPr="00D15D26">
        <w:rPr>
          <w:rFonts w:ascii="Calibri" w:hAnsi="Calibri"/>
          <w:color w:val="000000"/>
          <w:sz w:val="24"/>
          <w:szCs w:val="24"/>
        </w:rPr>
        <w:t>nenacházím se v procesu zrušení bez právního nástupce (např. likvidace, zrušení nebo zánik živnostenského oprávnění), ani není v procesu přeměny (např. fúze společnosti, rozdělení společnosti);</w:t>
      </w:r>
      <w:r w:rsidRPr="00D15D26">
        <w:rPr>
          <w:rFonts w:ascii="Calibri" w:hAnsi="Calibri"/>
          <w:color w:val="000000"/>
        </w:rPr>
        <w:t xml:space="preserve"> </w:t>
      </w:r>
    </w:p>
    <w:p w14:paraId="033E5F4E" w14:textId="77777777" w:rsidR="00CB28D7" w:rsidRPr="00875871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 w:val="24"/>
          <w:szCs w:val="24"/>
        </w:rPr>
      </w:pPr>
      <w:r w:rsidRPr="00875871">
        <w:rPr>
          <w:rFonts w:asciiTheme="minorHAnsi" w:hAnsiTheme="minorHAnsi"/>
          <w:sz w:val="24"/>
          <w:szCs w:val="24"/>
        </w:rPr>
        <w:t>nebyl mi soudem nebo správním orgánem uložen zákaz činnosti nebo zrušeno oprávnění k činnosti týkající se jeho předmětu podnikání a/nebo související s projektem, na který má být poskytována dotace;</w:t>
      </w:r>
    </w:p>
    <w:p w14:paraId="4AD24351" w14:textId="77777777" w:rsidR="00E154DB" w:rsidRPr="00E154DB" w:rsidRDefault="00CB28D7" w:rsidP="00E154DB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 w:val="24"/>
          <w:szCs w:val="24"/>
        </w:rPr>
      </w:pPr>
      <w:r w:rsidRPr="00875871">
        <w:rPr>
          <w:rFonts w:asciiTheme="minorHAnsi" w:hAnsiTheme="minorHAnsi"/>
          <w:sz w:val="24"/>
          <w:szCs w:val="24"/>
        </w:rPr>
        <w:t>vůči mně (příp. vůči mému majetku) není navrhováno ani vedeno řízení o výkonu soudního či správního rozhodnutí ani navrhována či prováděna exekuce;</w:t>
      </w:r>
    </w:p>
    <w:p w14:paraId="601F477B" w14:textId="6C57A814" w:rsidR="00E154DB" w:rsidRPr="00E154DB" w:rsidRDefault="00E154DB" w:rsidP="00E154DB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 w:val="24"/>
          <w:szCs w:val="24"/>
        </w:rPr>
      </w:pPr>
      <w:r w:rsidRPr="00E154DB">
        <w:rPr>
          <w:rFonts w:ascii="Calibri" w:hAnsi="Calibri"/>
          <w:color w:val="000000"/>
          <w:sz w:val="24"/>
          <w:szCs w:val="24"/>
        </w:rPr>
        <w:t>nemá</w:t>
      </w:r>
      <w:r>
        <w:rPr>
          <w:rFonts w:ascii="Calibri" w:hAnsi="Calibri"/>
          <w:color w:val="000000"/>
          <w:sz w:val="24"/>
          <w:szCs w:val="24"/>
        </w:rPr>
        <w:t>m</w:t>
      </w:r>
      <w:r w:rsidRPr="00E154DB">
        <w:rPr>
          <w:rFonts w:ascii="Calibri" w:hAnsi="Calibri"/>
          <w:color w:val="000000"/>
          <w:sz w:val="24"/>
          <w:szCs w:val="24"/>
        </w:rPr>
        <w:t xml:space="preserve"> v rejstříku trestů záznam o pravomocném odsouzení pro trestný čin, jehož skutková podstata souvisí s jeho předmětem podnikání, paděláním či pozměňováním veřejné listiny nebo úplatkářstvím, nebo pro trestný čin hospodářský anebo trestný čin proti majetku podle hlavy druhé a deváté části druhé zákona č. </w:t>
      </w:r>
      <w:hyperlink r:id="rId13" w:history="1">
        <w:r w:rsidRPr="00E154DB">
          <w:rPr>
            <w:rFonts w:ascii="Calibri" w:hAnsi="Calibri"/>
            <w:color w:val="000000"/>
          </w:rPr>
          <w:t>140/1961 Sb.</w:t>
        </w:r>
      </w:hyperlink>
      <w:r w:rsidRPr="00E154DB">
        <w:rPr>
          <w:rFonts w:ascii="Calibri" w:hAnsi="Calibri"/>
          <w:color w:val="000000"/>
          <w:sz w:val="24"/>
          <w:szCs w:val="24"/>
        </w:rPr>
        <w:t>, trestní zákon, ve znění pozdějších předpisů, či podle hlav páté a šesté části druhé zákona č. </w:t>
      </w:r>
      <w:hyperlink r:id="rId14" w:history="1">
        <w:r w:rsidRPr="00E154DB">
          <w:rPr>
            <w:rFonts w:ascii="Calibri" w:hAnsi="Calibri"/>
            <w:color w:val="000000"/>
          </w:rPr>
          <w:t>40/2009 Sb.</w:t>
        </w:r>
      </w:hyperlink>
      <w:r w:rsidRPr="00E154DB">
        <w:rPr>
          <w:rFonts w:ascii="Calibri" w:hAnsi="Calibri"/>
          <w:color w:val="000000"/>
          <w:sz w:val="24"/>
          <w:szCs w:val="24"/>
        </w:rPr>
        <w:t>, </w:t>
      </w:r>
      <w:hyperlink r:id="rId15" w:history="1">
        <w:r w:rsidRPr="00E154DB">
          <w:rPr>
            <w:rFonts w:ascii="Calibri" w:hAnsi="Calibri"/>
            <w:color w:val="000000"/>
          </w:rPr>
          <w:t>trestní zákoník</w:t>
        </w:r>
      </w:hyperlink>
      <w:r w:rsidRPr="00E154DB">
        <w:rPr>
          <w:rFonts w:ascii="Calibri" w:hAnsi="Calibri"/>
          <w:color w:val="000000"/>
          <w:sz w:val="24"/>
          <w:szCs w:val="24"/>
        </w:rPr>
        <w:t>, ve znění pozdějších předpisů, ani proti němu nebylo v souvislosti s takovým trestným činem zahájeno trestní stíhání podle zákona č. </w:t>
      </w:r>
      <w:hyperlink r:id="rId16" w:history="1">
        <w:r w:rsidRPr="00E154DB">
          <w:rPr>
            <w:rFonts w:ascii="Calibri" w:hAnsi="Calibri"/>
            <w:color w:val="000000"/>
          </w:rPr>
          <w:t>141/1961 Sb.</w:t>
        </w:r>
      </w:hyperlink>
      <w:r w:rsidRPr="00E154DB">
        <w:rPr>
          <w:rFonts w:ascii="Calibri" w:hAnsi="Calibri"/>
          <w:color w:val="000000"/>
          <w:sz w:val="24"/>
          <w:szCs w:val="24"/>
        </w:rPr>
        <w:t>, o trestním řízení soudním (</w:t>
      </w:r>
      <w:hyperlink r:id="rId17" w:history="1">
        <w:r w:rsidRPr="00E154DB">
          <w:rPr>
            <w:rFonts w:ascii="Calibri" w:hAnsi="Calibri"/>
            <w:color w:val="000000"/>
          </w:rPr>
          <w:t>trestní řád</w:t>
        </w:r>
      </w:hyperlink>
      <w:r w:rsidRPr="00E154DB">
        <w:rPr>
          <w:rFonts w:ascii="Calibri" w:hAnsi="Calibri"/>
          <w:color w:val="000000"/>
          <w:sz w:val="24"/>
          <w:szCs w:val="24"/>
        </w:rPr>
        <w:t>), ve znění pozdějších předpisů; je-li žadatel právnickou osobou, nemá v rejstříku trestů záznam o pravomocném odsouzení pro trestný čin dle zákona č. </w:t>
      </w:r>
      <w:hyperlink r:id="rId18" w:history="1">
        <w:r w:rsidRPr="00E154DB">
          <w:rPr>
            <w:rFonts w:ascii="Calibri" w:hAnsi="Calibri"/>
            <w:color w:val="000000"/>
          </w:rPr>
          <w:t>418/2011 Sb.</w:t>
        </w:r>
      </w:hyperlink>
      <w:r w:rsidRPr="00E154DB">
        <w:rPr>
          <w:rFonts w:ascii="Calibri" w:hAnsi="Calibri"/>
          <w:color w:val="000000"/>
          <w:sz w:val="24"/>
          <w:szCs w:val="24"/>
        </w:rPr>
        <w:t>, o trestní odpovědnosti právnických osob a řízení proti nim, ve znění pozdějších předpisů, a to žádná osoba dle ustanovení § 8 odst. 1 tohoto zákona; prohlášení podle tohoto ustanovení se týká také všech osob, které obdržely plnou moc za účelem zastupování právnické osoby pro účely podání žádosti a uzavření a realizace (této) smlouvy o poskytnutí dotace;</w:t>
      </w:r>
      <w:r w:rsidRPr="00E154DB">
        <w:rPr>
          <w:rFonts w:ascii="Calibri" w:hAnsi="Calibri"/>
          <w:color w:val="000000"/>
        </w:rPr>
        <w:t xml:space="preserve"> </w:t>
      </w:r>
    </w:p>
    <w:p w14:paraId="033E5F51" w14:textId="77777777" w:rsidR="000F53CC" w:rsidRPr="00875871" w:rsidRDefault="000F53CC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 w:val="24"/>
          <w:szCs w:val="24"/>
        </w:rPr>
      </w:pPr>
      <w:r w:rsidRPr="00875871">
        <w:rPr>
          <w:rFonts w:asciiTheme="minorHAnsi" w:hAnsiTheme="minorHAnsi"/>
          <w:sz w:val="24"/>
          <w:szCs w:val="24"/>
        </w:rPr>
        <w:t>nemám právní formu akciové společnosti s listinnými akciemi na majitele (v případě partnera s finančním příspěvkem);</w:t>
      </w:r>
    </w:p>
    <w:p w14:paraId="033E5F52" w14:textId="77777777" w:rsidR="002D2CA5" w:rsidRPr="00875871" w:rsidRDefault="002D2CA5" w:rsidP="002D2CA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bCs/>
          <w:sz w:val="24"/>
          <w:szCs w:val="24"/>
        </w:rPr>
      </w:pPr>
      <w:r w:rsidRPr="00875871">
        <w:rPr>
          <w:rFonts w:asciiTheme="minorHAnsi" w:hAnsiTheme="minorHAnsi"/>
          <w:bCs/>
          <w:sz w:val="24"/>
          <w:szCs w:val="24"/>
        </w:rPr>
        <w:t>souhlasím s uveřejněním výstupů projektu, tam kde je to vhodné, v případě, že tento projekt bude z programu podpořen;</w:t>
      </w:r>
    </w:p>
    <w:p w14:paraId="033E5F53" w14:textId="4F815C3D" w:rsidR="002D2CA5" w:rsidRPr="00875871" w:rsidRDefault="002D2CA5" w:rsidP="002D2CA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bCs/>
          <w:sz w:val="24"/>
          <w:szCs w:val="24"/>
        </w:rPr>
      </w:pPr>
      <w:r w:rsidRPr="00875871">
        <w:rPr>
          <w:rFonts w:asciiTheme="minorHAnsi" w:hAnsiTheme="minorHAnsi"/>
          <w:bCs/>
          <w:sz w:val="24"/>
          <w:szCs w:val="24"/>
        </w:rPr>
        <w:t xml:space="preserve">souhlasím se zpracováním osobních údajů v souladu </w:t>
      </w:r>
      <w:r w:rsidR="0054773F" w:rsidRPr="00875871">
        <w:rPr>
          <w:rFonts w:asciiTheme="minorHAnsi" w:hAnsiTheme="minorHAnsi"/>
          <w:bCs/>
          <w:sz w:val="24"/>
          <w:szCs w:val="24"/>
        </w:rPr>
        <w:t>s Nařízení</w:t>
      </w:r>
      <w:r w:rsidR="009D7132">
        <w:rPr>
          <w:rFonts w:asciiTheme="minorHAnsi" w:hAnsiTheme="minorHAnsi"/>
          <w:bCs/>
          <w:sz w:val="24"/>
          <w:szCs w:val="24"/>
        </w:rPr>
        <w:t>m</w:t>
      </w:r>
      <w:r w:rsidR="0054773F" w:rsidRPr="00875871">
        <w:rPr>
          <w:rFonts w:asciiTheme="minorHAnsi" w:hAnsiTheme="minorHAnsi"/>
          <w:bCs/>
          <w:sz w:val="24"/>
          <w:szCs w:val="24"/>
        </w:rPr>
        <w:t xml:space="preserve"> Evropského parlamentu a Rady EU 2016/679 o ochraně fyzických osob v souvislosti se zpracováním osobních údajů a o volném pohybu těchto údajů (GDPR) a </w:t>
      </w:r>
      <w:r w:rsidRPr="00875871">
        <w:rPr>
          <w:rFonts w:asciiTheme="minorHAnsi" w:hAnsiTheme="minorHAnsi"/>
          <w:bCs/>
          <w:sz w:val="24"/>
          <w:szCs w:val="24"/>
        </w:rPr>
        <w:t xml:space="preserve">se zákonem </w:t>
      </w:r>
      <w:r w:rsidR="0054773F" w:rsidRPr="00875871">
        <w:rPr>
          <w:rFonts w:asciiTheme="minorHAnsi" w:hAnsiTheme="minorHAnsi"/>
          <w:bCs/>
          <w:sz w:val="24"/>
          <w:szCs w:val="24"/>
        </w:rPr>
        <w:t>110/2019</w:t>
      </w:r>
      <w:r w:rsidRPr="00875871">
        <w:rPr>
          <w:rFonts w:asciiTheme="minorHAnsi" w:hAnsiTheme="minorHAnsi"/>
          <w:bCs/>
          <w:sz w:val="24"/>
          <w:szCs w:val="24"/>
        </w:rPr>
        <w:t xml:space="preserve"> Sb., o </w:t>
      </w:r>
      <w:r w:rsidR="0054773F" w:rsidRPr="00875871">
        <w:rPr>
          <w:rFonts w:asciiTheme="minorHAnsi" w:hAnsiTheme="minorHAnsi"/>
          <w:bCs/>
          <w:sz w:val="24"/>
          <w:szCs w:val="24"/>
        </w:rPr>
        <w:t xml:space="preserve">zpracování </w:t>
      </w:r>
      <w:r w:rsidRPr="00875871">
        <w:rPr>
          <w:rFonts w:asciiTheme="minorHAnsi" w:hAnsiTheme="minorHAnsi"/>
          <w:bCs/>
          <w:sz w:val="24"/>
          <w:szCs w:val="24"/>
        </w:rPr>
        <w:t>osobních údajů, ve znění pozdějších předpisů, které jsem sdělil za účelem předložení a realizace projektu.</w:t>
      </w:r>
    </w:p>
    <w:p w14:paraId="033E5F55" w14:textId="623C6FA8" w:rsidR="00BD1DB9" w:rsidRPr="00875871" w:rsidRDefault="002D2CA5" w:rsidP="00C95349">
      <w:pPr>
        <w:spacing w:after="240"/>
        <w:jc w:val="both"/>
        <w:rPr>
          <w:rFonts w:asciiTheme="minorHAnsi" w:hAnsiTheme="minorHAnsi"/>
          <w:bCs/>
          <w:sz w:val="24"/>
          <w:szCs w:val="24"/>
        </w:rPr>
      </w:pPr>
      <w:r w:rsidRPr="00875871">
        <w:rPr>
          <w:rFonts w:asciiTheme="minorHAnsi" w:hAnsiTheme="minorHAnsi"/>
          <w:bCs/>
          <w:sz w:val="24"/>
          <w:szCs w:val="24"/>
        </w:rPr>
        <w:t>Prohlašuji, že uvedené údaje jsou pravdivé a úplné a jsem si vědom/a právních následků nepravdivého prohlášení, včetně případné odpovědnosti.</w:t>
      </w:r>
    </w:p>
    <w:p w14:paraId="314AC384" w14:textId="43DDA240" w:rsidR="00C95349" w:rsidRPr="00C95349" w:rsidRDefault="00E35EFE" w:rsidP="00C95349">
      <w:pPr>
        <w:spacing w:after="240"/>
        <w:jc w:val="both"/>
        <w:rPr>
          <w:rFonts w:asciiTheme="minorHAnsi" w:hAnsiTheme="minorHAnsi"/>
          <w:bCs/>
          <w:sz w:val="24"/>
          <w:szCs w:val="24"/>
        </w:rPr>
      </w:pPr>
      <w:r w:rsidRPr="00875871">
        <w:rPr>
          <w:rFonts w:asciiTheme="minorHAnsi" w:hAnsiTheme="minorHAnsi"/>
          <w:bCs/>
          <w:sz w:val="24"/>
          <w:szCs w:val="24"/>
        </w:rPr>
        <w:t>V ……………………dne…………………..</w:t>
      </w:r>
    </w:p>
    <w:p w14:paraId="6A7A6048" w14:textId="4394749F" w:rsidR="26FF71B4" w:rsidRDefault="00C95349" w:rsidP="26FF71B4">
      <w:pPr>
        <w:spacing w:before="12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……………………………………………………………</w:t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  <w:t xml:space="preserve">     ……………………………………………..</w:t>
      </w:r>
    </w:p>
    <w:p w14:paraId="033E5F59" w14:textId="77777777" w:rsidR="00E35EFE" w:rsidRPr="00875871" w:rsidRDefault="00533CC3" w:rsidP="26FF71B4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sz w:val="24"/>
          <w:szCs w:val="24"/>
        </w:rPr>
      </w:pPr>
      <w:r w:rsidRPr="26FF71B4">
        <w:rPr>
          <w:rFonts w:asciiTheme="minorHAnsi" w:hAnsiTheme="minorHAnsi"/>
          <w:sz w:val="24"/>
          <w:szCs w:val="24"/>
        </w:rPr>
        <w:t>j</w:t>
      </w:r>
      <w:r w:rsidR="00E35EFE" w:rsidRPr="26FF71B4">
        <w:rPr>
          <w:rFonts w:asciiTheme="minorHAnsi" w:hAnsiTheme="minorHAnsi"/>
          <w:sz w:val="24"/>
          <w:szCs w:val="24"/>
        </w:rPr>
        <w:t>méno a příjmení</w:t>
      </w:r>
      <w:r w:rsidRPr="26FF71B4">
        <w:rPr>
          <w:rFonts w:asciiTheme="minorHAnsi" w:hAnsiTheme="minorHAnsi"/>
          <w:sz w:val="24"/>
          <w:szCs w:val="24"/>
        </w:rPr>
        <w:t xml:space="preserve"> statutárního zástupce</w:t>
      </w:r>
      <w:r w:rsidR="00F14029" w:rsidRPr="00875871">
        <w:rPr>
          <w:rFonts w:asciiTheme="minorHAnsi" w:hAnsiTheme="minorHAnsi"/>
          <w:bCs/>
          <w:sz w:val="24"/>
          <w:szCs w:val="24"/>
        </w:rPr>
        <w:tab/>
      </w:r>
      <w:r w:rsidR="00E35EFE" w:rsidRPr="26FF71B4">
        <w:rPr>
          <w:rFonts w:asciiTheme="minorHAnsi" w:hAnsiTheme="minorHAnsi"/>
          <w:sz w:val="24"/>
          <w:szCs w:val="24"/>
        </w:rPr>
        <w:t xml:space="preserve">podpis </w:t>
      </w:r>
      <w:r w:rsidRPr="26FF71B4">
        <w:rPr>
          <w:rFonts w:asciiTheme="minorHAnsi" w:hAnsiTheme="minorHAnsi"/>
          <w:sz w:val="24"/>
          <w:szCs w:val="24"/>
        </w:rPr>
        <w:t>statutárního zástupce</w:t>
      </w:r>
    </w:p>
    <w:p w14:paraId="033E5F5B" w14:textId="4CBDBCD8" w:rsidR="006A75E7" w:rsidRPr="00D15D26" w:rsidRDefault="00F14029" w:rsidP="26FF71B4">
      <w:pPr>
        <w:tabs>
          <w:tab w:val="center" w:pos="2410"/>
          <w:tab w:val="center" w:pos="6663"/>
        </w:tabs>
        <w:spacing w:before="120"/>
        <w:ind w:left="708"/>
        <w:jc w:val="both"/>
        <w:rPr>
          <w:rFonts w:asciiTheme="minorHAnsi" w:hAnsiTheme="minorHAnsi"/>
          <w:sz w:val="24"/>
          <w:szCs w:val="24"/>
        </w:rPr>
      </w:pPr>
      <w:r w:rsidRPr="26FF71B4">
        <w:rPr>
          <w:rFonts w:asciiTheme="minorHAnsi" w:hAnsiTheme="minorHAnsi"/>
          <w:sz w:val="24"/>
          <w:szCs w:val="24"/>
        </w:rPr>
        <w:t>(statutárních zástupců)</w:t>
      </w:r>
      <w:r w:rsidRPr="00875871">
        <w:rPr>
          <w:rFonts w:asciiTheme="minorHAnsi" w:hAnsiTheme="minorHAnsi"/>
          <w:sz w:val="24"/>
          <w:szCs w:val="24"/>
        </w:rPr>
        <w:tab/>
      </w:r>
      <w:r w:rsidR="00533CC3" w:rsidRPr="26FF71B4">
        <w:rPr>
          <w:rFonts w:asciiTheme="minorHAnsi" w:hAnsiTheme="minorHAnsi"/>
          <w:sz w:val="24"/>
          <w:szCs w:val="24"/>
        </w:rPr>
        <w:t>(statutárních zástupců)</w:t>
      </w:r>
      <w:r w:rsidR="00F4575F">
        <w:rPr>
          <w:rFonts w:asciiTheme="minorHAnsi" w:hAnsiTheme="minorHAnsi"/>
        </w:rPr>
        <w:tab/>
      </w:r>
    </w:p>
    <w:sectPr w:rsidR="006A75E7" w:rsidRPr="00D15D26" w:rsidSect="00640F98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50B43" w14:textId="77777777" w:rsidR="004E569D" w:rsidRDefault="004E569D">
      <w:r>
        <w:separator/>
      </w:r>
    </w:p>
  </w:endnote>
  <w:endnote w:type="continuationSeparator" w:id="0">
    <w:p w14:paraId="1EDEE4DA" w14:textId="77777777" w:rsidR="004E569D" w:rsidRDefault="004E5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031F4" w14:textId="77777777" w:rsidR="0054773F" w:rsidRDefault="0054773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B7E9A" w14:textId="77777777" w:rsidR="0054773F" w:rsidRDefault="0054773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286B" w14:textId="77777777" w:rsidR="0054773F" w:rsidRDefault="0054773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CC7DE" w14:textId="77777777" w:rsidR="004E569D" w:rsidRDefault="004E569D">
      <w:r>
        <w:separator/>
      </w:r>
    </w:p>
  </w:footnote>
  <w:footnote w:type="continuationSeparator" w:id="0">
    <w:p w14:paraId="593E1FDD" w14:textId="77777777" w:rsidR="004E569D" w:rsidRDefault="004E56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6C4E0" w14:textId="77777777" w:rsidR="0054773F" w:rsidRDefault="0054773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E5F62" w14:textId="77777777" w:rsidR="00640F98" w:rsidRPr="008D1AC2" w:rsidRDefault="00640F98" w:rsidP="00E27C06">
    <w:pPr>
      <w:pStyle w:val="Zhlav"/>
      <w:jc w:val="right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17FA3" w14:textId="77777777" w:rsidR="0054773F" w:rsidRDefault="0054773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3EC62B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9F3835"/>
    <w:multiLevelType w:val="hybridMultilevel"/>
    <w:tmpl w:val="02FCEF42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E8E"/>
    <w:multiLevelType w:val="hybridMultilevel"/>
    <w:tmpl w:val="6AE8E440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F0934"/>
    <w:multiLevelType w:val="hybridMultilevel"/>
    <w:tmpl w:val="5D10B2CE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F91A68"/>
    <w:multiLevelType w:val="hybridMultilevel"/>
    <w:tmpl w:val="797018C0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EE6D82"/>
    <w:multiLevelType w:val="multilevel"/>
    <w:tmpl w:val="ECCAAC50"/>
    <w:lvl w:ilvl="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197665A"/>
    <w:multiLevelType w:val="hybridMultilevel"/>
    <w:tmpl w:val="E32C9E82"/>
    <w:lvl w:ilvl="0" w:tplc="B34AC7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1B559D"/>
    <w:multiLevelType w:val="hybridMultilevel"/>
    <w:tmpl w:val="4AEA4578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0F348B"/>
    <w:multiLevelType w:val="hybridMultilevel"/>
    <w:tmpl w:val="0C7662CE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93B8F"/>
    <w:multiLevelType w:val="hybridMultilevel"/>
    <w:tmpl w:val="2D265A40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A9B8A362">
      <w:start w:val="1"/>
      <w:numFmt w:val="lowerLetter"/>
      <w:lvlText w:val="%2)"/>
      <w:lvlJc w:val="left"/>
      <w:pPr>
        <w:tabs>
          <w:tab w:val="num" w:pos="737"/>
        </w:tabs>
        <w:ind w:left="737" w:hanging="453"/>
      </w:pPr>
      <w:rPr>
        <w:rFonts w:ascii="Arial" w:hAnsi="Arial" w:hint="default"/>
        <w:b/>
        <w:i w:val="0"/>
        <w:sz w:val="20"/>
      </w:rPr>
    </w:lvl>
    <w:lvl w:ilvl="2" w:tplc="204A2414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ascii="Arial" w:hAnsi="Arial" w:hint="default"/>
        <w:b w:val="0"/>
        <w:bCs/>
        <w:i w:val="0"/>
        <w:iCs w:val="0"/>
        <w:color w:val="auto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F607DA1"/>
    <w:multiLevelType w:val="hybridMultilevel"/>
    <w:tmpl w:val="DF602B4C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F4E39"/>
    <w:multiLevelType w:val="hybridMultilevel"/>
    <w:tmpl w:val="4F9EBDCE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637588"/>
    <w:multiLevelType w:val="hybridMultilevel"/>
    <w:tmpl w:val="610C7032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30738"/>
    <w:multiLevelType w:val="hybridMultilevel"/>
    <w:tmpl w:val="33140CAC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610031"/>
    <w:multiLevelType w:val="hybridMultilevel"/>
    <w:tmpl w:val="27A0AE14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473A18"/>
    <w:multiLevelType w:val="hybridMultilevel"/>
    <w:tmpl w:val="F4DAF176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609DF"/>
    <w:multiLevelType w:val="hybridMultilevel"/>
    <w:tmpl w:val="DA440308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A65559"/>
    <w:multiLevelType w:val="hybridMultilevel"/>
    <w:tmpl w:val="DC04FFA2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B65346"/>
    <w:multiLevelType w:val="hybridMultilevel"/>
    <w:tmpl w:val="D01A1764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464431"/>
    <w:multiLevelType w:val="hybridMultilevel"/>
    <w:tmpl w:val="A14EB356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582E31"/>
    <w:multiLevelType w:val="multilevel"/>
    <w:tmpl w:val="732CDDB8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6314479A"/>
    <w:multiLevelType w:val="hybridMultilevel"/>
    <w:tmpl w:val="3C783D0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8E5B97"/>
    <w:multiLevelType w:val="hybridMultilevel"/>
    <w:tmpl w:val="D4CE67F6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9C39B3"/>
    <w:multiLevelType w:val="hybridMultilevel"/>
    <w:tmpl w:val="6AE8E44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3664A0"/>
    <w:multiLevelType w:val="hybridMultilevel"/>
    <w:tmpl w:val="58DC7570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775A28"/>
    <w:multiLevelType w:val="hybridMultilevel"/>
    <w:tmpl w:val="23FCE128"/>
    <w:lvl w:ilvl="0" w:tplc="489015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B7F97"/>
    <w:multiLevelType w:val="hybridMultilevel"/>
    <w:tmpl w:val="353EE91E"/>
    <w:lvl w:ilvl="0" w:tplc="59CA28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5703226">
    <w:abstractNumId w:val="22"/>
  </w:num>
  <w:num w:numId="2" w16cid:durableId="727143170">
    <w:abstractNumId w:val="16"/>
  </w:num>
  <w:num w:numId="3" w16cid:durableId="932932855">
    <w:abstractNumId w:val="18"/>
  </w:num>
  <w:num w:numId="4" w16cid:durableId="1664384451">
    <w:abstractNumId w:val="17"/>
  </w:num>
  <w:num w:numId="5" w16cid:durableId="422068445">
    <w:abstractNumId w:val="13"/>
  </w:num>
  <w:num w:numId="6" w16cid:durableId="948506539">
    <w:abstractNumId w:val="10"/>
  </w:num>
  <w:num w:numId="7" w16cid:durableId="1539513923">
    <w:abstractNumId w:val="8"/>
  </w:num>
  <w:num w:numId="8" w16cid:durableId="1980725960">
    <w:abstractNumId w:val="3"/>
  </w:num>
  <w:num w:numId="9" w16cid:durableId="1301305630">
    <w:abstractNumId w:val="4"/>
  </w:num>
  <w:num w:numId="10" w16cid:durableId="983201435">
    <w:abstractNumId w:val="11"/>
  </w:num>
  <w:num w:numId="11" w16cid:durableId="1293095396">
    <w:abstractNumId w:val="1"/>
  </w:num>
  <w:num w:numId="12" w16cid:durableId="241570435">
    <w:abstractNumId w:val="7"/>
  </w:num>
  <w:num w:numId="13" w16cid:durableId="725491156">
    <w:abstractNumId w:val="15"/>
  </w:num>
  <w:num w:numId="14" w16cid:durableId="256256482">
    <w:abstractNumId w:val="24"/>
  </w:num>
  <w:num w:numId="15" w16cid:durableId="220335849">
    <w:abstractNumId w:val="19"/>
  </w:num>
  <w:num w:numId="16" w16cid:durableId="1732852375">
    <w:abstractNumId w:val="12"/>
  </w:num>
  <w:num w:numId="17" w16cid:durableId="1861579060">
    <w:abstractNumId w:val="14"/>
  </w:num>
  <w:num w:numId="18" w16cid:durableId="1570388306">
    <w:abstractNumId w:val="9"/>
  </w:num>
  <w:num w:numId="19" w16cid:durableId="829909413">
    <w:abstractNumId w:val="23"/>
  </w:num>
  <w:num w:numId="20" w16cid:durableId="2081903687">
    <w:abstractNumId w:val="2"/>
  </w:num>
  <w:num w:numId="21" w16cid:durableId="1695308771">
    <w:abstractNumId w:val="21"/>
  </w:num>
  <w:num w:numId="22" w16cid:durableId="1644697679">
    <w:abstractNumId w:val="25"/>
  </w:num>
  <w:num w:numId="23" w16cid:durableId="894240952">
    <w:abstractNumId w:val="6"/>
  </w:num>
  <w:num w:numId="24" w16cid:durableId="598559369">
    <w:abstractNumId w:val="26"/>
  </w:num>
  <w:num w:numId="25" w16cid:durableId="547184195">
    <w:abstractNumId w:val="0"/>
  </w:num>
  <w:num w:numId="26" w16cid:durableId="1373383006">
    <w:abstractNumId w:val="5"/>
  </w:num>
  <w:num w:numId="27" w16cid:durableId="210425509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3AB"/>
    <w:rsid w:val="000102A3"/>
    <w:rsid w:val="00026F8C"/>
    <w:rsid w:val="00027359"/>
    <w:rsid w:val="00030E1E"/>
    <w:rsid w:val="000650F0"/>
    <w:rsid w:val="00075F2C"/>
    <w:rsid w:val="000769F2"/>
    <w:rsid w:val="000B2D64"/>
    <w:rsid w:val="000D2F2C"/>
    <w:rsid w:val="000F53CC"/>
    <w:rsid w:val="001564E9"/>
    <w:rsid w:val="00191D3B"/>
    <w:rsid w:val="00193671"/>
    <w:rsid w:val="001B0EE6"/>
    <w:rsid w:val="00210231"/>
    <w:rsid w:val="00211192"/>
    <w:rsid w:val="00225C4A"/>
    <w:rsid w:val="00247495"/>
    <w:rsid w:val="00294779"/>
    <w:rsid w:val="002D0EF7"/>
    <w:rsid w:val="002D2CA5"/>
    <w:rsid w:val="002E0E18"/>
    <w:rsid w:val="002F2B13"/>
    <w:rsid w:val="00336128"/>
    <w:rsid w:val="0039502C"/>
    <w:rsid w:val="003955DE"/>
    <w:rsid w:val="003D4656"/>
    <w:rsid w:val="003E7802"/>
    <w:rsid w:val="00411716"/>
    <w:rsid w:val="00416F5C"/>
    <w:rsid w:val="004270ED"/>
    <w:rsid w:val="00431E1D"/>
    <w:rsid w:val="00435515"/>
    <w:rsid w:val="00454B34"/>
    <w:rsid w:val="00463F06"/>
    <w:rsid w:val="0048394F"/>
    <w:rsid w:val="004C15B0"/>
    <w:rsid w:val="004E569D"/>
    <w:rsid w:val="0050100C"/>
    <w:rsid w:val="0050432F"/>
    <w:rsid w:val="00516737"/>
    <w:rsid w:val="00533CC3"/>
    <w:rsid w:val="00536628"/>
    <w:rsid w:val="0054773F"/>
    <w:rsid w:val="00556A7B"/>
    <w:rsid w:val="0056318E"/>
    <w:rsid w:val="00575FF4"/>
    <w:rsid w:val="00640F98"/>
    <w:rsid w:val="00675543"/>
    <w:rsid w:val="006A75E7"/>
    <w:rsid w:val="006C750D"/>
    <w:rsid w:val="006D3B84"/>
    <w:rsid w:val="006D731A"/>
    <w:rsid w:val="007136E1"/>
    <w:rsid w:val="00716990"/>
    <w:rsid w:val="00756F59"/>
    <w:rsid w:val="007928C1"/>
    <w:rsid w:val="00797D93"/>
    <w:rsid w:val="007A63AB"/>
    <w:rsid w:val="007B3ECA"/>
    <w:rsid w:val="00806294"/>
    <w:rsid w:val="00815468"/>
    <w:rsid w:val="00865ADA"/>
    <w:rsid w:val="008677C1"/>
    <w:rsid w:val="00867AEB"/>
    <w:rsid w:val="00875871"/>
    <w:rsid w:val="00894A30"/>
    <w:rsid w:val="008A0E86"/>
    <w:rsid w:val="008C5DD3"/>
    <w:rsid w:val="008C688D"/>
    <w:rsid w:val="008D1AC2"/>
    <w:rsid w:val="008E37E5"/>
    <w:rsid w:val="008E6993"/>
    <w:rsid w:val="008F65CE"/>
    <w:rsid w:val="00910521"/>
    <w:rsid w:val="00950524"/>
    <w:rsid w:val="00981290"/>
    <w:rsid w:val="00984896"/>
    <w:rsid w:val="0099492C"/>
    <w:rsid w:val="009B14FB"/>
    <w:rsid w:val="009B3A5E"/>
    <w:rsid w:val="009C2EEE"/>
    <w:rsid w:val="009D7132"/>
    <w:rsid w:val="009F25CE"/>
    <w:rsid w:val="00A00986"/>
    <w:rsid w:val="00A076F3"/>
    <w:rsid w:val="00A10166"/>
    <w:rsid w:val="00A32564"/>
    <w:rsid w:val="00A47507"/>
    <w:rsid w:val="00A520BC"/>
    <w:rsid w:val="00A6552C"/>
    <w:rsid w:val="00A6669F"/>
    <w:rsid w:val="00A70084"/>
    <w:rsid w:val="00A84608"/>
    <w:rsid w:val="00A87905"/>
    <w:rsid w:val="00AC78C0"/>
    <w:rsid w:val="00AF6601"/>
    <w:rsid w:val="00B127D4"/>
    <w:rsid w:val="00B162A2"/>
    <w:rsid w:val="00BA0F8E"/>
    <w:rsid w:val="00BC03A4"/>
    <w:rsid w:val="00BD145E"/>
    <w:rsid w:val="00BD1DB9"/>
    <w:rsid w:val="00BF3741"/>
    <w:rsid w:val="00C02AF5"/>
    <w:rsid w:val="00C2540F"/>
    <w:rsid w:val="00C35405"/>
    <w:rsid w:val="00C45B00"/>
    <w:rsid w:val="00C93B81"/>
    <w:rsid w:val="00C95349"/>
    <w:rsid w:val="00CA21AA"/>
    <w:rsid w:val="00CA4AC6"/>
    <w:rsid w:val="00CB28D7"/>
    <w:rsid w:val="00CC76CD"/>
    <w:rsid w:val="00D12D76"/>
    <w:rsid w:val="00D15D26"/>
    <w:rsid w:val="00D64A08"/>
    <w:rsid w:val="00D663E0"/>
    <w:rsid w:val="00D702C9"/>
    <w:rsid w:val="00D73117"/>
    <w:rsid w:val="00DB1D00"/>
    <w:rsid w:val="00DC72EC"/>
    <w:rsid w:val="00DF5585"/>
    <w:rsid w:val="00E02EB8"/>
    <w:rsid w:val="00E154DB"/>
    <w:rsid w:val="00E27C06"/>
    <w:rsid w:val="00E33BF6"/>
    <w:rsid w:val="00E35EFE"/>
    <w:rsid w:val="00E40F66"/>
    <w:rsid w:val="00E51526"/>
    <w:rsid w:val="00E52636"/>
    <w:rsid w:val="00E5719E"/>
    <w:rsid w:val="00E63307"/>
    <w:rsid w:val="00E67538"/>
    <w:rsid w:val="00EA3FF5"/>
    <w:rsid w:val="00F001B6"/>
    <w:rsid w:val="00F111E1"/>
    <w:rsid w:val="00F14029"/>
    <w:rsid w:val="00F165AF"/>
    <w:rsid w:val="00F20163"/>
    <w:rsid w:val="00F4575F"/>
    <w:rsid w:val="00FA39AC"/>
    <w:rsid w:val="04A2B085"/>
    <w:rsid w:val="04D6C166"/>
    <w:rsid w:val="26FF71B4"/>
    <w:rsid w:val="48AFFCC8"/>
    <w:rsid w:val="5BC2F41F"/>
    <w:rsid w:val="5EEDBAD0"/>
    <w:rsid w:val="6A12B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3E5F2A"/>
  <w15:docId w15:val="{051FEEA5-D730-4BB7-8DAD-8C8E72CC9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2"/>
      <w:szCs w:val="16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tabs>
        <w:tab w:val="left" w:pos="2580"/>
      </w:tabs>
      <w:autoSpaceDE w:val="0"/>
      <w:autoSpaceDN w:val="0"/>
      <w:adjustRightInd w:val="0"/>
      <w:spacing w:before="240"/>
      <w:jc w:val="center"/>
      <w:outlineLvl w:val="1"/>
    </w:pPr>
    <w:rPr>
      <w:b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pPr>
      <w:spacing w:after="120"/>
    </w:pPr>
    <w:rPr>
      <w:sz w:val="24"/>
      <w:szCs w:val="24"/>
    </w:rPr>
  </w:style>
  <w:style w:type="character" w:styleId="Hypertextovodkaz">
    <w:name w:val="Hyperlink"/>
    <w:rPr>
      <w:color w:val="0000FF"/>
      <w:u w:val="single"/>
    </w:rPr>
  </w:style>
  <w:style w:type="paragraph" w:styleId="Textpoznpodarou">
    <w:name w:val="footnote text"/>
    <w:basedOn w:val="Normln"/>
    <w:semiHidden/>
    <w:rPr>
      <w:sz w:val="20"/>
      <w:szCs w:val="20"/>
    </w:rPr>
  </w:style>
  <w:style w:type="character" w:styleId="Znakapoznpodarou">
    <w:name w:val="footnote reference"/>
    <w:semiHidden/>
    <w:rPr>
      <w:vertAlign w:val="superscript"/>
    </w:rPr>
  </w:style>
  <w:style w:type="paragraph" w:styleId="Zhlav">
    <w:name w:val="header"/>
    <w:basedOn w:val="Normln"/>
    <w:link w:val="ZhlavChar"/>
    <w:rsid w:val="00E27C06"/>
    <w:pPr>
      <w:tabs>
        <w:tab w:val="center" w:pos="4536"/>
        <w:tab w:val="right" w:pos="9072"/>
      </w:tabs>
    </w:pPr>
  </w:style>
  <w:style w:type="character" w:styleId="Odkaznakoment">
    <w:name w:val="annotation reference"/>
    <w:rsid w:val="002D2CA5"/>
    <w:rPr>
      <w:sz w:val="16"/>
      <w:szCs w:val="16"/>
    </w:rPr>
  </w:style>
  <w:style w:type="paragraph" w:styleId="Textkomente">
    <w:name w:val="annotation text"/>
    <w:basedOn w:val="Normln"/>
    <w:link w:val="TextkomenteChar"/>
    <w:rsid w:val="002D2CA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2D2CA5"/>
  </w:style>
  <w:style w:type="paragraph" w:styleId="Pedmtkomente">
    <w:name w:val="annotation subject"/>
    <w:basedOn w:val="Textkomente"/>
    <w:next w:val="Textkomente"/>
    <w:link w:val="PedmtkomenteChar"/>
    <w:rsid w:val="002D2CA5"/>
    <w:rPr>
      <w:b/>
      <w:bCs/>
    </w:rPr>
  </w:style>
  <w:style w:type="character" w:customStyle="1" w:styleId="PedmtkomenteChar">
    <w:name w:val="Předmět komentáře Char"/>
    <w:link w:val="Pedmtkomente"/>
    <w:rsid w:val="002D2CA5"/>
    <w:rPr>
      <w:b/>
      <w:bCs/>
    </w:rPr>
  </w:style>
  <w:style w:type="paragraph" w:styleId="Textbubliny">
    <w:name w:val="Balloon Text"/>
    <w:basedOn w:val="Normln"/>
    <w:link w:val="TextbublinyChar"/>
    <w:rsid w:val="002D2CA5"/>
    <w:rPr>
      <w:rFonts w:ascii="Tahoma" w:hAnsi="Tahoma" w:cs="Tahoma"/>
      <w:sz w:val="16"/>
    </w:rPr>
  </w:style>
  <w:style w:type="character" w:customStyle="1" w:styleId="TextbublinyChar">
    <w:name w:val="Text bubliny Char"/>
    <w:link w:val="Textbubliny"/>
    <w:rsid w:val="002D2CA5"/>
    <w:rPr>
      <w:rFonts w:ascii="Tahoma" w:hAnsi="Tahoma" w:cs="Tahoma"/>
      <w:sz w:val="16"/>
      <w:szCs w:val="16"/>
    </w:rPr>
  </w:style>
  <w:style w:type="character" w:customStyle="1" w:styleId="ZhlavChar">
    <w:name w:val="Záhlaví Char"/>
    <w:link w:val="Zhlav"/>
    <w:rsid w:val="008F65CE"/>
    <w:rPr>
      <w:sz w:val="22"/>
      <w:szCs w:val="16"/>
    </w:rPr>
  </w:style>
  <w:style w:type="paragraph" w:customStyle="1" w:styleId="StylNormlndkovnjednoduch">
    <w:name w:val="Styl Norm‡ln’ + Řádkování:  jednoduché"/>
    <w:basedOn w:val="Normln"/>
    <w:rsid w:val="0099492C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szCs w:val="24"/>
    </w:rPr>
  </w:style>
  <w:style w:type="paragraph" w:styleId="Seznamsodrkami">
    <w:name w:val="List Bullet"/>
    <w:basedOn w:val="Normln"/>
    <w:unhideWhenUsed/>
    <w:rsid w:val="00CB28D7"/>
    <w:pPr>
      <w:numPr>
        <w:numId w:val="25"/>
      </w:numPr>
      <w:contextualSpacing/>
      <w:jc w:val="both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B28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eck-online.cz/bo/document-view.seam?documentId=onrf6mjzgyyv6mjuga" TargetMode="External"/><Relationship Id="rId18" Type="http://schemas.openxmlformats.org/officeDocument/2006/relationships/hyperlink" Target="https://www.beck-online.cz/bo/document-view.seam?documentId=onrf6mrqgeyv6nbrha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www.beck-online.cz/bo/document-view.seam?documentId=onrf6mjzgyyv6mjuge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eck-online.cz/bo/document-view.seam?documentId=onrf6mjzgyyv6mjuge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hyperlink" Target="https://www.beck-online.cz/bo/document-view.seam?documentId=onrf6mrqga4v6nbq" TargetMode="External"/><Relationship Id="rId23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beck-online.cz/bo/document-view.seam?documentId=onrf6mrqga4v6nbq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d24c03-8aff-428f-811d-bbb758e519c9">
      <Terms xmlns="http://schemas.microsoft.com/office/infopath/2007/PartnerControls"/>
    </lcf76f155ced4ddcb4097134ff3c332f>
    <TaxCatchAll xmlns="3b0e015b-4e68-4256-b625-c05249a31f0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0CFF4DFD69648B65CB124B381FBB1" ma:contentTypeVersion="18" ma:contentTypeDescription="Vytvoří nový dokument" ma:contentTypeScope="" ma:versionID="12bc3cbe706abda04a26b13f63e5a3d8">
  <xsd:schema xmlns:xsd="http://www.w3.org/2001/XMLSchema" xmlns:xs="http://www.w3.org/2001/XMLSchema" xmlns:p="http://schemas.microsoft.com/office/2006/metadata/properties" xmlns:ns2="3b0e015b-4e68-4256-b625-c05249a31f0c" xmlns:ns3="2ed24c03-8aff-428f-811d-bbb758e519c9" targetNamespace="http://schemas.microsoft.com/office/2006/metadata/properties" ma:root="true" ma:fieldsID="7a5a0702ee316e029d683d8b0057fec2" ns2:_="" ns3:_="">
    <xsd:import namespace="3b0e015b-4e68-4256-b625-c05249a31f0c"/>
    <xsd:import namespace="2ed24c03-8aff-428f-811d-bbb758e519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e015b-4e68-4256-b625-c05249a31f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f8d5bd2-3170-4445-a998-355f1da4c4b6}" ma:internalName="TaxCatchAll" ma:showField="CatchAllData" ma:web="3b0e015b-4e68-4256-b625-c05249a31f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24c03-8aff-428f-811d-bbb758e51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ABA407-0735-40D9-A744-A52A6F09A26C}">
  <ds:schemaRefs>
    <ds:schemaRef ds:uri="http://schemas.microsoft.com/office/2006/metadata/properties"/>
    <ds:schemaRef ds:uri="http://schemas.microsoft.com/office/infopath/2007/PartnerControls"/>
    <ds:schemaRef ds:uri="2ed24c03-8aff-428f-811d-bbb758e519c9"/>
    <ds:schemaRef ds:uri="3b0e015b-4e68-4256-b625-c05249a31f0c"/>
  </ds:schemaRefs>
</ds:datastoreItem>
</file>

<file path=customXml/itemProps2.xml><?xml version="1.0" encoding="utf-8"?>
<ds:datastoreItem xmlns:ds="http://schemas.openxmlformats.org/officeDocument/2006/customXml" ds:itemID="{7605EE3C-BFF9-4F7E-8BC4-96A11BA5D3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28C6D31-1019-47DF-A081-AF60247FFC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0e015b-4e68-4256-b625-c05249a31f0c"/>
    <ds:schemaRef ds:uri="2ed24c03-8aff-428f-811d-bbb758e51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5DE4E85-1E18-475F-975F-9A47F29E6F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761</Words>
  <Characters>4495</Characters>
  <Application>Microsoft Office Word</Application>
  <DocSecurity>0</DocSecurity>
  <Lines>37</Lines>
  <Paragraphs>10</Paragraphs>
  <ScaleCrop>false</ScaleCrop>
  <Company>MSK</Company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Vytváření podmínek pro implementaci školních vzdělávacích programů ve školách a školských zařízení, podpora aktivit metodickýc</dc:title>
  <dc:creator>simonikova</dc:creator>
  <cp:lastModifiedBy>Jirová Lucie</cp:lastModifiedBy>
  <cp:revision>2</cp:revision>
  <cp:lastPrinted>2017-05-04T06:02:00Z</cp:lastPrinted>
  <dcterms:created xsi:type="dcterms:W3CDTF">2025-02-07T09:14:00Z</dcterms:created>
  <dcterms:modified xsi:type="dcterms:W3CDTF">2025-02-07T09:14:00Z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0x010100C170CFF4DFD69648B65CB124B381FBB1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2020-09-29T08:18:26Z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f25c74c5-ee9c-4a18-b00f-0000d35455a3</vt:lpwstr>
  </property>
  <property fmtid="{D5CDD505-2E9C-101B-9397-08002B2CF9AE}" pid="9" name="MSIP_Label_690ebb53-23a2-471a-9c6e-17bd0d11311e_ContentBits">
    <vt:lpwstr>0</vt:lpwstr>
  </property>
  <property fmtid="{D5CDD505-2E9C-101B-9397-08002B2CF9AE}" pid="10" name="MediaServiceImageTags">
    <vt:lpwstr/>
  </property>
</Properties>
</file>