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6B0C37" w14:textId="77777777" w:rsidR="00314A5E" w:rsidRPr="00974E62" w:rsidRDefault="00314A5E" w:rsidP="00770006">
      <w:pPr>
        <w:jc w:val="center"/>
        <w:rPr>
          <w:bCs/>
          <w:strike/>
          <w:sz w:val="22"/>
          <w:szCs w:val="22"/>
        </w:rPr>
      </w:pPr>
    </w:p>
    <w:p w14:paraId="6A429DD6" w14:textId="18ADFEB3" w:rsidR="00314A5E" w:rsidRPr="00974E62" w:rsidRDefault="00314A5E" w:rsidP="00770006">
      <w:pPr>
        <w:jc w:val="center"/>
        <w:rPr>
          <w:bCs/>
          <w:strike/>
          <w:sz w:val="22"/>
          <w:szCs w:val="22"/>
        </w:rPr>
      </w:pPr>
      <w:r w:rsidRPr="00974E62">
        <w:rPr>
          <w:noProof/>
        </w:rPr>
        <w:drawing>
          <wp:inline distT="0" distB="0" distL="0" distR="0" wp14:anchorId="6610D857" wp14:editId="4FCD0650">
            <wp:extent cx="3154018" cy="755650"/>
            <wp:effectExtent l="0" t="0" r="8890" b="6350"/>
            <wp:docPr id="1824704562" name="Obrázek 18247045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73329" cy="7602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F7F05D" w14:textId="6BFDD0A1" w:rsidR="00B07E6B" w:rsidRPr="00974E62" w:rsidRDefault="00A667DC" w:rsidP="002927FD">
      <w:pPr>
        <w:jc w:val="center"/>
        <w:rPr>
          <w:b/>
          <w:iCs/>
          <w:sz w:val="24"/>
          <w:szCs w:val="24"/>
        </w:rPr>
      </w:pPr>
      <w:r w:rsidRPr="00974E62">
        <w:rPr>
          <w:b/>
          <w:iCs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1C3A439F" wp14:editId="2CE02CA3">
                <wp:simplePos x="0" y="0"/>
                <wp:positionH relativeFrom="column">
                  <wp:posOffset>276225</wp:posOffset>
                </wp:positionH>
                <wp:positionV relativeFrom="paragraph">
                  <wp:posOffset>256540</wp:posOffset>
                </wp:positionV>
                <wp:extent cx="5191760" cy="1565910"/>
                <wp:effectExtent l="0" t="0" r="27940" b="15240"/>
                <wp:wrapSquare wrapText="bothSides"/>
                <wp:docPr id="217" name="Textové pole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760" cy="15659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541EBB" w14:textId="77777777" w:rsidR="00D474A3" w:rsidRPr="00D474A3" w:rsidRDefault="00D474A3" w:rsidP="00484EE1">
                            <w:pPr>
                              <w:spacing w:line="276" w:lineRule="auto"/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14:paraId="20BCE467" w14:textId="72B9DCAF" w:rsidR="00D474A3" w:rsidRPr="00D474A3" w:rsidRDefault="00484EE1" w:rsidP="00484EE1">
                            <w:pPr>
                              <w:spacing w:line="276" w:lineRule="auto"/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D474A3">
                              <w:rPr>
                                <w:b/>
                                <w:sz w:val="32"/>
                                <w:szCs w:val="32"/>
                              </w:rPr>
                              <w:t xml:space="preserve">Program pro poskytování návratných finančních výpomocí poskytovatelům sociálních služeb </w:t>
                            </w:r>
                          </w:p>
                          <w:p w14:paraId="1C4A2648" w14:textId="350F22F5" w:rsidR="00484EE1" w:rsidRPr="00D474A3" w:rsidRDefault="00484EE1" w:rsidP="00484EE1">
                            <w:pPr>
                              <w:spacing w:line="276" w:lineRule="auto"/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D474A3">
                              <w:rPr>
                                <w:b/>
                                <w:sz w:val="32"/>
                                <w:szCs w:val="32"/>
                              </w:rPr>
                              <w:t>pro rok 2027</w:t>
                            </w:r>
                          </w:p>
                          <w:p w14:paraId="45B9091C" w14:textId="0992FD44" w:rsidR="006A03E2" w:rsidRPr="006A03E2" w:rsidRDefault="006A03E2" w:rsidP="00D474A3">
                            <w:pPr>
                              <w:spacing w:line="360" w:lineRule="auto"/>
                              <w:jc w:val="center"/>
                              <w:rPr>
                                <w:bCs/>
                                <w:sz w:val="22"/>
                                <w:szCs w:val="22"/>
                              </w:rPr>
                            </w:pPr>
                            <w:r w:rsidRPr="00D474A3">
                              <w:rPr>
                                <w:bCs/>
                                <w:sz w:val="22"/>
                                <w:szCs w:val="22"/>
                              </w:rPr>
                              <w:t>(dále také „</w:t>
                            </w:r>
                            <w:r w:rsidR="007C1561" w:rsidRPr="00D474A3">
                              <w:rPr>
                                <w:bCs/>
                                <w:sz w:val="22"/>
                                <w:szCs w:val="22"/>
                              </w:rPr>
                              <w:t>P</w:t>
                            </w:r>
                            <w:r w:rsidR="00484EE1" w:rsidRPr="00D474A3">
                              <w:rPr>
                                <w:bCs/>
                                <w:sz w:val="22"/>
                                <w:szCs w:val="22"/>
                              </w:rPr>
                              <w:t>rogram</w:t>
                            </w:r>
                            <w:r w:rsidRPr="00D474A3">
                              <w:rPr>
                                <w:bCs/>
                                <w:sz w:val="22"/>
                                <w:szCs w:val="22"/>
                              </w:rPr>
                              <w:t>“)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C3A439F" id="_x0000_t202" coordsize="21600,21600" o:spt="202" path="m,l,21600r21600,l21600,xe">
                <v:stroke joinstyle="miter"/>
                <v:path gradientshapeok="t" o:connecttype="rect"/>
              </v:shapetype>
              <v:shape id="Textové pole 217" o:spid="_x0000_s1026" type="#_x0000_t202" style="position:absolute;left:0;text-align:left;margin-left:21.75pt;margin-top:20.2pt;width:408.8pt;height:123.3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">
                <v:textbox>
                  <w:txbxContent>
                    <w:p w14:paraId="5F541EBB" w14:textId="77777777" w:rsidR="00D474A3" w:rsidRPr="00D474A3" w:rsidRDefault="00D474A3" w:rsidP="00484EE1">
                      <w:pPr>
                        <w:spacing w:line="276" w:lineRule="auto"/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</w:p>
                    <w:p w14:paraId="20BCE467" w14:textId="72B9DCAF" w:rsidR="00D474A3" w:rsidRPr="00D474A3" w:rsidRDefault="00484EE1" w:rsidP="00484EE1">
                      <w:pPr>
                        <w:spacing w:line="276" w:lineRule="auto"/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 w:rsidRPr="00D474A3">
                        <w:rPr>
                          <w:b/>
                          <w:sz w:val="32"/>
                          <w:szCs w:val="32"/>
                        </w:rPr>
                        <w:t xml:space="preserve">Program pro poskytování návratných finančních výpomocí poskytovatelům sociálních služeb </w:t>
                      </w:r>
                    </w:p>
                    <w:p w14:paraId="1C4A2648" w14:textId="350F22F5" w:rsidR="00484EE1" w:rsidRPr="00D474A3" w:rsidRDefault="00484EE1" w:rsidP="00484EE1">
                      <w:pPr>
                        <w:spacing w:line="276" w:lineRule="auto"/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 w:rsidRPr="00D474A3">
                        <w:rPr>
                          <w:b/>
                          <w:sz w:val="32"/>
                          <w:szCs w:val="32"/>
                        </w:rPr>
                        <w:t>pro rok 2027</w:t>
                      </w:r>
                    </w:p>
                    <w:p w14:paraId="45B9091C" w14:textId="0992FD44" w:rsidR="006A03E2" w:rsidRPr="006A03E2" w:rsidRDefault="006A03E2" w:rsidP="00D474A3">
                      <w:pPr>
                        <w:spacing w:line="360" w:lineRule="auto"/>
                        <w:jc w:val="center"/>
                        <w:rPr>
                          <w:bCs/>
                          <w:sz w:val="22"/>
                          <w:szCs w:val="22"/>
                        </w:rPr>
                      </w:pPr>
                      <w:r w:rsidRPr="00D474A3">
                        <w:rPr>
                          <w:bCs/>
                          <w:sz w:val="22"/>
                          <w:szCs w:val="22"/>
                        </w:rPr>
                        <w:t>(dále také „</w:t>
                      </w:r>
                      <w:r w:rsidR="007C1561" w:rsidRPr="00D474A3">
                        <w:rPr>
                          <w:bCs/>
                          <w:sz w:val="22"/>
                          <w:szCs w:val="22"/>
                        </w:rPr>
                        <w:t>P</w:t>
                      </w:r>
                      <w:r w:rsidR="00484EE1" w:rsidRPr="00D474A3">
                        <w:rPr>
                          <w:bCs/>
                          <w:sz w:val="22"/>
                          <w:szCs w:val="22"/>
                        </w:rPr>
                        <w:t>rogram</w:t>
                      </w:r>
                      <w:r w:rsidRPr="00D474A3">
                        <w:rPr>
                          <w:bCs/>
                          <w:sz w:val="22"/>
                          <w:szCs w:val="22"/>
                        </w:rPr>
                        <w:t>“)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F5A7E49" w14:textId="322FB9F6" w:rsidR="00BF586C" w:rsidRPr="00974E62" w:rsidRDefault="00BF586C" w:rsidP="002927FD">
      <w:pPr>
        <w:jc w:val="center"/>
        <w:rPr>
          <w:b/>
          <w:iCs/>
          <w:sz w:val="24"/>
          <w:szCs w:val="24"/>
        </w:rPr>
      </w:pPr>
    </w:p>
    <w:p w14:paraId="3F61F549" w14:textId="141724E9" w:rsidR="00CD55BD" w:rsidRPr="00974E62" w:rsidRDefault="00CD55BD" w:rsidP="00CD55BD">
      <w:pPr>
        <w:jc w:val="center"/>
        <w:rPr>
          <w:b/>
          <w:sz w:val="24"/>
          <w:szCs w:val="24"/>
        </w:rPr>
      </w:pPr>
      <w:r w:rsidRPr="00974E62">
        <w:rPr>
          <w:b/>
          <w:sz w:val="24"/>
          <w:szCs w:val="24"/>
        </w:rPr>
        <w:t>vyhláš</w:t>
      </w:r>
      <w:r w:rsidRPr="006F4F94">
        <w:rPr>
          <w:b/>
          <w:sz w:val="24"/>
          <w:szCs w:val="24"/>
        </w:rPr>
        <w:t>en</w:t>
      </w:r>
      <w:r w:rsidR="007C1561" w:rsidRPr="006F4F94">
        <w:rPr>
          <w:b/>
          <w:sz w:val="24"/>
          <w:szCs w:val="24"/>
        </w:rPr>
        <w:t>ý</w:t>
      </w:r>
      <w:r w:rsidRPr="00974E62">
        <w:rPr>
          <w:b/>
          <w:sz w:val="24"/>
          <w:szCs w:val="24"/>
        </w:rPr>
        <w:t xml:space="preserve"> Jihomoravským krajem</w:t>
      </w:r>
    </w:p>
    <w:p w14:paraId="2C0BC6DD" w14:textId="77777777" w:rsidR="00CD55BD" w:rsidRPr="00974E62" w:rsidRDefault="00CD55BD" w:rsidP="00CD55BD">
      <w:pPr>
        <w:jc w:val="center"/>
        <w:rPr>
          <w:b/>
          <w:sz w:val="24"/>
          <w:szCs w:val="24"/>
        </w:rPr>
      </w:pPr>
      <w:r w:rsidRPr="00974E62">
        <w:rPr>
          <w:b/>
          <w:sz w:val="24"/>
          <w:szCs w:val="24"/>
        </w:rPr>
        <w:t>se sídlem Žerotínovo náměstí 3, 601 82 Brno (dále jen „poskytovatel“)</w:t>
      </w:r>
    </w:p>
    <w:p w14:paraId="720117E9" w14:textId="2EFF36B7" w:rsidR="00156353" w:rsidRPr="00974E62" w:rsidRDefault="00156353" w:rsidP="008F354E">
      <w:pPr>
        <w:jc w:val="both"/>
        <w:rPr>
          <w:rStyle w:val="Siln"/>
          <w:rFonts w:ascii="Times" w:hAnsi="Times"/>
          <w:caps/>
          <w:sz w:val="24"/>
          <w:szCs w:val="24"/>
        </w:rPr>
      </w:pPr>
    </w:p>
    <w:p w14:paraId="0FE2D8A2" w14:textId="77777777" w:rsidR="00156353" w:rsidRPr="00974E62" w:rsidRDefault="00156353" w:rsidP="008F354E">
      <w:pPr>
        <w:jc w:val="both"/>
        <w:rPr>
          <w:rStyle w:val="Siln"/>
          <w:rFonts w:ascii="Times" w:hAnsi="Times"/>
          <w:caps/>
          <w:sz w:val="24"/>
          <w:szCs w:val="24"/>
        </w:rPr>
      </w:pPr>
    </w:p>
    <w:p w14:paraId="16B3A11C" w14:textId="31F17643" w:rsidR="005448C7" w:rsidRPr="00974E62" w:rsidRDefault="00FB1192" w:rsidP="00557B73">
      <w:pPr>
        <w:pStyle w:val="Odstavecseseznamem"/>
        <w:keepNext/>
        <w:keepLines/>
        <w:numPr>
          <w:ilvl w:val="0"/>
          <w:numId w:val="1"/>
        </w:numPr>
        <w:tabs>
          <w:tab w:val="left" w:pos="360"/>
          <w:tab w:val="num" w:pos="720"/>
        </w:tabs>
        <w:overflowPunct w:val="0"/>
        <w:adjustRightInd w:val="0"/>
        <w:contextualSpacing w:val="0"/>
        <w:jc w:val="center"/>
        <w:rPr>
          <w:b/>
          <w:bCs/>
          <w:sz w:val="24"/>
          <w:szCs w:val="24"/>
        </w:rPr>
      </w:pPr>
      <w:r w:rsidRPr="00974E62">
        <w:rPr>
          <w:b/>
          <w:bCs/>
          <w:sz w:val="24"/>
          <w:szCs w:val="24"/>
        </w:rPr>
        <w:t xml:space="preserve"> </w:t>
      </w:r>
      <w:r w:rsidR="005448C7" w:rsidRPr="00974E62">
        <w:rPr>
          <w:b/>
          <w:bCs/>
          <w:sz w:val="24"/>
          <w:szCs w:val="24"/>
        </w:rPr>
        <w:t>Základní ustanovení</w:t>
      </w:r>
    </w:p>
    <w:p w14:paraId="3C2970AA" w14:textId="77777777" w:rsidR="00F52620" w:rsidRPr="00974E62" w:rsidRDefault="00F52620" w:rsidP="00F52620">
      <w:pPr>
        <w:pStyle w:val="Odstavecseseznamem"/>
        <w:keepNext/>
        <w:keepLines/>
        <w:tabs>
          <w:tab w:val="left" w:pos="360"/>
        </w:tabs>
        <w:overflowPunct w:val="0"/>
        <w:adjustRightInd w:val="0"/>
        <w:ind w:left="360"/>
        <w:contextualSpacing w:val="0"/>
        <w:jc w:val="center"/>
        <w:rPr>
          <w:b/>
          <w:bCs/>
          <w:sz w:val="24"/>
          <w:szCs w:val="24"/>
        </w:rPr>
      </w:pPr>
    </w:p>
    <w:p w14:paraId="40EDB94E" w14:textId="3BA5F144" w:rsidR="009953A0" w:rsidRPr="009953A0" w:rsidRDefault="009953A0" w:rsidP="009953A0">
      <w:pPr>
        <w:jc w:val="both"/>
        <w:rPr>
          <w:sz w:val="24"/>
          <w:szCs w:val="24"/>
        </w:rPr>
      </w:pPr>
      <w:r w:rsidRPr="00B236C6">
        <w:rPr>
          <w:sz w:val="24"/>
          <w:szCs w:val="24"/>
        </w:rPr>
        <w:t>Program pro poskytování návratných finančních výpomocí poskytovatelům sociálních služeb pro rok 2027 je v souladu s těmito právními předpisy a dokumenty</w:t>
      </w:r>
      <w:r w:rsidR="00A00ECB" w:rsidRPr="00B236C6">
        <w:rPr>
          <w:sz w:val="24"/>
          <w:szCs w:val="24"/>
        </w:rPr>
        <w:t>:</w:t>
      </w:r>
    </w:p>
    <w:p w14:paraId="2DB07E27" w14:textId="77777777" w:rsidR="008C2201" w:rsidRPr="00974E62" w:rsidRDefault="005448C7" w:rsidP="00120E25">
      <w:pPr>
        <w:pStyle w:val="Odstavecseseznamem"/>
        <w:numPr>
          <w:ilvl w:val="0"/>
          <w:numId w:val="6"/>
        </w:numPr>
        <w:spacing w:line="276" w:lineRule="auto"/>
        <w:jc w:val="both"/>
        <w:rPr>
          <w:sz w:val="24"/>
          <w:szCs w:val="24"/>
        </w:rPr>
      </w:pPr>
      <w:r w:rsidRPr="00974E62">
        <w:rPr>
          <w:sz w:val="24"/>
          <w:szCs w:val="24"/>
        </w:rPr>
        <w:t xml:space="preserve">zákonem č. 129/2000 Sb., o krajích (krajské zřízení), ve znění pozdějších předpisů, </w:t>
      </w:r>
    </w:p>
    <w:p w14:paraId="4F8A6B47" w14:textId="77777777" w:rsidR="001857E5" w:rsidRDefault="005448C7" w:rsidP="001857E5">
      <w:pPr>
        <w:pStyle w:val="Odstavecseseznamem"/>
        <w:numPr>
          <w:ilvl w:val="0"/>
          <w:numId w:val="6"/>
        </w:numPr>
        <w:spacing w:line="276" w:lineRule="auto"/>
        <w:jc w:val="both"/>
        <w:rPr>
          <w:sz w:val="24"/>
          <w:szCs w:val="24"/>
        </w:rPr>
      </w:pPr>
      <w:r w:rsidRPr="00974E62">
        <w:rPr>
          <w:sz w:val="24"/>
          <w:szCs w:val="24"/>
        </w:rPr>
        <w:t>zákonem č. 320/2001 Sb., o finanční kontrole ve veřejné správě a o změně některých zákonů, ve znění pozdějších předpisů,</w:t>
      </w:r>
    </w:p>
    <w:p w14:paraId="3B9373A6" w14:textId="7566E453" w:rsidR="003C35F6" w:rsidRPr="001A1E40" w:rsidRDefault="001857E5" w:rsidP="001857E5">
      <w:pPr>
        <w:pStyle w:val="Odstavecseseznamem"/>
        <w:numPr>
          <w:ilvl w:val="0"/>
          <w:numId w:val="6"/>
        </w:numPr>
        <w:spacing w:line="276" w:lineRule="auto"/>
        <w:jc w:val="both"/>
        <w:rPr>
          <w:sz w:val="24"/>
          <w:szCs w:val="24"/>
        </w:rPr>
      </w:pPr>
      <w:r w:rsidRPr="001A1E40">
        <w:rPr>
          <w:sz w:val="24"/>
          <w:szCs w:val="24"/>
        </w:rPr>
        <w:t>zákonem č. 231/2025 Sb., o řízení a kontrole veřejných financí ve znění pozdějších předpisů,</w:t>
      </w:r>
    </w:p>
    <w:p w14:paraId="6E2FB6D1" w14:textId="28B9A8D3" w:rsidR="005448C7" w:rsidRPr="00974E62" w:rsidRDefault="005448C7" w:rsidP="00120E25">
      <w:pPr>
        <w:pStyle w:val="Odstavecseseznamem"/>
        <w:numPr>
          <w:ilvl w:val="0"/>
          <w:numId w:val="6"/>
        </w:numPr>
        <w:spacing w:line="276" w:lineRule="auto"/>
        <w:jc w:val="both"/>
        <w:rPr>
          <w:sz w:val="24"/>
          <w:szCs w:val="24"/>
        </w:rPr>
      </w:pPr>
      <w:r w:rsidRPr="00974E62">
        <w:rPr>
          <w:sz w:val="24"/>
          <w:szCs w:val="24"/>
        </w:rPr>
        <w:t>zákonem č. 250/2000 Sb., o rozpočtových pravidlech územních rozpočtů, ve znění pozdějších předpisů</w:t>
      </w:r>
      <w:r w:rsidR="004430A8" w:rsidRPr="00974E62">
        <w:rPr>
          <w:sz w:val="24"/>
          <w:szCs w:val="24"/>
        </w:rPr>
        <w:t>,</w:t>
      </w:r>
    </w:p>
    <w:p w14:paraId="57E3229A" w14:textId="7AE2A660" w:rsidR="004430A8" w:rsidRPr="00974E62" w:rsidRDefault="00E20272" w:rsidP="00120E25">
      <w:pPr>
        <w:pStyle w:val="Odstavecseseznamem"/>
        <w:numPr>
          <w:ilvl w:val="0"/>
          <w:numId w:val="6"/>
        </w:numPr>
        <w:spacing w:line="276" w:lineRule="auto"/>
        <w:jc w:val="both"/>
        <w:rPr>
          <w:sz w:val="24"/>
          <w:szCs w:val="24"/>
        </w:rPr>
      </w:pPr>
      <w:r w:rsidRPr="00974E62">
        <w:rPr>
          <w:sz w:val="24"/>
          <w:szCs w:val="24"/>
        </w:rPr>
        <w:t>z</w:t>
      </w:r>
      <w:r w:rsidR="004430A8" w:rsidRPr="00974E62">
        <w:rPr>
          <w:sz w:val="24"/>
          <w:szCs w:val="24"/>
        </w:rPr>
        <w:t>ákonem č. 108/</w:t>
      </w:r>
      <w:r w:rsidR="00A34B00" w:rsidRPr="00974E62">
        <w:rPr>
          <w:sz w:val="24"/>
          <w:szCs w:val="24"/>
        </w:rPr>
        <w:t xml:space="preserve">2006 Sb., </w:t>
      </w:r>
      <w:r w:rsidR="00F558A6" w:rsidRPr="00974E62">
        <w:rPr>
          <w:sz w:val="24"/>
          <w:szCs w:val="24"/>
        </w:rPr>
        <w:t>o sociálních službách</w:t>
      </w:r>
      <w:r w:rsidR="00060023" w:rsidRPr="00974E62">
        <w:rPr>
          <w:sz w:val="24"/>
          <w:szCs w:val="24"/>
        </w:rPr>
        <w:t xml:space="preserve">, ve znění pozdějších předpisů (dále jen: </w:t>
      </w:r>
      <w:r w:rsidR="00487685" w:rsidRPr="00974E62">
        <w:rPr>
          <w:sz w:val="24"/>
          <w:szCs w:val="24"/>
        </w:rPr>
        <w:t>„</w:t>
      </w:r>
      <w:r w:rsidR="00060023" w:rsidRPr="00974E62">
        <w:rPr>
          <w:sz w:val="24"/>
          <w:szCs w:val="24"/>
        </w:rPr>
        <w:t>zá</w:t>
      </w:r>
      <w:r w:rsidR="00487685" w:rsidRPr="00974E62">
        <w:rPr>
          <w:sz w:val="24"/>
          <w:szCs w:val="24"/>
        </w:rPr>
        <w:t>kon o sociálních službách“)</w:t>
      </w:r>
      <w:r w:rsidR="004127EF" w:rsidRPr="00974E62">
        <w:rPr>
          <w:sz w:val="24"/>
          <w:szCs w:val="24"/>
        </w:rPr>
        <w:t>,</w:t>
      </w:r>
    </w:p>
    <w:p w14:paraId="0CB900E1" w14:textId="570EB8A6" w:rsidR="005A2394" w:rsidRPr="00974E62" w:rsidRDefault="00A17B45" w:rsidP="00120E25">
      <w:pPr>
        <w:pStyle w:val="Odstavecseseznamem"/>
        <w:numPr>
          <w:ilvl w:val="0"/>
          <w:numId w:val="6"/>
        </w:numPr>
        <w:spacing w:line="276" w:lineRule="auto"/>
        <w:jc w:val="both"/>
        <w:rPr>
          <w:sz w:val="24"/>
          <w:szCs w:val="24"/>
        </w:rPr>
      </w:pPr>
      <w:r w:rsidRPr="00974E62">
        <w:rPr>
          <w:sz w:val="24"/>
          <w:szCs w:val="24"/>
        </w:rPr>
        <w:t>v</w:t>
      </w:r>
      <w:r w:rsidR="00596A4B" w:rsidRPr="00974E62">
        <w:rPr>
          <w:sz w:val="24"/>
          <w:szCs w:val="24"/>
        </w:rPr>
        <w:t>yhlášk</w:t>
      </w:r>
      <w:r w:rsidR="0026408C" w:rsidRPr="00974E62">
        <w:rPr>
          <w:sz w:val="24"/>
          <w:szCs w:val="24"/>
        </w:rPr>
        <w:t>ou</w:t>
      </w:r>
      <w:r w:rsidR="00596A4B" w:rsidRPr="00974E62">
        <w:rPr>
          <w:sz w:val="24"/>
          <w:szCs w:val="24"/>
        </w:rPr>
        <w:t xml:space="preserve"> </w:t>
      </w:r>
      <w:r w:rsidRPr="00974E62">
        <w:rPr>
          <w:sz w:val="24"/>
          <w:szCs w:val="24"/>
        </w:rPr>
        <w:t>č.</w:t>
      </w:r>
      <w:r w:rsidR="00596A4B" w:rsidRPr="00974E62">
        <w:rPr>
          <w:sz w:val="24"/>
          <w:szCs w:val="24"/>
        </w:rPr>
        <w:t xml:space="preserve"> 505/2006</w:t>
      </w:r>
      <w:r w:rsidRPr="00974E62">
        <w:rPr>
          <w:sz w:val="24"/>
          <w:szCs w:val="24"/>
        </w:rPr>
        <w:t xml:space="preserve"> Sb., </w:t>
      </w:r>
      <w:r w:rsidR="00494BB4" w:rsidRPr="00974E62">
        <w:rPr>
          <w:sz w:val="24"/>
          <w:szCs w:val="24"/>
        </w:rPr>
        <w:t>kterou se provádějí některá ustanovení zákona o</w:t>
      </w:r>
      <w:r w:rsidR="002A1ACB" w:rsidRPr="00974E62">
        <w:rPr>
          <w:sz w:val="24"/>
          <w:szCs w:val="24"/>
        </w:rPr>
        <w:t> </w:t>
      </w:r>
      <w:r w:rsidR="00494BB4" w:rsidRPr="00974E62">
        <w:rPr>
          <w:sz w:val="24"/>
          <w:szCs w:val="24"/>
        </w:rPr>
        <w:t>sociálních službách, ve znění po</w:t>
      </w:r>
      <w:r w:rsidR="00DF49C9" w:rsidRPr="00974E62">
        <w:rPr>
          <w:sz w:val="24"/>
          <w:szCs w:val="24"/>
        </w:rPr>
        <w:t>zdějších předpisů</w:t>
      </w:r>
      <w:r w:rsidR="00B479A3" w:rsidRPr="00974E62">
        <w:rPr>
          <w:sz w:val="24"/>
          <w:szCs w:val="24"/>
        </w:rPr>
        <w:t>.</w:t>
      </w:r>
    </w:p>
    <w:p w14:paraId="0DBFAE5A" w14:textId="77777777" w:rsidR="00F52620" w:rsidRPr="00974E62" w:rsidRDefault="00F52620" w:rsidP="009A3C89">
      <w:pPr>
        <w:pStyle w:val="Odstavecseseznamem"/>
        <w:spacing w:line="276" w:lineRule="auto"/>
        <w:ind w:left="0"/>
        <w:jc w:val="both"/>
        <w:rPr>
          <w:strike/>
          <w:sz w:val="24"/>
          <w:szCs w:val="24"/>
        </w:rPr>
      </w:pPr>
    </w:p>
    <w:p w14:paraId="737C2587" w14:textId="77777777" w:rsidR="00726756" w:rsidRPr="00974E62" w:rsidRDefault="00726756" w:rsidP="005448C7">
      <w:pPr>
        <w:spacing w:line="276" w:lineRule="auto"/>
        <w:jc w:val="both"/>
        <w:rPr>
          <w:sz w:val="24"/>
          <w:szCs w:val="24"/>
        </w:rPr>
      </w:pPr>
    </w:p>
    <w:p w14:paraId="37854F89" w14:textId="6FAAA726" w:rsidR="005448C7" w:rsidRPr="00974E62" w:rsidRDefault="00804B78" w:rsidP="00557B73">
      <w:pPr>
        <w:pStyle w:val="Odstavecseseznamem"/>
        <w:keepNext/>
        <w:keepLines/>
        <w:numPr>
          <w:ilvl w:val="0"/>
          <w:numId w:val="1"/>
        </w:numPr>
        <w:tabs>
          <w:tab w:val="left" w:pos="360"/>
          <w:tab w:val="num" w:pos="720"/>
        </w:tabs>
        <w:overflowPunct w:val="0"/>
        <w:adjustRightInd w:val="0"/>
        <w:contextualSpacing w:val="0"/>
        <w:jc w:val="center"/>
        <w:rPr>
          <w:b/>
          <w:bCs/>
          <w:sz w:val="24"/>
          <w:szCs w:val="24"/>
        </w:rPr>
      </w:pPr>
      <w:r w:rsidRPr="00974E62">
        <w:rPr>
          <w:b/>
          <w:bCs/>
          <w:sz w:val="24"/>
          <w:szCs w:val="24"/>
        </w:rPr>
        <w:t xml:space="preserve"> </w:t>
      </w:r>
      <w:r w:rsidR="006D4DA5" w:rsidRPr="00E3749E">
        <w:rPr>
          <w:b/>
          <w:bCs/>
          <w:sz w:val="24"/>
          <w:szCs w:val="24"/>
        </w:rPr>
        <w:t>Účel</w:t>
      </w:r>
      <w:r w:rsidR="005448C7" w:rsidRPr="00E3749E">
        <w:rPr>
          <w:b/>
          <w:bCs/>
          <w:sz w:val="24"/>
          <w:szCs w:val="24"/>
        </w:rPr>
        <w:t xml:space="preserve"> </w:t>
      </w:r>
      <w:r w:rsidR="00E3749E" w:rsidRPr="00E3749E">
        <w:rPr>
          <w:b/>
          <w:bCs/>
          <w:sz w:val="24"/>
          <w:szCs w:val="24"/>
        </w:rPr>
        <w:t>P</w:t>
      </w:r>
      <w:r w:rsidR="00EB7AA0" w:rsidRPr="00E3749E">
        <w:rPr>
          <w:b/>
          <w:bCs/>
          <w:sz w:val="24"/>
          <w:szCs w:val="24"/>
        </w:rPr>
        <w:t>rogramu</w:t>
      </w:r>
    </w:p>
    <w:p w14:paraId="637EF241" w14:textId="77777777" w:rsidR="00946EBC" w:rsidRPr="00974E62" w:rsidRDefault="00946EBC" w:rsidP="00946EBC">
      <w:pPr>
        <w:pStyle w:val="Odstavecseseznamem"/>
        <w:keepNext/>
        <w:keepLines/>
        <w:tabs>
          <w:tab w:val="left" w:pos="360"/>
        </w:tabs>
        <w:overflowPunct w:val="0"/>
        <w:adjustRightInd w:val="0"/>
        <w:ind w:left="360"/>
        <w:contextualSpacing w:val="0"/>
        <w:jc w:val="both"/>
        <w:rPr>
          <w:b/>
          <w:bCs/>
          <w:sz w:val="24"/>
          <w:szCs w:val="24"/>
        </w:rPr>
      </w:pPr>
    </w:p>
    <w:p w14:paraId="4E528DFF" w14:textId="20C57DA7" w:rsidR="00603A59" w:rsidRPr="006E6BC3" w:rsidRDefault="00603A59" w:rsidP="00C014B5">
      <w:pPr>
        <w:pStyle w:val="Odstavecseseznamem"/>
        <w:numPr>
          <w:ilvl w:val="0"/>
          <w:numId w:val="18"/>
        </w:numPr>
        <w:ind w:left="357" w:hanging="357"/>
        <w:jc w:val="both"/>
        <w:rPr>
          <w:sz w:val="24"/>
          <w:szCs w:val="24"/>
        </w:rPr>
      </w:pPr>
      <w:r w:rsidRPr="00FB1F99">
        <w:rPr>
          <w:sz w:val="24"/>
          <w:szCs w:val="24"/>
        </w:rPr>
        <w:t xml:space="preserve">Účelem </w:t>
      </w:r>
      <w:r w:rsidR="006272CB" w:rsidRPr="00FB1F99">
        <w:rPr>
          <w:sz w:val="24"/>
          <w:szCs w:val="24"/>
        </w:rPr>
        <w:t>P</w:t>
      </w:r>
      <w:r w:rsidR="00EB7AA0" w:rsidRPr="00FB1F99">
        <w:rPr>
          <w:sz w:val="24"/>
          <w:szCs w:val="24"/>
        </w:rPr>
        <w:t xml:space="preserve">rogramu </w:t>
      </w:r>
      <w:r w:rsidRPr="00FB1F99">
        <w:rPr>
          <w:sz w:val="24"/>
          <w:szCs w:val="24"/>
        </w:rPr>
        <w:t>je poskytnutí</w:t>
      </w:r>
      <w:r w:rsidRPr="00974E62">
        <w:rPr>
          <w:sz w:val="24"/>
          <w:szCs w:val="24"/>
        </w:rPr>
        <w:t xml:space="preserve"> bezúročných návratných finančních výpomocí </w:t>
      </w:r>
      <w:r w:rsidR="00EB7AA0" w:rsidRPr="00FB1F99">
        <w:rPr>
          <w:sz w:val="24"/>
          <w:szCs w:val="24"/>
        </w:rPr>
        <w:t>vybraným</w:t>
      </w:r>
      <w:r w:rsidR="00EB7AA0">
        <w:rPr>
          <w:sz w:val="24"/>
          <w:szCs w:val="24"/>
        </w:rPr>
        <w:t xml:space="preserve"> </w:t>
      </w:r>
      <w:r w:rsidRPr="00974E62">
        <w:rPr>
          <w:sz w:val="24"/>
          <w:szCs w:val="24"/>
        </w:rPr>
        <w:t xml:space="preserve">poskytovatelům sociálních služeb pro zajištění plynulého a průběžného financování sociálních služeb v období od začátku kalendářního roku </w:t>
      </w:r>
      <w:r w:rsidR="00343B20" w:rsidRPr="006E6BC3">
        <w:rPr>
          <w:sz w:val="24"/>
          <w:szCs w:val="24"/>
        </w:rPr>
        <w:t xml:space="preserve">nejpozději </w:t>
      </w:r>
      <w:r w:rsidR="00343B20" w:rsidRPr="00F42617">
        <w:rPr>
          <w:sz w:val="24"/>
          <w:szCs w:val="24"/>
        </w:rPr>
        <w:t>do 31.03.202</w:t>
      </w:r>
      <w:r w:rsidR="00EB7AA0" w:rsidRPr="00F42617">
        <w:rPr>
          <w:sz w:val="24"/>
          <w:szCs w:val="24"/>
        </w:rPr>
        <w:t>7</w:t>
      </w:r>
      <w:r w:rsidR="00343B20" w:rsidRPr="00F42617">
        <w:rPr>
          <w:sz w:val="24"/>
          <w:szCs w:val="24"/>
        </w:rPr>
        <w:t>.</w:t>
      </w:r>
    </w:p>
    <w:p w14:paraId="49FE73A8" w14:textId="77777777" w:rsidR="00865D64" w:rsidRPr="00974E62" w:rsidRDefault="00865D64" w:rsidP="00865D64">
      <w:pPr>
        <w:pStyle w:val="Odstavecseseznamem"/>
        <w:ind w:left="357"/>
        <w:jc w:val="both"/>
        <w:rPr>
          <w:sz w:val="24"/>
          <w:szCs w:val="24"/>
        </w:rPr>
      </w:pPr>
    </w:p>
    <w:p w14:paraId="0CA0DFE0" w14:textId="2E4B7092" w:rsidR="00A23847" w:rsidRPr="00974E62" w:rsidRDefault="002D139F" w:rsidP="00A23847">
      <w:pPr>
        <w:pStyle w:val="Odstavecseseznamem"/>
        <w:numPr>
          <w:ilvl w:val="0"/>
          <w:numId w:val="18"/>
        </w:numPr>
        <w:ind w:left="357" w:hanging="357"/>
        <w:jc w:val="both"/>
        <w:rPr>
          <w:sz w:val="24"/>
          <w:szCs w:val="24"/>
        </w:rPr>
      </w:pPr>
      <w:r w:rsidRPr="00FB1F99">
        <w:rPr>
          <w:sz w:val="24"/>
          <w:szCs w:val="24"/>
        </w:rPr>
        <w:t xml:space="preserve">Návratná finanční výpomoc </w:t>
      </w:r>
      <w:r w:rsidR="00E45021" w:rsidRPr="00FB1F99">
        <w:rPr>
          <w:sz w:val="24"/>
          <w:szCs w:val="24"/>
        </w:rPr>
        <w:t>poskytovatelům sociálních služeb pro rok 202</w:t>
      </w:r>
      <w:r w:rsidR="00114DCA" w:rsidRPr="00FB1F99">
        <w:rPr>
          <w:sz w:val="24"/>
          <w:szCs w:val="24"/>
        </w:rPr>
        <w:t>7</w:t>
      </w:r>
      <w:r w:rsidR="00E45021" w:rsidRPr="00974E62">
        <w:t xml:space="preserve"> </w:t>
      </w:r>
      <w:r w:rsidRPr="00974E62">
        <w:rPr>
          <w:sz w:val="24"/>
          <w:szCs w:val="24"/>
        </w:rPr>
        <w:t xml:space="preserve">(dále </w:t>
      </w:r>
      <w:r w:rsidR="00B65FE5" w:rsidRPr="00974E62">
        <w:rPr>
          <w:sz w:val="24"/>
          <w:szCs w:val="24"/>
        </w:rPr>
        <w:t>také</w:t>
      </w:r>
      <w:r w:rsidRPr="00974E62">
        <w:rPr>
          <w:sz w:val="24"/>
          <w:szCs w:val="24"/>
        </w:rPr>
        <w:t xml:space="preserve"> „NFV“)</w:t>
      </w:r>
      <w:r w:rsidR="00865D64" w:rsidRPr="00974E62">
        <w:rPr>
          <w:sz w:val="24"/>
          <w:szCs w:val="24"/>
        </w:rPr>
        <w:t xml:space="preserve"> nemusí být poskytnuta v požadované výši.</w:t>
      </w:r>
    </w:p>
    <w:p w14:paraId="12B95976" w14:textId="77777777" w:rsidR="00A23847" w:rsidRPr="00974E62" w:rsidRDefault="00A23847" w:rsidP="00A23847">
      <w:pPr>
        <w:pStyle w:val="Odstavecseseznamem"/>
        <w:rPr>
          <w:sz w:val="24"/>
          <w:szCs w:val="24"/>
        </w:rPr>
      </w:pPr>
    </w:p>
    <w:p w14:paraId="6F9F7F3F" w14:textId="041260CA" w:rsidR="007F095F" w:rsidRPr="001B67B6" w:rsidRDefault="000724AE" w:rsidP="00A23847">
      <w:pPr>
        <w:pStyle w:val="Odstavecseseznamem"/>
        <w:numPr>
          <w:ilvl w:val="0"/>
          <w:numId w:val="18"/>
        </w:numPr>
        <w:ind w:left="357" w:hanging="357"/>
        <w:jc w:val="both"/>
        <w:rPr>
          <w:sz w:val="24"/>
          <w:szCs w:val="24"/>
        </w:rPr>
      </w:pPr>
      <w:r w:rsidRPr="001B67B6">
        <w:rPr>
          <w:sz w:val="24"/>
          <w:szCs w:val="24"/>
        </w:rPr>
        <w:lastRenderedPageBreak/>
        <w:t>Základním a určujícím dokumentem Jihomoravského kraje p</w:t>
      </w:r>
      <w:r w:rsidR="00DB091F" w:rsidRPr="001B67B6">
        <w:rPr>
          <w:sz w:val="24"/>
          <w:szCs w:val="24"/>
        </w:rPr>
        <w:t xml:space="preserve">ro způsob výpočtu NFV </w:t>
      </w:r>
      <w:r w:rsidR="00D34EB2" w:rsidRPr="001B67B6">
        <w:rPr>
          <w:sz w:val="24"/>
          <w:szCs w:val="24"/>
        </w:rPr>
        <w:t>pro sociální služby v roce 202</w:t>
      </w:r>
      <w:r w:rsidR="00114DCA" w:rsidRPr="001B67B6">
        <w:rPr>
          <w:sz w:val="24"/>
          <w:szCs w:val="24"/>
        </w:rPr>
        <w:t>7</w:t>
      </w:r>
      <w:r w:rsidR="00D34EB2" w:rsidRPr="001B67B6">
        <w:rPr>
          <w:sz w:val="24"/>
          <w:szCs w:val="24"/>
        </w:rPr>
        <w:t xml:space="preserve"> jsou </w:t>
      </w:r>
      <w:r w:rsidR="007F095F" w:rsidRPr="001B67B6">
        <w:rPr>
          <w:sz w:val="24"/>
          <w:szCs w:val="24"/>
        </w:rPr>
        <w:t xml:space="preserve">Pravidla financování sociálních služeb v Jihomoravském kraji </w:t>
      </w:r>
      <w:r w:rsidR="00896844" w:rsidRPr="001B67B6">
        <w:rPr>
          <w:sz w:val="24"/>
          <w:szCs w:val="24"/>
        </w:rPr>
        <w:t>v </w:t>
      </w:r>
      <w:r w:rsidR="00F8473F" w:rsidRPr="001B67B6">
        <w:rPr>
          <w:sz w:val="24"/>
          <w:szCs w:val="24"/>
        </w:rPr>
        <w:t>platném</w:t>
      </w:r>
      <w:r w:rsidR="00896844" w:rsidRPr="001B67B6">
        <w:rPr>
          <w:sz w:val="24"/>
          <w:szCs w:val="24"/>
        </w:rPr>
        <w:t xml:space="preserve"> znění</w:t>
      </w:r>
      <w:r w:rsidR="007F095F" w:rsidRPr="001B67B6">
        <w:rPr>
          <w:sz w:val="24"/>
          <w:szCs w:val="24"/>
        </w:rPr>
        <w:t xml:space="preserve"> (dále jen „Pravidla“), která byla schválena na </w:t>
      </w:r>
      <w:r w:rsidR="001B67B6" w:rsidRPr="001B67B6">
        <w:rPr>
          <w:sz w:val="24"/>
          <w:szCs w:val="24"/>
        </w:rPr>
        <w:t>11.</w:t>
      </w:r>
      <w:r w:rsidR="007F095F" w:rsidRPr="001B67B6">
        <w:rPr>
          <w:sz w:val="24"/>
          <w:szCs w:val="24"/>
        </w:rPr>
        <w:t xml:space="preserve"> zasedání Zastupitelstva Jihomoravského kraje dne </w:t>
      </w:r>
      <w:r w:rsidR="00E16F3F" w:rsidRPr="001B67B6">
        <w:rPr>
          <w:sz w:val="24"/>
          <w:szCs w:val="24"/>
        </w:rPr>
        <w:t>2</w:t>
      </w:r>
      <w:r w:rsidR="00345A3F" w:rsidRPr="001B67B6">
        <w:rPr>
          <w:sz w:val="24"/>
          <w:szCs w:val="24"/>
        </w:rPr>
        <w:t>2</w:t>
      </w:r>
      <w:r w:rsidR="00E16F3F" w:rsidRPr="001B67B6">
        <w:rPr>
          <w:sz w:val="24"/>
          <w:szCs w:val="24"/>
        </w:rPr>
        <w:t>.06.202</w:t>
      </w:r>
      <w:r w:rsidR="00345A3F" w:rsidRPr="001B67B6">
        <w:rPr>
          <w:sz w:val="24"/>
          <w:szCs w:val="24"/>
        </w:rPr>
        <w:t>6</w:t>
      </w:r>
      <w:r w:rsidR="007F095F" w:rsidRPr="001B67B6">
        <w:rPr>
          <w:sz w:val="24"/>
          <w:szCs w:val="24"/>
        </w:rPr>
        <w:t xml:space="preserve"> usnesením č.</w:t>
      </w:r>
      <w:r w:rsidR="00711D02" w:rsidRPr="001B67B6">
        <w:rPr>
          <w:sz w:val="24"/>
          <w:szCs w:val="24"/>
        </w:rPr>
        <w:t> </w:t>
      </w:r>
      <w:r w:rsidR="001B67B6" w:rsidRPr="001B67B6">
        <w:rPr>
          <w:sz w:val="24"/>
          <w:szCs w:val="24"/>
        </w:rPr>
        <w:t>955/26/Z11</w:t>
      </w:r>
      <w:r w:rsidR="001B67B6" w:rsidRPr="001B67B6">
        <w:rPr>
          <w:b/>
          <w:bCs/>
          <w:sz w:val="24"/>
          <w:szCs w:val="24"/>
        </w:rPr>
        <w:t>.</w:t>
      </w:r>
    </w:p>
    <w:p w14:paraId="08037DDA" w14:textId="77777777" w:rsidR="00060F6D" w:rsidRPr="00F8473F" w:rsidRDefault="00060F6D" w:rsidP="00060F6D">
      <w:pPr>
        <w:pStyle w:val="Odstavecseseznamem"/>
        <w:rPr>
          <w:sz w:val="24"/>
          <w:szCs w:val="24"/>
        </w:rPr>
      </w:pPr>
    </w:p>
    <w:p w14:paraId="4C6DF85B" w14:textId="77777777" w:rsidR="00060F6D" w:rsidRPr="00F8473F" w:rsidRDefault="006D4DA5" w:rsidP="00781502">
      <w:pPr>
        <w:pStyle w:val="Odstavecseseznamem"/>
        <w:keepNext/>
        <w:numPr>
          <w:ilvl w:val="0"/>
          <w:numId w:val="18"/>
        </w:numPr>
        <w:ind w:left="357" w:hanging="357"/>
        <w:jc w:val="both"/>
        <w:rPr>
          <w:sz w:val="24"/>
          <w:szCs w:val="24"/>
        </w:rPr>
      </w:pPr>
      <w:r w:rsidRPr="00F8473F">
        <w:rPr>
          <w:sz w:val="24"/>
          <w:szCs w:val="24"/>
        </w:rPr>
        <w:t xml:space="preserve">NFV se poskytuje poskytovatelům sociálních služeb, kteří jsou zapsáni v registru poskytovatelů sociálních služeb podle ustanovení § 85 odst. 1 zákona o sociálních službách (dále jen „žadatel“ nebo „poskytovatel sociální služby“), </w:t>
      </w:r>
      <w:r w:rsidRPr="00F8473F">
        <w:rPr>
          <w:b/>
          <w:bCs/>
          <w:sz w:val="24"/>
          <w:szCs w:val="24"/>
        </w:rPr>
        <w:t>k financování běžných výdajů souvisejících s poskytováním sociálních služeb na území Jihomoravského kraje</w:t>
      </w:r>
      <w:r w:rsidRPr="00F8473F">
        <w:rPr>
          <w:sz w:val="24"/>
          <w:szCs w:val="24"/>
        </w:rPr>
        <w:t xml:space="preserve">. </w:t>
      </w:r>
    </w:p>
    <w:p w14:paraId="31DDA1B6" w14:textId="77777777" w:rsidR="00060F6D" w:rsidRPr="00F8473F" w:rsidRDefault="00060F6D" w:rsidP="00060F6D">
      <w:pPr>
        <w:pStyle w:val="Odstavecseseznamem"/>
        <w:rPr>
          <w:sz w:val="24"/>
          <w:szCs w:val="24"/>
        </w:rPr>
      </w:pPr>
    </w:p>
    <w:p w14:paraId="36524BF8" w14:textId="2B4A33C2" w:rsidR="00060F6D" w:rsidRPr="00974E62" w:rsidRDefault="000B2FAD" w:rsidP="00781502">
      <w:pPr>
        <w:pStyle w:val="Odstavecseseznamem"/>
        <w:keepNext/>
        <w:numPr>
          <w:ilvl w:val="0"/>
          <w:numId w:val="18"/>
        </w:numPr>
        <w:ind w:left="357" w:hanging="357"/>
        <w:jc w:val="both"/>
        <w:rPr>
          <w:sz w:val="24"/>
          <w:szCs w:val="24"/>
        </w:rPr>
      </w:pPr>
      <w:r w:rsidRPr="00F8473F">
        <w:rPr>
          <w:sz w:val="24"/>
          <w:szCs w:val="24"/>
        </w:rPr>
        <w:t>NFV</w:t>
      </w:r>
      <w:r w:rsidR="00515BB2" w:rsidRPr="00F8473F">
        <w:rPr>
          <w:sz w:val="24"/>
          <w:szCs w:val="24"/>
        </w:rPr>
        <w:t xml:space="preserve"> se poskytuje na financování běžných výdajů souvisejících s poskytováním základních druhů a forem sociálních služeb v rozsahu stanoveném</w:t>
      </w:r>
      <w:r w:rsidR="00515BB2" w:rsidRPr="00974E62">
        <w:rPr>
          <w:sz w:val="24"/>
          <w:szCs w:val="24"/>
        </w:rPr>
        <w:t xml:space="preserve"> základními činnostmi u</w:t>
      </w:r>
      <w:r w:rsidR="009663C4" w:rsidRPr="00974E62">
        <w:rPr>
          <w:sz w:val="24"/>
          <w:szCs w:val="24"/>
        </w:rPr>
        <w:t> </w:t>
      </w:r>
      <w:r w:rsidR="00515BB2" w:rsidRPr="00974E62">
        <w:rPr>
          <w:sz w:val="24"/>
          <w:szCs w:val="24"/>
        </w:rPr>
        <w:t>jednotlivých druhů sociálních služeb. Jejich výčet a charakteristiky jsou uvedeny v části třetí, hlavě I, díle 2 až 4 zákona o sociálních službách.</w:t>
      </w:r>
    </w:p>
    <w:p w14:paraId="0E3928DC" w14:textId="77777777" w:rsidR="00060F6D" w:rsidRPr="00974E62" w:rsidRDefault="00060F6D" w:rsidP="00060F6D">
      <w:pPr>
        <w:pStyle w:val="Odstavecseseznamem"/>
        <w:rPr>
          <w:sz w:val="24"/>
          <w:szCs w:val="24"/>
        </w:rPr>
      </w:pPr>
    </w:p>
    <w:p w14:paraId="093DC0C1" w14:textId="03961C7D" w:rsidR="00557044" w:rsidRPr="00AF631F" w:rsidRDefault="00557044" w:rsidP="00781502">
      <w:pPr>
        <w:pStyle w:val="Odstavecseseznamem"/>
        <w:keepNext/>
        <w:numPr>
          <w:ilvl w:val="0"/>
          <w:numId w:val="18"/>
        </w:numPr>
        <w:ind w:left="357" w:hanging="357"/>
        <w:jc w:val="both"/>
        <w:rPr>
          <w:sz w:val="24"/>
          <w:szCs w:val="24"/>
        </w:rPr>
      </w:pPr>
      <w:r w:rsidRPr="00974E62">
        <w:rPr>
          <w:sz w:val="24"/>
          <w:szCs w:val="24"/>
        </w:rPr>
        <w:t>NFV se poskytuje k financování běžných neinvestičních výdajů, které souvisejí s</w:t>
      </w:r>
      <w:r w:rsidR="00D3633E" w:rsidRPr="00974E62">
        <w:rPr>
          <w:sz w:val="24"/>
          <w:szCs w:val="24"/>
        </w:rPr>
        <w:t> </w:t>
      </w:r>
      <w:r w:rsidRPr="00974E62">
        <w:rPr>
          <w:sz w:val="24"/>
          <w:szCs w:val="24"/>
        </w:rPr>
        <w:t xml:space="preserve">poskytováním sociálních služeb v souladu se zpracovaným </w:t>
      </w:r>
      <w:r w:rsidRPr="00000DA2">
        <w:rPr>
          <w:sz w:val="24"/>
          <w:szCs w:val="24"/>
        </w:rPr>
        <w:t>Střednědobým plánem rozvoje sociálních služeb v Jihomoravském kraji</w:t>
      </w:r>
      <w:r w:rsidR="00000DA2">
        <w:rPr>
          <w:sz w:val="24"/>
          <w:szCs w:val="24"/>
        </w:rPr>
        <w:t xml:space="preserve"> </w:t>
      </w:r>
      <w:r w:rsidR="006C1F12" w:rsidRPr="00000DA2">
        <w:rPr>
          <w:sz w:val="24"/>
          <w:szCs w:val="24"/>
        </w:rPr>
        <w:t xml:space="preserve">pro rok 2027 </w:t>
      </w:r>
      <w:r w:rsidRPr="00000DA2">
        <w:rPr>
          <w:sz w:val="24"/>
          <w:szCs w:val="24"/>
        </w:rPr>
        <w:t>a</w:t>
      </w:r>
      <w:r w:rsidRPr="00974E62">
        <w:rPr>
          <w:sz w:val="24"/>
          <w:szCs w:val="24"/>
        </w:rPr>
        <w:t xml:space="preserve"> jeho prováděcím dokumentem Akčním plánem rozvoje sociálních služeb v Jihomoravském </w:t>
      </w:r>
      <w:r w:rsidRPr="00AF631F">
        <w:rPr>
          <w:sz w:val="24"/>
          <w:szCs w:val="24"/>
        </w:rPr>
        <w:t xml:space="preserve">kraji </w:t>
      </w:r>
      <w:r w:rsidR="003A2C02" w:rsidRPr="00AF631F">
        <w:rPr>
          <w:sz w:val="24"/>
          <w:szCs w:val="24"/>
        </w:rPr>
        <w:t>pro</w:t>
      </w:r>
      <w:r w:rsidRPr="00AF631F">
        <w:rPr>
          <w:sz w:val="24"/>
          <w:szCs w:val="24"/>
        </w:rPr>
        <w:t xml:space="preserve"> rok 202</w:t>
      </w:r>
      <w:r w:rsidR="006C1F12" w:rsidRPr="00AF631F">
        <w:rPr>
          <w:sz w:val="24"/>
          <w:szCs w:val="24"/>
        </w:rPr>
        <w:t>7</w:t>
      </w:r>
      <w:r w:rsidRPr="00AF631F">
        <w:rPr>
          <w:sz w:val="24"/>
          <w:szCs w:val="24"/>
        </w:rPr>
        <w:t xml:space="preserve"> a jeho přílohou Základní sítí sociálních služeb v Jihomoravském kraji pro rok 202</w:t>
      </w:r>
      <w:r w:rsidR="00FE09D4" w:rsidRPr="00AF631F">
        <w:rPr>
          <w:sz w:val="24"/>
          <w:szCs w:val="24"/>
        </w:rPr>
        <w:t>7</w:t>
      </w:r>
      <w:r w:rsidRPr="00AF631F">
        <w:rPr>
          <w:sz w:val="24"/>
          <w:szCs w:val="24"/>
        </w:rPr>
        <w:t>.</w:t>
      </w:r>
    </w:p>
    <w:p w14:paraId="44373E3A" w14:textId="77777777" w:rsidR="00D34EB2" w:rsidRPr="00974E62" w:rsidRDefault="00D34EB2" w:rsidP="00A74EAD">
      <w:pPr>
        <w:jc w:val="both"/>
        <w:rPr>
          <w:sz w:val="24"/>
          <w:szCs w:val="24"/>
        </w:rPr>
      </w:pPr>
    </w:p>
    <w:p w14:paraId="45F1A936" w14:textId="77777777" w:rsidR="005448C7" w:rsidRPr="00974E62" w:rsidRDefault="005448C7" w:rsidP="00A74EAD">
      <w:pPr>
        <w:jc w:val="both"/>
        <w:rPr>
          <w:sz w:val="24"/>
          <w:szCs w:val="24"/>
        </w:rPr>
      </w:pPr>
    </w:p>
    <w:p w14:paraId="527084B5" w14:textId="338E53ED" w:rsidR="00E82985" w:rsidRPr="00974E62" w:rsidRDefault="0075281A" w:rsidP="00557B73">
      <w:pPr>
        <w:pStyle w:val="Odstavecseseznamem"/>
        <w:keepNext/>
        <w:keepLines/>
        <w:numPr>
          <w:ilvl w:val="0"/>
          <w:numId w:val="1"/>
        </w:numPr>
        <w:shd w:val="clear" w:color="auto" w:fill="FFFFFF"/>
        <w:spacing w:line="276" w:lineRule="auto"/>
        <w:jc w:val="center"/>
        <w:rPr>
          <w:b/>
          <w:sz w:val="24"/>
          <w:szCs w:val="24"/>
        </w:rPr>
      </w:pPr>
      <w:r w:rsidRPr="00974E62">
        <w:rPr>
          <w:b/>
          <w:sz w:val="24"/>
          <w:szCs w:val="24"/>
        </w:rPr>
        <w:t xml:space="preserve"> </w:t>
      </w:r>
      <w:r w:rsidR="00E82985" w:rsidRPr="00974E62">
        <w:rPr>
          <w:b/>
          <w:sz w:val="24"/>
          <w:szCs w:val="24"/>
        </w:rPr>
        <w:t>Okruh žadatelů</w:t>
      </w:r>
    </w:p>
    <w:p w14:paraId="2A4ECC20" w14:textId="77777777" w:rsidR="0020249E" w:rsidRPr="00974E62" w:rsidRDefault="0020249E" w:rsidP="00F20906">
      <w:pPr>
        <w:keepNext/>
        <w:keepLines/>
        <w:shd w:val="clear" w:color="auto" w:fill="FFFFFF"/>
        <w:spacing w:line="276" w:lineRule="auto"/>
        <w:jc w:val="center"/>
        <w:rPr>
          <w:b/>
          <w:bCs/>
          <w:sz w:val="24"/>
          <w:szCs w:val="24"/>
        </w:rPr>
      </w:pPr>
    </w:p>
    <w:p w14:paraId="3BD9E940" w14:textId="000EF135" w:rsidR="007C048C" w:rsidRPr="002F3133" w:rsidRDefault="007C048C" w:rsidP="007B3FAD">
      <w:pPr>
        <w:keepNext/>
        <w:keepLines/>
        <w:ind w:firstLine="284"/>
        <w:jc w:val="both"/>
        <w:rPr>
          <w:sz w:val="24"/>
          <w:szCs w:val="24"/>
        </w:rPr>
      </w:pPr>
      <w:r w:rsidRPr="002F3133">
        <w:rPr>
          <w:sz w:val="24"/>
          <w:szCs w:val="24"/>
        </w:rPr>
        <w:t>Žadatelem o návratnou finanční výpomoc může být každá sociální služba, která:</w:t>
      </w:r>
    </w:p>
    <w:p w14:paraId="31D6048F" w14:textId="74982110" w:rsidR="007C048C" w:rsidRPr="002F3133" w:rsidRDefault="00D018CF" w:rsidP="00120E25">
      <w:pPr>
        <w:keepNext/>
        <w:keepLines/>
        <w:numPr>
          <w:ilvl w:val="0"/>
          <w:numId w:val="9"/>
        </w:numPr>
        <w:jc w:val="both"/>
        <w:rPr>
          <w:sz w:val="24"/>
          <w:szCs w:val="24"/>
        </w:rPr>
      </w:pPr>
      <w:r w:rsidRPr="002F3133">
        <w:rPr>
          <w:sz w:val="24"/>
          <w:szCs w:val="24"/>
        </w:rPr>
        <w:t xml:space="preserve">je </w:t>
      </w:r>
      <w:r w:rsidR="007C048C" w:rsidRPr="002F3133">
        <w:rPr>
          <w:sz w:val="24"/>
          <w:szCs w:val="24"/>
        </w:rPr>
        <w:t xml:space="preserve">registrovaná podle zákona o sociálních službách, </w:t>
      </w:r>
    </w:p>
    <w:p w14:paraId="7A79A049" w14:textId="7D0E11CF" w:rsidR="007C048C" w:rsidRPr="002F3133" w:rsidRDefault="00D018CF" w:rsidP="00120E25">
      <w:pPr>
        <w:keepNext/>
        <w:keepLines/>
        <w:numPr>
          <w:ilvl w:val="0"/>
          <w:numId w:val="9"/>
        </w:numPr>
        <w:jc w:val="both"/>
        <w:rPr>
          <w:sz w:val="24"/>
          <w:szCs w:val="24"/>
        </w:rPr>
      </w:pPr>
      <w:r w:rsidRPr="002F3133">
        <w:rPr>
          <w:sz w:val="24"/>
          <w:szCs w:val="24"/>
        </w:rPr>
        <w:t xml:space="preserve">je </w:t>
      </w:r>
      <w:r w:rsidR="007C048C" w:rsidRPr="002F3133">
        <w:rPr>
          <w:sz w:val="24"/>
          <w:szCs w:val="24"/>
        </w:rPr>
        <w:t>součástí Základní sítě sociálních služeb v Jihomoravském kraji pro rok 202</w:t>
      </w:r>
      <w:r w:rsidR="00FE09D4" w:rsidRPr="002F3133">
        <w:rPr>
          <w:sz w:val="24"/>
          <w:szCs w:val="24"/>
        </w:rPr>
        <w:t>7</w:t>
      </w:r>
      <w:r w:rsidR="007C048C" w:rsidRPr="002F3133">
        <w:rPr>
          <w:sz w:val="24"/>
          <w:szCs w:val="24"/>
        </w:rPr>
        <w:t>,</w:t>
      </w:r>
    </w:p>
    <w:p w14:paraId="5F2B50BA" w14:textId="77777777" w:rsidR="008A1216" w:rsidRPr="00974E62" w:rsidRDefault="008A1216" w:rsidP="003D2B32">
      <w:pPr>
        <w:pStyle w:val="Zkladntext"/>
        <w:widowControl/>
        <w:overflowPunct/>
        <w:autoSpaceDE/>
        <w:autoSpaceDN/>
        <w:adjustRightInd/>
        <w:spacing w:after="120"/>
        <w:textAlignment w:val="auto"/>
        <w:rPr>
          <w:sz w:val="24"/>
          <w:szCs w:val="24"/>
        </w:rPr>
      </w:pPr>
    </w:p>
    <w:p w14:paraId="6897348D" w14:textId="4EA2AF66" w:rsidR="003D2B32" w:rsidRPr="00974E62" w:rsidRDefault="003D2B32" w:rsidP="007B3FAD">
      <w:pPr>
        <w:pStyle w:val="Zkladntext"/>
        <w:widowControl/>
        <w:overflowPunct/>
        <w:autoSpaceDE/>
        <w:autoSpaceDN/>
        <w:adjustRightInd/>
        <w:spacing w:after="120"/>
        <w:ind w:firstLine="284"/>
        <w:textAlignment w:val="auto"/>
        <w:rPr>
          <w:b/>
          <w:bCs/>
          <w:i/>
          <w:iCs/>
          <w:sz w:val="24"/>
        </w:rPr>
      </w:pPr>
      <w:r w:rsidRPr="00974E62">
        <w:rPr>
          <w:sz w:val="24"/>
          <w:szCs w:val="24"/>
        </w:rPr>
        <w:t xml:space="preserve">a zároveň </w:t>
      </w:r>
      <w:r w:rsidR="00D018CF" w:rsidRPr="00974E62">
        <w:rPr>
          <w:sz w:val="24"/>
          <w:szCs w:val="24"/>
        </w:rPr>
        <w:t xml:space="preserve">má </w:t>
      </w:r>
      <w:r w:rsidR="00C10E55" w:rsidRPr="00974E62">
        <w:rPr>
          <w:sz w:val="24"/>
          <w:szCs w:val="24"/>
        </w:rPr>
        <w:t xml:space="preserve">některou z níže uvedených </w:t>
      </w:r>
      <w:r w:rsidR="00D018CF" w:rsidRPr="00974E62">
        <w:rPr>
          <w:sz w:val="24"/>
          <w:szCs w:val="24"/>
        </w:rPr>
        <w:t>právní</w:t>
      </w:r>
      <w:r w:rsidR="00C10E55" w:rsidRPr="00974E62">
        <w:rPr>
          <w:sz w:val="24"/>
          <w:szCs w:val="24"/>
        </w:rPr>
        <w:t>ch</w:t>
      </w:r>
      <w:r w:rsidR="00D018CF" w:rsidRPr="00974E62">
        <w:rPr>
          <w:sz w:val="24"/>
          <w:szCs w:val="24"/>
        </w:rPr>
        <w:t xml:space="preserve"> for</w:t>
      </w:r>
      <w:r w:rsidR="00C10E55" w:rsidRPr="00974E62">
        <w:rPr>
          <w:sz w:val="24"/>
          <w:szCs w:val="24"/>
        </w:rPr>
        <w:t>em</w:t>
      </w:r>
      <w:r w:rsidR="007B4F9D" w:rsidRPr="00974E62">
        <w:rPr>
          <w:sz w:val="24"/>
          <w:szCs w:val="24"/>
        </w:rPr>
        <w:t>:</w:t>
      </w:r>
    </w:p>
    <w:p w14:paraId="47CF2ACB" w14:textId="13E0470B" w:rsidR="0034218F" w:rsidRPr="00974E62" w:rsidRDefault="007B4F9D" w:rsidP="00120E25">
      <w:pPr>
        <w:numPr>
          <w:ilvl w:val="0"/>
          <w:numId w:val="9"/>
        </w:numPr>
        <w:ind w:left="1145" w:hanging="357"/>
        <w:jc w:val="both"/>
        <w:rPr>
          <w:sz w:val="24"/>
          <w:szCs w:val="24"/>
        </w:rPr>
      </w:pPr>
      <w:r w:rsidRPr="00974E62">
        <w:rPr>
          <w:sz w:val="24"/>
          <w:szCs w:val="24"/>
        </w:rPr>
        <w:t>církevní právnick</w:t>
      </w:r>
      <w:r w:rsidR="00DD3FB7" w:rsidRPr="00974E62">
        <w:rPr>
          <w:sz w:val="24"/>
          <w:szCs w:val="24"/>
        </w:rPr>
        <w:t>é</w:t>
      </w:r>
      <w:r w:rsidRPr="00974E62">
        <w:rPr>
          <w:sz w:val="24"/>
          <w:szCs w:val="24"/>
        </w:rPr>
        <w:t xml:space="preserve"> osob</w:t>
      </w:r>
      <w:r w:rsidR="00DD3FB7" w:rsidRPr="00974E62">
        <w:rPr>
          <w:sz w:val="24"/>
          <w:szCs w:val="24"/>
        </w:rPr>
        <w:t>y</w:t>
      </w:r>
      <w:r w:rsidRPr="00974E62">
        <w:rPr>
          <w:sz w:val="24"/>
          <w:szCs w:val="24"/>
        </w:rPr>
        <w:t xml:space="preserve"> podle zákona č. 3/2002 Sb., o svobodě náboženského vyznání a postavení církví a náboženských společností a o změně některých zákonů (zákon o církvích a náboženských společnostech), ve znění pozdějších předpisů,</w:t>
      </w:r>
    </w:p>
    <w:p w14:paraId="7FA7E606" w14:textId="0ED0ACD0" w:rsidR="007B4F9D" w:rsidRPr="00974E62" w:rsidRDefault="007B4F9D" w:rsidP="00120E25">
      <w:pPr>
        <w:numPr>
          <w:ilvl w:val="0"/>
          <w:numId w:val="9"/>
        </w:numPr>
        <w:ind w:left="1145" w:hanging="357"/>
        <w:jc w:val="both"/>
        <w:rPr>
          <w:sz w:val="24"/>
          <w:szCs w:val="24"/>
        </w:rPr>
      </w:pPr>
      <w:r w:rsidRPr="00974E62">
        <w:rPr>
          <w:sz w:val="24"/>
        </w:rPr>
        <w:t>spolk</w:t>
      </w:r>
      <w:r w:rsidR="00DD7EA3" w:rsidRPr="00974E62">
        <w:rPr>
          <w:sz w:val="24"/>
        </w:rPr>
        <w:t>y</w:t>
      </w:r>
      <w:r w:rsidRPr="00974E62">
        <w:rPr>
          <w:sz w:val="24"/>
        </w:rPr>
        <w:t xml:space="preserve"> </w:t>
      </w:r>
      <w:r w:rsidR="0019763E" w:rsidRPr="00974E62">
        <w:rPr>
          <w:sz w:val="24"/>
        </w:rPr>
        <w:t>nebo</w:t>
      </w:r>
      <w:r w:rsidRPr="00974E62">
        <w:rPr>
          <w:sz w:val="24"/>
        </w:rPr>
        <w:t xml:space="preserve"> ústav</w:t>
      </w:r>
      <w:r w:rsidR="00DD7EA3" w:rsidRPr="00974E62">
        <w:rPr>
          <w:sz w:val="24"/>
        </w:rPr>
        <w:t>y</w:t>
      </w:r>
      <w:r w:rsidRPr="00974E62">
        <w:rPr>
          <w:sz w:val="24"/>
        </w:rPr>
        <w:t xml:space="preserve"> podle zákona č. 89/2012 Sb., občanský zákoník, ve znění pozdějších předpisů,</w:t>
      </w:r>
    </w:p>
    <w:p w14:paraId="0F6ED240" w14:textId="625CB00A" w:rsidR="00302DAE" w:rsidRPr="00974E62" w:rsidRDefault="00FE2D30" w:rsidP="00120E25">
      <w:pPr>
        <w:numPr>
          <w:ilvl w:val="0"/>
          <w:numId w:val="9"/>
        </w:numPr>
        <w:overflowPunct w:val="0"/>
        <w:adjustRightInd w:val="0"/>
        <w:ind w:left="1145" w:hanging="357"/>
        <w:jc w:val="both"/>
        <w:rPr>
          <w:b/>
          <w:bCs/>
          <w:sz w:val="24"/>
          <w:szCs w:val="24"/>
        </w:rPr>
      </w:pPr>
      <w:r w:rsidRPr="00974E62">
        <w:rPr>
          <w:sz w:val="24"/>
        </w:rPr>
        <w:t>obecně prospěšné společnosti podle zákona č. 248/1995 Sb., o obecně prospěšných společnostech a o změně a doplnění některých zákonů, ve znění účinném do 31. 12. 2013</w:t>
      </w:r>
      <w:r w:rsidR="00A61C84" w:rsidRPr="00974E62">
        <w:rPr>
          <w:sz w:val="24"/>
        </w:rPr>
        <w:t>.</w:t>
      </w:r>
    </w:p>
    <w:p w14:paraId="18DA69EB" w14:textId="77777777" w:rsidR="00AF69F0" w:rsidRPr="00974E62" w:rsidRDefault="00AF69F0" w:rsidP="000B4E48">
      <w:pPr>
        <w:overflowPunct w:val="0"/>
        <w:adjustRightInd w:val="0"/>
        <w:ind w:left="1146"/>
        <w:jc w:val="both"/>
        <w:rPr>
          <w:b/>
          <w:bCs/>
          <w:sz w:val="24"/>
          <w:szCs w:val="24"/>
        </w:rPr>
      </w:pPr>
    </w:p>
    <w:p w14:paraId="0B330A2A" w14:textId="77777777" w:rsidR="000B4E48" w:rsidRPr="00974E62" w:rsidRDefault="000B4E48" w:rsidP="000B4E48">
      <w:pPr>
        <w:overflowPunct w:val="0"/>
        <w:adjustRightInd w:val="0"/>
        <w:ind w:left="1146"/>
        <w:jc w:val="both"/>
        <w:rPr>
          <w:b/>
          <w:bCs/>
          <w:sz w:val="24"/>
          <w:szCs w:val="24"/>
        </w:rPr>
      </w:pPr>
    </w:p>
    <w:p w14:paraId="0787015F" w14:textId="2ADF64B3" w:rsidR="00302DAE" w:rsidRPr="00974E62" w:rsidRDefault="00A07858" w:rsidP="008B5024">
      <w:pPr>
        <w:pStyle w:val="Odstavecseseznamem"/>
        <w:keepNext/>
        <w:numPr>
          <w:ilvl w:val="0"/>
          <w:numId w:val="1"/>
        </w:numPr>
        <w:tabs>
          <w:tab w:val="left" w:pos="360"/>
        </w:tabs>
        <w:overflowPunct w:val="0"/>
        <w:adjustRightInd w:val="0"/>
        <w:jc w:val="center"/>
        <w:rPr>
          <w:b/>
          <w:bCs/>
          <w:sz w:val="24"/>
          <w:szCs w:val="24"/>
        </w:rPr>
      </w:pPr>
      <w:r w:rsidRPr="00974E62">
        <w:rPr>
          <w:b/>
          <w:bCs/>
          <w:sz w:val="24"/>
          <w:szCs w:val="24"/>
        </w:rPr>
        <w:t xml:space="preserve"> </w:t>
      </w:r>
      <w:r w:rsidR="00302DAE" w:rsidRPr="00974E62">
        <w:rPr>
          <w:b/>
          <w:bCs/>
          <w:sz w:val="24"/>
          <w:szCs w:val="24"/>
        </w:rPr>
        <w:t>Výše celkové částky určené na návratnou finanční výpomoc</w:t>
      </w:r>
    </w:p>
    <w:p w14:paraId="614C4112" w14:textId="77777777" w:rsidR="00302DAE" w:rsidRPr="00974E62" w:rsidRDefault="00302DAE" w:rsidP="008B5024">
      <w:pPr>
        <w:keepNext/>
        <w:jc w:val="center"/>
        <w:rPr>
          <w:b/>
        </w:rPr>
      </w:pPr>
    </w:p>
    <w:p w14:paraId="45694C25" w14:textId="3941149A" w:rsidR="00302DAE" w:rsidRPr="00974E62" w:rsidRDefault="00302DAE" w:rsidP="008B5024">
      <w:pPr>
        <w:keepNext/>
        <w:ind w:left="284"/>
        <w:jc w:val="both"/>
        <w:rPr>
          <w:sz w:val="24"/>
          <w:szCs w:val="24"/>
        </w:rPr>
      </w:pPr>
      <w:r w:rsidRPr="00AF6E06">
        <w:rPr>
          <w:sz w:val="24"/>
          <w:szCs w:val="24"/>
        </w:rPr>
        <w:t>Celkový objem peněžních prostředků vyčleněných</w:t>
      </w:r>
      <w:r w:rsidR="008E3EEA" w:rsidRPr="00AF6E06">
        <w:rPr>
          <w:sz w:val="24"/>
          <w:szCs w:val="24"/>
        </w:rPr>
        <w:t xml:space="preserve"> v rozpočtu Jihomoravského kraje</w:t>
      </w:r>
      <w:r w:rsidRPr="00AF6E06">
        <w:rPr>
          <w:sz w:val="24"/>
          <w:szCs w:val="24"/>
        </w:rPr>
        <w:t xml:space="preserve"> na </w:t>
      </w:r>
      <w:r w:rsidR="002D086D" w:rsidRPr="00AF6E06">
        <w:rPr>
          <w:sz w:val="24"/>
          <w:szCs w:val="24"/>
        </w:rPr>
        <w:t xml:space="preserve">Program pro poskytování návratných finančních výpomocí poskytovatelům sociálních služeb pro rok 2027 </w:t>
      </w:r>
      <w:r w:rsidRPr="00AF6E06">
        <w:rPr>
          <w:sz w:val="24"/>
          <w:szCs w:val="24"/>
        </w:rPr>
        <w:t xml:space="preserve">činí </w:t>
      </w:r>
      <w:r w:rsidR="00B62E64" w:rsidRPr="00AF6E06">
        <w:rPr>
          <w:b/>
          <w:bCs/>
          <w:sz w:val="24"/>
          <w:szCs w:val="24"/>
        </w:rPr>
        <w:t>1</w:t>
      </w:r>
      <w:r w:rsidR="00F30B5F" w:rsidRPr="00AF6E06">
        <w:rPr>
          <w:b/>
          <w:bCs/>
          <w:sz w:val="24"/>
          <w:szCs w:val="24"/>
        </w:rPr>
        <w:t>18</w:t>
      </w:r>
      <w:r w:rsidRPr="00AF6E06">
        <w:rPr>
          <w:b/>
          <w:bCs/>
          <w:sz w:val="24"/>
          <w:szCs w:val="24"/>
        </w:rPr>
        <w:t> </w:t>
      </w:r>
      <w:r w:rsidR="00F30B5F" w:rsidRPr="00AF6E06">
        <w:rPr>
          <w:b/>
          <w:bCs/>
          <w:sz w:val="24"/>
          <w:szCs w:val="24"/>
        </w:rPr>
        <w:t>0</w:t>
      </w:r>
      <w:r w:rsidRPr="00AF6E06">
        <w:rPr>
          <w:b/>
          <w:bCs/>
          <w:sz w:val="24"/>
          <w:szCs w:val="24"/>
        </w:rPr>
        <w:t>00 000 Kč</w:t>
      </w:r>
      <w:r w:rsidRPr="00AF6E06">
        <w:rPr>
          <w:sz w:val="24"/>
          <w:szCs w:val="24"/>
        </w:rPr>
        <w:t>.</w:t>
      </w:r>
      <w:r w:rsidRPr="00974E62">
        <w:rPr>
          <w:sz w:val="24"/>
          <w:szCs w:val="24"/>
        </w:rPr>
        <w:t xml:space="preserve"> </w:t>
      </w:r>
    </w:p>
    <w:p w14:paraId="6B296466" w14:textId="77777777" w:rsidR="00A07858" w:rsidRDefault="00A07858" w:rsidP="00AF6E06">
      <w:pPr>
        <w:pStyle w:val="Odstavecseseznamem"/>
        <w:widowControl w:val="0"/>
        <w:shd w:val="clear" w:color="auto" w:fill="FFFFFF"/>
        <w:spacing w:line="276" w:lineRule="auto"/>
        <w:jc w:val="center"/>
        <w:rPr>
          <w:b/>
          <w:sz w:val="24"/>
          <w:szCs w:val="24"/>
        </w:rPr>
      </w:pPr>
    </w:p>
    <w:p w14:paraId="0A514D66" w14:textId="77777777" w:rsidR="00AF6E06" w:rsidRPr="00974E62" w:rsidRDefault="00AF6E06" w:rsidP="00AF6E06">
      <w:pPr>
        <w:pStyle w:val="Odstavecseseznamem"/>
        <w:widowControl w:val="0"/>
        <w:shd w:val="clear" w:color="auto" w:fill="FFFFFF"/>
        <w:spacing w:line="276" w:lineRule="auto"/>
        <w:jc w:val="center"/>
        <w:rPr>
          <w:b/>
          <w:sz w:val="24"/>
          <w:szCs w:val="24"/>
        </w:rPr>
      </w:pPr>
    </w:p>
    <w:p w14:paraId="45DAB9C3" w14:textId="77777777" w:rsidR="00345DD1" w:rsidRDefault="00345DD1">
      <w:pPr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14:paraId="5BB366AD" w14:textId="7AFC8DD9" w:rsidR="00170134" w:rsidRPr="00974E62" w:rsidRDefault="00170134" w:rsidP="00AF6E06">
      <w:pPr>
        <w:pStyle w:val="Odstavecseseznamem"/>
        <w:widowControl w:val="0"/>
        <w:shd w:val="clear" w:color="auto" w:fill="FFFFFF"/>
        <w:spacing w:line="276" w:lineRule="auto"/>
        <w:jc w:val="center"/>
        <w:rPr>
          <w:b/>
          <w:bCs/>
          <w:sz w:val="24"/>
          <w:szCs w:val="24"/>
        </w:rPr>
      </w:pPr>
      <w:r w:rsidRPr="00974E62">
        <w:rPr>
          <w:b/>
          <w:sz w:val="24"/>
          <w:szCs w:val="24"/>
        </w:rPr>
        <w:lastRenderedPageBreak/>
        <w:t xml:space="preserve">V. Lokalizace </w:t>
      </w:r>
      <w:r w:rsidR="00BB4C8E" w:rsidRPr="00974E62">
        <w:rPr>
          <w:b/>
          <w:bCs/>
          <w:sz w:val="24"/>
          <w:szCs w:val="24"/>
        </w:rPr>
        <w:t>návratné finanční výpomoci</w:t>
      </w:r>
    </w:p>
    <w:p w14:paraId="61704EAD" w14:textId="77777777" w:rsidR="00FF5772" w:rsidRPr="00974E62" w:rsidRDefault="00FF5772" w:rsidP="00AF6E06">
      <w:pPr>
        <w:pStyle w:val="Odstavecseseznamem"/>
        <w:widowControl w:val="0"/>
        <w:shd w:val="clear" w:color="auto" w:fill="FFFFFF"/>
        <w:spacing w:line="276" w:lineRule="auto"/>
        <w:jc w:val="center"/>
        <w:rPr>
          <w:b/>
          <w:bCs/>
          <w:sz w:val="24"/>
          <w:szCs w:val="24"/>
        </w:rPr>
      </w:pPr>
    </w:p>
    <w:p w14:paraId="06997280" w14:textId="43952AB6" w:rsidR="00600F8F" w:rsidRPr="00974E62" w:rsidRDefault="00600F8F" w:rsidP="00AF6E06">
      <w:pPr>
        <w:widowControl w:val="0"/>
        <w:shd w:val="clear" w:color="auto" w:fill="FFFFFF"/>
        <w:spacing w:line="276" w:lineRule="auto"/>
        <w:ind w:left="284"/>
        <w:jc w:val="both"/>
        <w:rPr>
          <w:sz w:val="24"/>
          <w:szCs w:val="24"/>
        </w:rPr>
      </w:pPr>
      <w:r w:rsidRPr="00AF6E06">
        <w:rPr>
          <w:sz w:val="24"/>
          <w:szCs w:val="24"/>
        </w:rPr>
        <w:t>Projekt, na který je žádána návratná finanční výpomoc, musí být realizován na území Jihomoravského kraje a jeho realizace musí mít přínos pro Jihomoravský kraj.</w:t>
      </w:r>
    </w:p>
    <w:p w14:paraId="652BADB3" w14:textId="1BFFFB56" w:rsidR="006A48DC" w:rsidRPr="00974E62" w:rsidRDefault="006A48DC" w:rsidP="00812448">
      <w:pPr>
        <w:pStyle w:val="Odstavecseseznamem"/>
        <w:keepNext/>
        <w:shd w:val="clear" w:color="auto" w:fill="FFFFFF"/>
        <w:spacing w:line="276" w:lineRule="auto"/>
        <w:jc w:val="center"/>
        <w:rPr>
          <w:b/>
          <w:bCs/>
          <w:sz w:val="24"/>
          <w:szCs w:val="24"/>
        </w:rPr>
      </w:pPr>
      <w:r w:rsidRPr="00974E62">
        <w:rPr>
          <w:b/>
          <w:bCs/>
          <w:sz w:val="24"/>
          <w:szCs w:val="24"/>
        </w:rPr>
        <w:t>V</w:t>
      </w:r>
      <w:r w:rsidR="008B232E" w:rsidRPr="00974E62">
        <w:rPr>
          <w:b/>
          <w:bCs/>
          <w:sz w:val="24"/>
          <w:szCs w:val="24"/>
        </w:rPr>
        <w:t>I</w:t>
      </w:r>
      <w:r w:rsidRPr="00974E62">
        <w:rPr>
          <w:b/>
          <w:bCs/>
          <w:sz w:val="24"/>
          <w:szCs w:val="24"/>
        </w:rPr>
        <w:t xml:space="preserve">. Pravidla pro poskytování </w:t>
      </w:r>
      <w:r w:rsidR="00A92ED8" w:rsidRPr="00974E62">
        <w:rPr>
          <w:b/>
          <w:bCs/>
          <w:sz w:val="24"/>
          <w:szCs w:val="24"/>
        </w:rPr>
        <w:t>návratné finanční výpomoci</w:t>
      </w:r>
    </w:p>
    <w:p w14:paraId="014C5100" w14:textId="77777777" w:rsidR="00FF5772" w:rsidRPr="00974E62" w:rsidRDefault="00FF5772" w:rsidP="00812448">
      <w:pPr>
        <w:pStyle w:val="Odstavecseseznamem"/>
        <w:keepNext/>
        <w:shd w:val="clear" w:color="auto" w:fill="FFFFFF"/>
        <w:spacing w:line="276" w:lineRule="auto"/>
        <w:jc w:val="center"/>
        <w:rPr>
          <w:b/>
          <w:bCs/>
          <w:sz w:val="24"/>
          <w:szCs w:val="24"/>
        </w:rPr>
      </w:pPr>
    </w:p>
    <w:p w14:paraId="33A4EF72" w14:textId="77777777" w:rsidR="005955CD" w:rsidRPr="00974E62" w:rsidRDefault="00257810" w:rsidP="00812448">
      <w:pPr>
        <w:pStyle w:val="Odstavecseseznamem"/>
        <w:keepNext/>
        <w:numPr>
          <w:ilvl w:val="0"/>
          <w:numId w:val="11"/>
        </w:numPr>
        <w:shd w:val="clear" w:color="auto" w:fill="FFFFFF"/>
        <w:spacing w:line="276" w:lineRule="auto"/>
        <w:ind w:left="284" w:hanging="284"/>
        <w:jc w:val="both"/>
        <w:rPr>
          <w:b/>
          <w:sz w:val="24"/>
          <w:szCs w:val="24"/>
        </w:rPr>
      </w:pPr>
      <w:r w:rsidRPr="00974E62">
        <w:rPr>
          <w:b/>
          <w:sz w:val="24"/>
          <w:szCs w:val="24"/>
        </w:rPr>
        <w:t>M</w:t>
      </w:r>
      <w:r w:rsidR="006A48DC" w:rsidRPr="00974E62">
        <w:rPr>
          <w:b/>
          <w:sz w:val="24"/>
          <w:szCs w:val="24"/>
        </w:rPr>
        <w:t xml:space="preserve">aximální výše </w:t>
      </w:r>
      <w:r w:rsidR="00F1759B" w:rsidRPr="00974E62">
        <w:rPr>
          <w:b/>
          <w:sz w:val="24"/>
          <w:szCs w:val="24"/>
        </w:rPr>
        <w:t>požadované NFV</w:t>
      </w:r>
      <w:r w:rsidR="006530D8" w:rsidRPr="00974E62">
        <w:rPr>
          <w:b/>
          <w:sz w:val="24"/>
          <w:szCs w:val="24"/>
        </w:rPr>
        <w:t xml:space="preserve"> </w:t>
      </w:r>
    </w:p>
    <w:p w14:paraId="0ACE01EF" w14:textId="10735F0D" w:rsidR="00F31AC2" w:rsidRPr="00D0046B" w:rsidRDefault="005955CD" w:rsidP="00F31AC2">
      <w:pPr>
        <w:shd w:val="clear" w:color="auto" w:fill="FFFFFF"/>
        <w:spacing w:line="276" w:lineRule="auto"/>
        <w:ind w:left="284"/>
        <w:jc w:val="both"/>
        <w:rPr>
          <w:sz w:val="24"/>
          <w:szCs w:val="24"/>
        </w:rPr>
      </w:pPr>
      <w:r w:rsidRPr="009122C8">
        <w:rPr>
          <w:sz w:val="24"/>
          <w:szCs w:val="24"/>
        </w:rPr>
        <w:t xml:space="preserve">Maximální výše </w:t>
      </w:r>
      <w:r w:rsidR="00D77290" w:rsidRPr="009122C8">
        <w:rPr>
          <w:sz w:val="24"/>
          <w:szCs w:val="24"/>
        </w:rPr>
        <w:t xml:space="preserve">požadované </w:t>
      </w:r>
      <w:r w:rsidR="00F75FB6" w:rsidRPr="009122C8">
        <w:rPr>
          <w:sz w:val="24"/>
          <w:szCs w:val="24"/>
        </w:rPr>
        <w:t>návratné finanční výpomoci</w:t>
      </w:r>
      <w:r w:rsidR="00D77290" w:rsidRPr="009122C8">
        <w:rPr>
          <w:sz w:val="24"/>
          <w:szCs w:val="24"/>
        </w:rPr>
        <w:t xml:space="preserve"> </w:t>
      </w:r>
      <w:r w:rsidR="00D777C5" w:rsidRPr="009122C8">
        <w:rPr>
          <w:sz w:val="24"/>
          <w:szCs w:val="24"/>
        </w:rPr>
        <w:t>pro</w:t>
      </w:r>
      <w:r w:rsidR="006530D8" w:rsidRPr="009122C8">
        <w:rPr>
          <w:sz w:val="24"/>
          <w:szCs w:val="24"/>
        </w:rPr>
        <w:t xml:space="preserve"> rok 202</w:t>
      </w:r>
      <w:r w:rsidR="003A04B9" w:rsidRPr="009122C8">
        <w:rPr>
          <w:sz w:val="24"/>
          <w:szCs w:val="24"/>
        </w:rPr>
        <w:t>7</w:t>
      </w:r>
      <w:r w:rsidR="006530D8" w:rsidRPr="009122C8">
        <w:rPr>
          <w:sz w:val="24"/>
          <w:szCs w:val="24"/>
        </w:rPr>
        <w:t xml:space="preserve"> činí </w:t>
      </w:r>
      <w:r w:rsidR="00B94091" w:rsidRPr="009122C8">
        <w:rPr>
          <w:sz w:val="24"/>
          <w:szCs w:val="24"/>
        </w:rPr>
        <w:t>3</w:t>
      </w:r>
      <w:r w:rsidR="006530D8" w:rsidRPr="009122C8">
        <w:rPr>
          <w:sz w:val="24"/>
          <w:szCs w:val="24"/>
        </w:rPr>
        <w:t>/12</w:t>
      </w:r>
      <w:r w:rsidR="00FE274A" w:rsidRPr="009122C8">
        <w:rPr>
          <w:sz w:val="24"/>
          <w:szCs w:val="24"/>
        </w:rPr>
        <w:t xml:space="preserve"> z </w:t>
      </w:r>
      <w:r w:rsidR="0070061C" w:rsidRPr="009122C8">
        <w:rPr>
          <w:sz w:val="24"/>
          <w:szCs w:val="24"/>
        </w:rPr>
        <w:t>poskytnuté dotace</w:t>
      </w:r>
      <w:r w:rsidR="00F215DD">
        <w:rPr>
          <w:rStyle w:val="Znakapoznpodarou"/>
          <w:sz w:val="24"/>
          <w:szCs w:val="24"/>
        </w:rPr>
        <w:footnoteReference w:id="2"/>
      </w:r>
      <w:r w:rsidR="0070061C" w:rsidRPr="009122C8">
        <w:rPr>
          <w:sz w:val="24"/>
          <w:szCs w:val="24"/>
        </w:rPr>
        <w:t xml:space="preserve"> dle § 101a zákona č. 108/2006 Sb., o</w:t>
      </w:r>
      <w:r w:rsidR="0019591D" w:rsidRPr="009122C8">
        <w:rPr>
          <w:sz w:val="24"/>
          <w:szCs w:val="24"/>
        </w:rPr>
        <w:t> </w:t>
      </w:r>
      <w:r w:rsidR="0070061C" w:rsidRPr="009122C8">
        <w:rPr>
          <w:sz w:val="24"/>
          <w:szCs w:val="24"/>
        </w:rPr>
        <w:t xml:space="preserve">sociálních službách, ve znění pozdějších předpisů (dále také: „finanční podpora č. 1“) </w:t>
      </w:r>
      <w:r w:rsidR="007736E8" w:rsidRPr="009122C8">
        <w:rPr>
          <w:sz w:val="24"/>
          <w:szCs w:val="24"/>
        </w:rPr>
        <w:t>p</w:t>
      </w:r>
      <w:r w:rsidR="003674FE" w:rsidRPr="009122C8">
        <w:rPr>
          <w:sz w:val="24"/>
          <w:szCs w:val="24"/>
        </w:rPr>
        <w:t>ro rok 202</w:t>
      </w:r>
      <w:r w:rsidR="003A04B9" w:rsidRPr="009122C8">
        <w:rPr>
          <w:sz w:val="24"/>
          <w:szCs w:val="24"/>
        </w:rPr>
        <w:t>6</w:t>
      </w:r>
      <w:r w:rsidR="003674FE" w:rsidRPr="009122C8">
        <w:rPr>
          <w:sz w:val="24"/>
          <w:szCs w:val="24"/>
        </w:rPr>
        <w:t xml:space="preserve"> pro sociální službu</w:t>
      </w:r>
      <w:r w:rsidR="00431341" w:rsidRPr="009122C8">
        <w:rPr>
          <w:sz w:val="24"/>
          <w:szCs w:val="24"/>
        </w:rPr>
        <w:t>, na kterou je NFV požadována</w:t>
      </w:r>
      <w:r w:rsidR="006530D8" w:rsidRPr="009122C8">
        <w:rPr>
          <w:sz w:val="24"/>
          <w:szCs w:val="24"/>
        </w:rPr>
        <w:t>.</w:t>
      </w:r>
      <w:r w:rsidR="006A48DC" w:rsidRPr="009122C8">
        <w:rPr>
          <w:sz w:val="24"/>
          <w:szCs w:val="24"/>
        </w:rPr>
        <w:t xml:space="preserve"> </w:t>
      </w:r>
      <w:r w:rsidR="00F31AC2" w:rsidRPr="009122C8">
        <w:rPr>
          <w:sz w:val="24"/>
          <w:szCs w:val="24"/>
        </w:rPr>
        <w:t>Toto platí pro sociální služby, které v roce 20</w:t>
      </w:r>
      <w:r w:rsidR="00E22E68" w:rsidRPr="009122C8">
        <w:rPr>
          <w:sz w:val="24"/>
          <w:szCs w:val="24"/>
        </w:rPr>
        <w:t>26</w:t>
      </w:r>
      <w:r w:rsidR="00F31AC2" w:rsidRPr="009122C8">
        <w:rPr>
          <w:sz w:val="24"/>
          <w:szCs w:val="24"/>
        </w:rPr>
        <w:t xml:space="preserve"> finanční podporu č. 1 obdržely a zároveň u těchto služeb nedochází v roce 202</w:t>
      </w:r>
      <w:r w:rsidR="00407B13" w:rsidRPr="009122C8">
        <w:rPr>
          <w:sz w:val="24"/>
          <w:szCs w:val="24"/>
        </w:rPr>
        <w:t>7</w:t>
      </w:r>
      <w:r w:rsidR="00F31AC2" w:rsidRPr="009122C8">
        <w:rPr>
          <w:sz w:val="24"/>
          <w:szCs w:val="24"/>
        </w:rPr>
        <w:t xml:space="preserve"> ve srovnání s rokem 202</w:t>
      </w:r>
      <w:r w:rsidR="00E22E68" w:rsidRPr="009122C8">
        <w:rPr>
          <w:sz w:val="24"/>
          <w:szCs w:val="24"/>
        </w:rPr>
        <w:t>6</w:t>
      </w:r>
      <w:r w:rsidR="00F31AC2" w:rsidRPr="009122C8">
        <w:rPr>
          <w:sz w:val="24"/>
          <w:szCs w:val="24"/>
        </w:rPr>
        <w:t xml:space="preserve"> ke změně kapacity.</w:t>
      </w:r>
      <w:r w:rsidR="00F31AC2" w:rsidRPr="00D0046B">
        <w:rPr>
          <w:sz w:val="24"/>
          <w:szCs w:val="24"/>
        </w:rPr>
        <w:t xml:space="preserve"> </w:t>
      </w:r>
    </w:p>
    <w:p w14:paraId="1C2CD936" w14:textId="77777777" w:rsidR="00F31AC2" w:rsidRPr="00D0046B" w:rsidRDefault="00F31AC2" w:rsidP="00F31AC2">
      <w:pPr>
        <w:ind w:left="993"/>
        <w:jc w:val="both"/>
        <w:rPr>
          <w:sz w:val="24"/>
          <w:szCs w:val="24"/>
        </w:rPr>
      </w:pPr>
    </w:p>
    <w:p w14:paraId="7F95A69C" w14:textId="2185DACF" w:rsidR="00F31AC2" w:rsidRPr="001E1117" w:rsidRDefault="00F31AC2" w:rsidP="00503666">
      <w:pPr>
        <w:shd w:val="clear" w:color="auto" w:fill="FFFFFF"/>
        <w:spacing w:line="276" w:lineRule="auto"/>
        <w:ind w:left="284"/>
        <w:jc w:val="both"/>
        <w:rPr>
          <w:sz w:val="24"/>
          <w:szCs w:val="24"/>
        </w:rPr>
      </w:pPr>
      <w:r w:rsidRPr="00D0046B">
        <w:rPr>
          <w:sz w:val="24"/>
          <w:szCs w:val="24"/>
        </w:rPr>
        <w:t>Pokud sociální služba v roce 202</w:t>
      </w:r>
      <w:r w:rsidR="00915E58" w:rsidRPr="00D0046B">
        <w:rPr>
          <w:sz w:val="24"/>
          <w:szCs w:val="24"/>
        </w:rPr>
        <w:t>6</w:t>
      </w:r>
      <w:r w:rsidRPr="00D0046B">
        <w:rPr>
          <w:sz w:val="24"/>
          <w:szCs w:val="24"/>
        </w:rPr>
        <w:t xml:space="preserve"> finanční podporu č. 1 obdržela, ale v roce 202</w:t>
      </w:r>
      <w:r w:rsidR="00915E58" w:rsidRPr="00D0046B">
        <w:rPr>
          <w:sz w:val="24"/>
          <w:szCs w:val="24"/>
        </w:rPr>
        <w:t>7</w:t>
      </w:r>
      <w:r w:rsidRPr="00D0046B">
        <w:rPr>
          <w:sz w:val="24"/>
          <w:szCs w:val="24"/>
        </w:rPr>
        <w:t xml:space="preserve"> dochází u této služby ve srovnání s rokem 202</w:t>
      </w:r>
      <w:r w:rsidR="00915E58" w:rsidRPr="00D0046B">
        <w:rPr>
          <w:sz w:val="24"/>
          <w:szCs w:val="24"/>
        </w:rPr>
        <w:t>6</w:t>
      </w:r>
      <w:r w:rsidRPr="00D0046B">
        <w:rPr>
          <w:sz w:val="24"/>
          <w:szCs w:val="24"/>
        </w:rPr>
        <w:t xml:space="preserve"> ke změně kapacity (navýšení/poklesu počtu celkových</w:t>
      </w:r>
      <w:r w:rsidRPr="00D0046B">
        <w:rPr>
          <w:rStyle w:val="Znakapoznpodarou"/>
          <w:sz w:val="24"/>
          <w:szCs w:val="24"/>
        </w:rPr>
        <w:footnoteReference w:id="3"/>
      </w:r>
      <w:r w:rsidRPr="00D0046B">
        <w:rPr>
          <w:sz w:val="24"/>
          <w:szCs w:val="24"/>
        </w:rPr>
        <w:t xml:space="preserve"> úvazků pracovníků/počtu lůžek), pak se </w:t>
      </w:r>
      <w:r w:rsidR="00926AF8" w:rsidRPr="00D0046B">
        <w:rPr>
          <w:sz w:val="24"/>
          <w:szCs w:val="24"/>
        </w:rPr>
        <w:t xml:space="preserve">maximální výše </w:t>
      </w:r>
      <w:r w:rsidR="00DE0448" w:rsidRPr="00D0046B">
        <w:rPr>
          <w:sz w:val="24"/>
          <w:szCs w:val="24"/>
        </w:rPr>
        <w:t>požadované návratné finanční výpomoci</w:t>
      </w:r>
      <w:r w:rsidR="00183EB4" w:rsidRPr="00D0046B">
        <w:rPr>
          <w:sz w:val="24"/>
          <w:szCs w:val="24"/>
        </w:rPr>
        <w:t xml:space="preserve"> </w:t>
      </w:r>
      <w:r w:rsidR="008942C8" w:rsidRPr="00D0046B">
        <w:rPr>
          <w:sz w:val="24"/>
          <w:szCs w:val="24"/>
        </w:rPr>
        <w:t>stanovená</w:t>
      </w:r>
      <w:r w:rsidRPr="00D0046B">
        <w:rPr>
          <w:sz w:val="24"/>
          <w:szCs w:val="24"/>
        </w:rPr>
        <w:t xml:space="preserve"> podle předchozího odstavce upraví tak, že je navýšen</w:t>
      </w:r>
      <w:r w:rsidR="008942C8" w:rsidRPr="00D0046B">
        <w:rPr>
          <w:sz w:val="24"/>
          <w:szCs w:val="24"/>
        </w:rPr>
        <w:t>a</w:t>
      </w:r>
      <w:r w:rsidRPr="00D0046B">
        <w:rPr>
          <w:sz w:val="24"/>
          <w:szCs w:val="24"/>
        </w:rPr>
        <w:t>/ponížen</w:t>
      </w:r>
      <w:r w:rsidR="008942C8" w:rsidRPr="00D0046B">
        <w:rPr>
          <w:sz w:val="24"/>
          <w:szCs w:val="24"/>
        </w:rPr>
        <w:t>a</w:t>
      </w:r>
      <w:r w:rsidRPr="00D0046B">
        <w:rPr>
          <w:sz w:val="24"/>
          <w:szCs w:val="24"/>
        </w:rPr>
        <w:t xml:space="preserve"> ve stejné míře, v jaké dochází ke změně kapacity služby mezi lety 202</w:t>
      </w:r>
      <w:r w:rsidR="007428CB" w:rsidRPr="00D0046B">
        <w:rPr>
          <w:sz w:val="24"/>
          <w:szCs w:val="24"/>
        </w:rPr>
        <w:t>7</w:t>
      </w:r>
      <w:r w:rsidRPr="00D0046B">
        <w:rPr>
          <w:sz w:val="24"/>
          <w:szCs w:val="24"/>
        </w:rPr>
        <w:t xml:space="preserve"> a 202</w:t>
      </w:r>
      <w:r w:rsidR="007428CB" w:rsidRPr="00D0046B">
        <w:rPr>
          <w:sz w:val="24"/>
          <w:szCs w:val="24"/>
        </w:rPr>
        <w:t>6</w:t>
      </w:r>
      <w:r w:rsidRPr="00D0046B">
        <w:rPr>
          <w:sz w:val="24"/>
          <w:szCs w:val="24"/>
        </w:rPr>
        <w:t>.</w:t>
      </w:r>
      <w:r w:rsidRPr="001E1117">
        <w:rPr>
          <w:sz w:val="24"/>
          <w:szCs w:val="24"/>
        </w:rPr>
        <w:t xml:space="preserve"> </w:t>
      </w:r>
    </w:p>
    <w:p w14:paraId="6E17BA6A" w14:textId="77777777" w:rsidR="006127FF" w:rsidRPr="001E1117" w:rsidRDefault="006127FF" w:rsidP="006127FF">
      <w:pPr>
        <w:jc w:val="both"/>
        <w:rPr>
          <w:sz w:val="24"/>
          <w:szCs w:val="24"/>
        </w:rPr>
      </w:pPr>
    </w:p>
    <w:p w14:paraId="1F57722A" w14:textId="1F55850D" w:rsidR="006127FF" w:rsidRPr="00974E62" w:rsidRDefault="006127FF" w:rsidP="005D5A22">
      <w:pPr>
        <w:shd w:val="clear" w:color="auto" w:fill="FFFFFF"/>
        <w:spacing w:line="276" w:lineRule="auto"/>
        <w:ind w:left="284"/>
        <w:jc w:val="both"/>
        <w:rPr>
          <w:sz w:val="24"/>
          <w:szCs w:val="24"/>
        </w:rPr>
      </w:pPr>
      <w:r w:rsidRPr="00683272">
        <w:rPr>
          <w:sz w:val="24"/>
          <w:szCs w:val="24"/>
        </w:rPr>
        <w:t>V případě, že na danou sociální službu nebyla finanční podpora č. 1 v roce 202</w:t>
      </w:r>
      <w:r w:rsidR="007428CB" w:rsidRPr="00683272">
        <w:rPr>
          <w:sz w:val="24"/>
          <w:szCs w:val="24"/>
        </w:rPr>
        <w:t>6</w:t>
      </w:r>
      <w:r w:rsidRPr="00683272">
        <w:rPr>
          <w:sz w:val="24"/>
          <w:szCs w:val="24"/>
        </w:rPr>
        <w:t xml:space="preserve"> poskytnuta, použije se pro určení </w:t>
      </w:r>
      <w:r w:rsidR="0046208E" w:rsidRPr="00683272">
        <w:rPr>
          <w:sz w:val="24"/>
          <w:szCs w:val="24"/>
        </w:rPr>
        <w:t xml:space="preserve">maximální výše požadované </w:t>
      </w:r>
      <w:r w:rsidR="00366247" w:rsidRPr="00683272">
        <w:rPr>
          <w:sz w:val="24"/>
          <w:szCs w:val="24"/>
        </w:rPr>
        <w:t>návratné finanční výpomoci</w:t>
      </w:r>
      <w:r w:rsidRPr="00683272">
        <w:rPr>
          <w:sz w:val="24"/>
          <w:szCs w:val="24"/>
        </w:rPr>
        <w:t xml:space="preserve"> hodnota, která by odpovídala výši finanční podpory č. 1 pro rok 202</w:t>
      </w:r>
      <w:r w:rsidR="006743B6" w:rsidRPr="00683272">
        <w:rPr>
          <w:sz w:val="24"/>
          <w:szCs w:val="24"/>
        </w:rPr>
        <w:t>6</w:t>
      </w:r>
      <w:r w:rsidRPr="00683272">
        <w:rPr>
          <w:sz w:val="24"/>
          <w:szCs w:val="24"/>
        </w:rPr>
        <w:t xml:space="preserve"> na </w:t>
      </w:r>
      <w:r w:rsidR="00EF68CD" w:rsidRPr="00683272">
        <w:rPr>
          <w:sz w:val="24"/>
          <w:szCs w:val="24"/>
        </w:rPr>
        <w:t>tuto</w:t>
      </w:r>
      <w:r w:rsidRPr="00683272">
        <w:rPr>
          <w:sz w:val="24"/>
          <w:szCs w:val="24"/>
        </w:rPr>
        <w:t xml:space="preserve"> sociální službu </w:t>
      </w:r>
      <w:r w:rsidRPr="005B64AC">
        <w:rPr>
          <w:sz w:val="24"/>
          <w:szCs w:val="24"/>
        </w:rPr>
        <w:t xml:space="preserve">vypočtenou </w:t>
      </w:r>
      <w:r w:rsidR="00E560CE" w:rsidRPr="005B64AC">
        <w:rPr>
          <w:sz w:val="24"/>
          <w:szCs w:val="24"/>
        </w:rPr>
        <w:t>dle</w:t>
      </w:r>
      <w:r w:rsidR="000670A0" w:rsidRPr="005B64AC">
        <w:rPr>
          <w:sz w:val="24"/>
          <w:szCs w:val="24"/>
        </w:rPr>
        <w:t xml:space="preserve"> </w:t>
      </w:r>
      <w:r w:rsidR="003C0950" w:rsidRPr="005B64AC">
        <w:rPr>
          <w:sz w:val="24"/>
          <w:szCs w:val="24"/>
        </w:rPr>
        <w:t>Aktualizace č. 2</w:t>
      </w:r>
      <w:r w:rsidR="00155C13" w:rsidRPr="005B64AC">
        <w:rPr>
          <w:sz w:val="24"/>
          <w:szCs w:val="24"/>
        </w:rPr>
        <w:t xml:space="preserve"> </w:t>
      </w:r>
      <w:r w:rsidR="000670A0" w:rsidRPr="005B64AC">
        <w:rPr>
          <w:sz w:val="24"/>
          <w:szCs w:val="24"/>
        </w:rPr>
        <w:t>Kritérií financování sociálních služeb v Jihomoravském kraji pro rok 2026</w:t>
      </w:r>
      <w:r w:rsidR="00F9307B" w:rsidRPr="005B64AC">
        <w:rPr>
          <w:sz w:val="24"/>
          <w:szCs w:val="24"/>
        </w:rPr>
        <w:t>,</w:t>
      </w:r>
      <w:r w:rsidR="000670A0" w:rsidRPr="005B64AC">
        <w:rPr>
          <w:sz w:val="24"/>
          <w:szCs w:val="24"/>
        </w:rPr>
        <w:t xml:space="preserve"> </w:t>
      </w:r>
      <w:r w:rsidR="00641C7C" w:rsidRPr="005B64AC">
        <w:rPr>
          <w:sz w:val="24"/>
          <w:szCs w:val="24"/>
        </w:rPr>
        <w:t>a to</w:t>
      </w:r>
      <w:r w:rsidR="00E560CE" w:rsidRPr="005B64AC">
        <w:rPr>
          <w:sz w:val="24"/>
          <w:szCs w:val="24"/>
        </w:rPr>
        <w:t xml:space="preserve"> </w:t>
      </w:r>
      <w:r w:rsidRPr="005B64AC">
        <w:rPr>
          <w:sz w:val="24"/>
          <w:szCs w:val="24"/>
        </w:rPr>
        <w:t>dle kapacity</w:t>
      </w:r>
      <w:r w:rsidRPr="00683272">
        <w:rPr>
          <w:sz w:val="24"/>
          <w:szCs w:val="24"/>
        </w:rPr>
        <w:t xml:space="preserve"> této služby uvedené v Akčním plánu rozvoje sociálních služeb v</w:t>
      </w:r>
      <w:r w:rsidR="004379C2" w:rsidRPr="00683272">
        <w:rPr>
          <w:sz w:val="24"/>
          <w:szCs w:val="24"/>
        </w:rPr>
        <w:t> </w:t>
      </w:r>
      <w:r w:rsidRPr="00683272">
        <w:rPr>
          <w:sz w:val="24"/>
          <w:szCs w:val="24"/>
        </w:rPr>
        <w:t xml:space="preserve">Jihomoravském kraji </w:t>
      </w:r>
      <w:r w:rsidR="008A079F" w:rsidRPr="00683272">
        <w:rPr>
          <w:sz w:val="24"/>
          <w:szCs w:val="24"/>
        </w:rPr>
        <w:t>pro</w:t>
      </w:r>
      <w:r w:rsidRPr="00683272">
        <w:rPr>
          <w:sz w:val="24"/>
          <w:szCs w:val="24"/>
        </w:rPr>
        <w:t xml:space="preserve"> rok 202</w:t>
      </w:r>
      <w:r w:rsidR="003439CE" w:rsidRPr="00683272">
        <w:rPr>
          <w:sz w:val="24"/>
          <w:szCs w:val="24"/>
        </w:rPr>
        <w:t>7</w:t>
      </w:r>
      <w:r w:rsidRPr="00683272">
        <w:rPr>
          <w:sz w:val="24"/>
          <w:szCs w:val="24"/>
        </w:rPr>
        <w:t xml:space="preserve">. </w:t>
      </w:r>
      <w:r w:rsidR="00EF68CD" w:rsidRPr="00683272">
        <w:rPr>
          <w:sz w:val="24"/>
          <w:szCs w:val="24"/>
        </w:rPr>
        <w:t>Maximální výše požadované</w:t>
      </w:r>
      <w:r w:rsidRPr="00683272">
        <w:rPr>
          <w:sz w:val="24"/>
          <w:szCs w:val="24"/>
        </w:rPr>
        <w:t xml:space="preserve"> </w:t>
      </w:r>
      <w:r w:rsidR="00366247" w:rsidRPr="00683272">
        <w:rPr>
          <w:sz w:val="24"/>
          <w:szCs w:val="24"/>
        </w:rPr>
        <w:t>návratné finanční výpomoci</w:t>
      </w:r>
      <w:r w:rsidRPr="00683272">
        <w:rPr>
          <w:sz w:val="24"/>
          <w:szCs w:val="24"/>
        </w:rPr>
        <w:t xml:space="preserve"> v tomto případě odpovídá </w:t>
      </w:r>
      <w:r w:rsidR="00EF68CD" w:rsidRPr="00683272">
        <w:rPr>
          <w:sz w:val="24"/>
          <w:szCs w:val="24"/>
        </w:rPr>
        <w:t>3</w:t>
      </w:r>
      <w:r w:rsidRPr="00683272">
        <w:rPr>
          <w:sz w:val="24"/>
          <w:szCs w:val="24"/>
        </w:rPr>
        <w:t>/12 hodnoty vypočtené dle předchozí věty.</w:t>
      </w:r>
      <w:r w:rsidRPr="00974E62">
        <w:rPr>
          <w:sz w:val="24"/>
          <w:szCs w:val="24"/>
        </w:rPr>
        <w:t xml:space="preserve">  </w:t>
      </w:r>
    </w:p>
    <w:p w14:paraId="45852AD4" w14:textId="77777777" w:rsidR="004C46C2" w:rsidRPr="00974E62" w:rsidRDefault="004C46C2" w:rsidP="009A3C89">
      <w:pPr>
        <w:pStyle w:val="Odstavecseseznamem"/>
        <w:shd w:val="clear" w:color="auto" w:fill="FFFFFF"/>
        <w:spacing w:line="276" w:lineRule="auto"/>
        <w:ind w:left="0"/>
        <w:jc w:val="both"/>
        <w:rPr>
          <w:bCs/>
          <w:sz w:val="24"/>
          <w:szCs w:val="24"/>
        </w:rPr>
      </w:pPr>
    </w:p>
    <w:p w14:paraId="53117E7E" w14:textId="37380CEE" w:rsidR="006A48DC" w:rsidRPr="00974E62" w:rsidRDefault="006A48DC" w:rsidP="00120E25">
      <w:pPr>
        <w:pStyle w:val="Odstavecseseznamem"/>
        <w:numPr>
          <w:ilvl w:val="0"/>
          <w:numId w:val="11"/>
        </w:numPr>
        <w:shd w:val="clear" w:color="auto" w:fill="FFFFFF"/>
        <w:spacing w:line="276" w:lineRule="auto"/>
        <w:ind w:left="284" w:hanging="284"/>
        <w:jc w:val="both"/>
        <w:rPr>
          <w:b/>
          <w:sz w:val="24"/>
          <w:szCs w:val="24"/>
        </w:rPr>
      </w:pPr>
      <w:r w:rsidRPr="00974E62">
        <w:rPr>
          <w:b/>
          <w:sz w:val="24"/>
          <w:szCs w:val="24"/>
        </w:rPr>
        <w:t xml:space="preserve">Minimální podíl spoluúčasti příjemce z vlastních nebo jiných zdrojů </w:t>
      </w:r>
    </w:p>
    <w:p w14:paraId="612E9937" w14:textId="347807BA" w:rsidR="006A48DC" w:rsidRPr="00974E62" w:rsidRDefault="006A48DC" w:rsidP="007B3FAD">
      <w:pPr>
        <w:shd w:val="clear" w:color="auto" w:fill="FFFFFF"/>
        <w:spacing w:line="276" w:lineRule="auto"/>
        <w:ind w:firstLine="284"/>
        <w:jc w:val="both"/>
        <w:rPr>
          <w:sz w:val="24"/>
          <w:szCs w:val="24"/>
        </w:rPr>
      </w:pPr>
      <w:r w:rsidRPr="00974E62">
        <w:rPr>
          <w:sz w:val="24"/>
          <w:szCs w:val="24"/>
        </w:rPr>
        <w:t xml:space="preserve">Spoluúčast příjemce </w:t>
      </w:r>
      <w:r w:rsidR="003B3D8E" w:rsidRPr="00974E62">
        <w:rPr>
          <w:sz w:val="24"/>
          <w:szCs w:val="24"/>
        </w:rPr>
        <w:t>NFV</w:t>
      </w:r>
      <w:r w:rsidRPr="00974E62">
        <w:rPr>
          <w:sz w:val="24"/>
          <w:szCs w:val="24"/>
        </w:rPr>
        <w:t xml:space="preserve"> není požadována. </w:t>
      </w:r>
    </w:p>
    <w:p w14:paraId="53B8ACF8" w14:textId="77777777" w:rsidR="006A48DC" w:rsidRPr="00974E62" w:rsidRDefault="006A48DC" w:rsidP="00FB62EE">
      <w:pPr>
        <w:shd w:val="clear" w:color="auto" w:fill="FFFFFF"/>
        <w:spacing w:line="276" w:lineRule="auto"/>
        <w:jc w:val="both"/>
        <w:rPr>
          <w:sz w:val="24"/>
          <w:szCs w:val="24"/>
        </w:rPr>
      </w:pPr>
    </w:p>
    <w:p w14:paraId="6ED085B3" w14:textId="53669220" w:rsidR="006A48DC" w:rsidRPr="00974E62" w:rsidRDefault="006A48DC" w:rsidP="00120E25">
      <w:pPr>
        <w:pStyle w:val="Odstavecseseznamem"/>
        <w:numPr>
          <w:ilvl w:val="0"/>
          <w:numId w:val="11"/>
        </w:numPr>
        <w:shd w:val="clear" w:color="auto" w:fill="FFFFFF"/>
        <w:spacing w:line="276" w:lineRule="auto"/>
        <w:ind w:left="284" w:hanging="284"/>
        <w:jc w:val="both"/>
        <w:rPr>
          <w:b/>
          <w:sz w:val="24"/>
          <w:szCs w:val="24"/>
        </w:rPr>
      </w:pPr>
      <w:r w:rsidRPr="00974E62">
        <w:rPr>
          <w:b/>
          <w:sz w:val="24"/>
          <w:szCs w:val="24"/>
        </w:rPr>
        <w:t xml:space="preserve">Časový harmonogram realizace projektu </w:t>
      </w:r>
    </w:p>
    <w:p w14:paraId="68C84FA7" w14:textId="1D44BF11" w:rsidR="00715468" w:rsidRPr="00974E62" w:rsidRDefault="001752BB" w:rsidP="007B3FAD">
      <w:pPr>
        <w:shd w:val="clear" w:color="auto" w:fill="FFFFFF"/>
        <w:spacing w:line="276" w:lineRule="auto"/>
        <w:ind w:left="284"/>
        <w:jc w:val="both"/>
        <w:rPr>
          <w:sz w:val="24"/>
          <w:szCs w:val="24"/>
        </w:rPr>
      </w:pPr>
      <w:r w:rsidRPr="00974E62">
        <w:rPr>
          <w:sz w:val="24"/>
          <w:szCs w:val="24"/>
        </w:rPr>
        <w:t>Časový h</w:t>
      </w:r>
      <w:r w:rsidR="00ED27E1" w:rsidRPr="00974E62">
        <w:rPr>
          <w:sz w:val="24"/>
          <w:szCs w:val="24"/>
        </w:rPr>
        <w:t>armonogram se b</w:t>
      </w:r>
      <w:r w:rsidR="00741D26" w:rsidRPr="00974E62">
        <w:rPr>
          <w:sz w:val="24"/>
          <w:szCs w:val="24"/>
        </w:rPr>
        <w:t xml:space="preserve">ude </w:t>
      </w:r>
      <w:r w:rsidR="009F5454" w:rsidRPr="00974E62">
        <w:rPr>
          <w:sz w:val="24"/>
          <w:szCs w:val="24"/>
        </w:rPr>
        <w:t>ří</w:t>
      </w:r>
      <w:r w:rsidR="00702DCC" w:rsidRPr="00974E62">
        <w:rPr>
          <w:sz w:val="24"/>
          <w:szCs w:val="24"/>
        </w:rPr>
        <w:t>dit Smlou</w:t>
      </w:r>
      <w:r w:rsidR="008320C7" w:rsidRPr="00974E62">
        <w:rPr>
          <w:sz w:val="24"/>
          <w:szCs w:val="24"/>
        </w:rPr>
        <w:t xml:space="preserve">vou </w:t>
      </w:r>
      <w:r w:rsidR="0051479D" w:rsidRPr="00974E62">
        <w:rPr>
          <w:sz w:val="24"/>
          <w:szCs w:val="24"/>
        </w:rPr>
        <w:t xml:space="preserve">o poskytnutí návratné </w:t>
      </w:r>
      <w:r w:rsidR="00E71987" w:rsidRPr="00974E62">
        <w:rPr>
          <w:sz w:val="24"/>
          <w:szCs w:val="24"/>
        </w:rPr>
        <w:t xml:space="preserve">finanční </w:t>
      </w:r>
      <w:r w:rsidR="00431055" w:rsidRPr="00974E62">
        <w:rPr>
          <w:sz w:val="24"/>
          <w:szCs w:val="24"/>
        </w:rPr>
        <w:t>výpomoci</w:t>
      </w:r>
      <w:r w:rsidR="00064664" w:rsidRPr="00974E62">
        <w:rPr>
          <w:sz w:val="24"/>
          <w:szCs w:val="24"/>
        </w:rPr>
        <w:t xml:space="preserve"> (dále </w:t>
      </w:r>
      <w:r w:rsidR="0070004C" w:rsidRPr="00974E62">
        <w:rPr>
          <w:sz w:val="24"/>
          <w:szCs w:val="24"/>
        </w:rPr>
        <w:t>také</w:t>
      </w:r>
      <w:r w:rsidR="00064664" w:rsidRPr="00974E62">
        <w:rPr>
          <w:sz w:val="24"/>
          <w:szCs w:val="24"/>
        </w:rPr>
        <w:t xml:space="preserve"> „Smlouva“)</w:t>
      </w:r>
      <w:r w:rsidR="00431055" w:rsidRPr="00974E62">
        <w:rPr>
          <w:sz w:val="24"/>
          <w:szCs w:val="24"/>
        </w:rPr>
        <w:t>.</w:t>
      </w:r>
    </w:p>
    <w:p w14:paraId="3D15F386" w14:textId="77777777" w:rsidR="00BE47B9" w:rsidRPr="00974E62" w:rsidRDefault="00BE47B9" w:rsidP="00FB62EE">
      <w:pPr>
        <w:shd w:val="clear" w:color="auto" w:fill="FFFFFF"/>
        <w:spacing w:line="276" w:lineRule="auto"/>
        <w:jc w:val="both"/>
        <w:rPr>
          <w:sz w:val="24"/>
          <w:szCs w:val="24"/>
        </w:rPr>
      </w:pPr>
    </w:p>
    <w:p w14:paraId="4701AF26" w14:textId="017F8F56" w:rsidR="00480E9E" w:rsidRPr="00974E62" w:rsidRDefault="004775D6" w:rsidP="00120E25">
      <w:pPr>
        <w:pStyle w:val="Odstavecseseznamem"/>
        <w:numPr>
          <w:ilvl w:val="0"/>
          <w:numId w:val="11"/>
        </w:numPr>
        <w:shd w:val="clear" w:color="auto" w:fill="FFFFFF"/>
        <w:spacing w:line="276" w:lineRule="auto"/>
        <w:ind w:left="284" w:hanging="284"/>
        <w:jc w:val="both"/>
        <w:rPr>
          <w:b/>
          <w:sz w:val="24"/>
          <w:szCs w:val="24"/>
        </w:rPr>
      </w:pPr>
      <w:r w:rsidRPr="00974E62">
        <w:rPr>
          <w:b/>
          <w:sz w:val="24"/>
          <w:szCs w:val="24"/>
        </w:rPr>
        <w:t>Užití NFV</w:t>
      </w:r>
    </w:p>
    <w:p w14:paraId="4BB4FB85" w14:textId="6CB12754" w:rsidR="004775D6" w:rsidRPr="00974E62" w:rsidRDefault="00696C04" w:rsidP="007B3FAD">
      <w:pPr>
        <w:shd w:val="clear" w:color="auto" w:fill="FFFFFF"/>
        <w:spacing w:line="276" w:lineRule="auto"/>
        <w:ind w:left="284"/>
        <w:jc w:val="both"/>
        <w:rPr>
          <w:strike/>
          <w:sz w:val="24"/>
          <w:szCs w:val="24"/>
        </w:rPr>
      </w:pPr>
      <w:r w:rsidRPr="00974E62">
        <w:rPr>
          <w:sz w:val="24"/>
          <w:szCs w:val="24"/>
        </w:rPr>
        <w:t>Za uznatelné a neuznatelné náklady NF</w:t>
      </w:r>
      <w:r w:rsidR="00600ECC" w:rsidRPr="00974E62">
        <w:rPr>
          <w:sz w:val="24"/>
          <w:szCs w:val="24"/>
        </w:rPr>
        <w:t>V</w:t>
      </w:r>
      <w:r w:rsidRPr="00974E62">
        <w:rPr>
          <w:sz w:val="24"/>
          <w:szCs w:val="24"/>
        </w:rPr>
        <w:t xml:space="preserve"> se považují ty náklady, které jsou stanoveny v</w:t>
      </w:r>
      <w:r w:rsidR="00F431FC" w:rsidRPr="00974E62">
        <w:rPr>
          <w:sz w:val="24"/>
          <w:szCs w:val="24"/>
        </w:rPr>
        <w:t> </w:t>
      </w:r>
      <w:r w:rsidR="00E90A85" w:rsidRPr="00974E62">
        <w:rPr>
          <w:sz w:val="24"/>
          <w:szCs w:val="24"/>
        </w:rPr>
        <w:t>Příloze k</w:t>
      </w:r>
      <w:r w:rsidR="006924C2" w:rsidRPr="00A14B6D">
        <w:rPr>
          <w:sz w:val="24"/>
          <w:szCs w:val="24"/>
        </w:rPr>
        <w:t xml:space="preserve"> </w:t>
      </w:r>
      <w:r w:rsidR="00E90A85" w:rsidRPr="00A14B6D">
        <w:rPr>
          <w:sz w:val="24"/>
          <w:szCs w:val="24"/>
        </w:rPr>
        <w:t>Pravidlům</w:t>
      </w:r>
      <w:r w:rsidR="00B77BB5" w:rsidRPr="00A14B6D">
        <w:rPr>
          <w:sz w:val="24"/>
          <w:szCs w:val="24"/>
        </w:rPr>
        <w:t xml:space="preserve"> v aktuálním znění</w:t>
      </w:r>
      <w:r w:rsidR="00F77754" w:rsidRPr="00A14B6D">
        <w:rPr>
          <w:sz w:val="24"/>
          <w:szCs w:val="24"/>
        </w:rPr>
        <w:t>.</w:t>
      </w:r>
    </w:p>
    <w:p w14:paraId="3A589C8C" w14:textId="77777777" w:rsidR="00BE47B9" w:rsidRPr="00974E62" w:rsidRDefault="00BE47B9" w:rsidP="009A3C89">
      <w:pPr>
        <w:shd w:val="clear" w:color="auto" w:fill="FFFFFF"/>
        <w:rPr>
          <w:sz w:val="24"/>
          <w:szCs w:val="24"/>
        </w:rPr>
      </w:pPr>
    </w:p>
    <w:p w14:paraId="0452A3D2" w14:textId="4DFE33CF" w:rsidR="00480E9E" w:rsidRPr="00974E62" w:rsidRDefault="00BE47B9" w:rsidP="00120E25">
      <w:pPr>
        <w:pStyle w:val="Odstavecseseznamem"/>
        <w:numPr>
          <w:ilvl w:val="0"/>
          <w:numId w:val="11"/>
        </w:numPr>
        <w:shd w:val="clear" w:color="auto" w:fill="FFFFFF"/>
        <w:spacing w:line="276" w:lineRule="auto"/>
        <w:ind w:left="284" w:hanging="284"/>
        <w:jc w:val="both"/>
        <w:rPr>
          <w:b/>
          <w:sz w:val="24"/>
          <w:szCs w:val="24"/>
        </w:rPr>
      </w:pPr>
      <w:r w:rsidRPr="00974E62">
        <w:rPr>
          <w:b/>
          <w:sz w:val="24"/>
          <w:szCs w:val="24"/>
        </w:rPr>
        <w:t xml:space="preserve">Platební podmínky </w:t>
      </w:r>
    </w:p>
    <w:p w14:paraId="7A776FEE" w14:textId="45CA5839" w:rsidR="00BE47B9" w:rsidRPr="00974E62" w:rsidRDefault="00BE47B9" w:rsidP="0F86FFCD">
      <w:pPr>
        <w:shd w:val="clear" w:color="auto" w:fill="FFFFFF" w:themeFill="background1"/>
        <w:spacing w:line="276" w:lineRule="auto"/>
        <w:ind w:left="284"/>
        <w:jc w:val="both"/>
        <w:rPr>
          <w:sz w:val="24"/>
          <w:szCs w:val="24"/>
        </w:rPr>
      </w:pPr>
      <w:r w:rsidRPr="00974E62">
        <w:rPr>
          <w:sz w:val="24"/>
          <w:szCs w:val="24"/>
        </w:rPr>
        <w:lastRenderedPageBreak/>
        <w:t>NFV bude příjemci poskytnuta na základě uzavřené Smlouvy, a to do 30 dnů ode dne účinnosti Smlouvy, bezhotovostním převodem na účet příjemce jednorázovou splátkou.</w:t>
      </w:r>
    </w:p>
    <w:p w14:paraId="5955ACC7" w14:textId="77777777" w:rsidR="008E64C8" w:rsidRPr="00974E62" w:rsidRDefault="008E64C8" w:rsidP="0F86FFCD">
      <w:pPr>
        <w:shd w:val="clear" w:color="auto" w:fill="FFFFFF" w:themeFill="background1"/>
        <w:spacing w:line="276" w:lineRule="auto"/>
        <w:ind w:left="284"/>
        <w:jc w:val="both"/>
        <w:rPr>
          <w:sz w:val="24"/>
          <w:szCs w:val="24"/>
        </w:rPr>
      </w:pPr>
    </w:p>
    <w:p w14:paraId="530E0827" w14:textId="774E04BE" w:rsidR="00BE47B9" w:rsidRPr="00974E62" w:rsidRDefault="00BE47B9" w:rsidP="009A24DD">
      <w:pPr>
        <w:shd w:val="clear" w:color="auto" w:fill="FFFFFF"/>
        <w:spacing w:line="276" w:lineRule="auto"/>
        <w:ind w:left="284"/>
        <w:jc w:val="both"/>
        <w:rPr>
          <w:b/>
          <w:bCs/>
          <w:sz w:val="24"/>
          <w:szCs w:val="24"/>
        </w:rPr>
      </w:pPr>
      <w:r w:rsidRPr="00974E62">
        <w:rPr>
          <w:b/>
          <w:bCs/>
          <w:sz w:val="24"/>
          <w:szCs w:val="24"/>
        </w:rPr>
        <w:t>NFV musí být vrácen</w:t>
      </w:r>
      <w:r w:rsidR="00A404DF" w:rsidRPr="00974E62">
        <w:rPr>
          <w:b/>
          <w:bCs/>
          <w:sz w:val="24"/>
          <w:szCs w:val="24"/>
        </w:rPr>
        <w:t>a</w:t>
      </w:r>
      <w:r w:rsidRPr="00974E62">
        <w:rPr>
          <w:b/>
          <w:bCs/>
          <w:sz w:val="24"/>
          <w:szCs w:val="24"/>
        </w:rPr>
        <w:t xml:space="preserve"> v plné výši na účet Jihomoravského kraje </w:t>
      </w:r>
      <w:r w:rsidR="00241956" w:rsidRPr="00974E62">
        <w:rPr>
          <w:b/>
          <w:bCs/>
          <w:sz w:val="24"/>
          <w:szCs w:val="24"/>
        </w:rPr>
        <w:t>v souladu se Smlouvou</w:t>
      </w:r>
      <w:r w:rsidRPr="00974E62">
        <w:rPr>
          <w:b/>
          <w:bCs/>
          <w:sz w:val="24"/>
          <w:szCs w:val="24"/>
        </w:rPr>
        <w:t xml:space="preserve">. </w:t>
      </w:r>
    </w:p>
    <w:p w14:paraId="0A5FAF3D" w14:textId="77777777" w:rsidR="008E64C8" w:rsidRPr="00974E62" w:rsidRDefault="008E64C8" w:rsidP="009A24DD">
      <w:pPr>
        <w:shd w:val="clear" w:color="auto" w:fill="FFFFFF"/>
        <w:spacing w:line="276" w:lineRule="auto"/>
        <w:ind w:left="284"/>
        <w:jc w:val="both"/>
        <w:rPr>
          <w:b/>
          <w:bCs/>
          <w:sz w:val="24"/>
          <w:szCs w:val="24"/>
        </w:rPr>
      </w:pPr>
    </w:p>
    <w:p w14:paraId="5C5BA266" w14:textId="64A47C66" w:rsidR="00BE47B9" w:rsidRPr="00974E62" w:rsidRDefault="00BE47B9" w:rsidP="0F86FFCD">
      <w:pPr>
        <w:shd w:val="clear" w:color="auto" w:fill="FFFFFF" w:themeFill="background1"/>
        <w:spacing w:line="276" w:lineRule="auto"/>
        <w:ind w:left="284"/>
        <w:jc w:val="both"/>
        <w:rPr>
          <w:sz w:val="24"/>
          <w:szCs w:val="24"/>
        </w:rPr>
      </w:pPr>
      <w:r w:rsidRPr="00974E62">
        <w:rPr>
          <w:sz w:val="24"/>
          <w:szCs w:val="24"/>
        </w:rPr>
        <w:t>Neoprávněné použití nebo zadržení peněžních prostředků poskytnutých z rozpočtu Jihomoravského kraje bude posuzováno jako porušení rozpočtové kázně dle § 22 zákona č.</w:t>
      </w:r>
      <w:r w:rsidR="00E335AB" w:rsidRPr="00974E62">
        <w:rPr>
          <w:b/>
          <w:bCs/>
          <w:sz w:val="24"/>
          <w:szCs w:val="24"/>
        </w:rPr>
        <w:t> </w:t>
      </w:r>
      <w:r w:rsidRPr="00974E62">
        <w:rPr>
          <w:sz w:val="24"/>
          <w:szCs w:val="24"/>
        </w:rPr>
        <w:t>250/2000 Sb., o rozpočtových pravidlech územních rozpočtů, ve znění pozdějších předpisů.</w:t>
      </w:r>
    </w:p>
    <w:p w14:paraId="3CBC7BFB" w14:textId="77777777" w:rsidR="0071131E" w:rsidRPr="00974E62" w:rsidRDefault="0071131E" w:rsidP="00644EA2">
      <w:pPr>
        <w:shd w:val="clear" w:color="auto" w:fill="FFFFFF"/>
        <w:spacing w:line="276" w:lineRule="auto"/>
        <w:jc w:val="both"/>
        <w:rPr>
          <w:b/>
          <w:bCs/>
          <w:sz w:val="24"/>
          <w:szCs w:val="24"/>
        </w:rPr>
      </w:pPr>
    </w:p>
    <w:p w14:paraId="53BDFB65" w14:textId="4A47E2F8" w:rsidR="00644EA2" w:rsidRPr="00974E62" w:rsidRDefault="00644EA2" w:rsidP="003B10C5">
      <w:pPr>
        <w:pStyle w:val="Odstavecseseznamem"/>
        <w:keepNext/>
        <w:numPr>
          <w:ilvl w:val="0"/>
          <w:numId w:val="11"/>
        </w:numPr>
        <w:shd w:val="clear" w:color="auto" w:fill="FFFFFF"/>
        <w:spacing w:line="276" w:lineRule="auto"/>
        <w:ind w:left="284" w:hanging="284"/>
        <w:jc w:val="both"/>
        <w:rPr>
          <w:b/>
          <w:sz w:val="24"/>
          <w:szCs w:val="24"/>
        </w:rPr>
      </w:pPr>
      <w:r w:rsidRPr="00974E62">
        <w:rPr>
          <w:b/>
          <w:sz w:val="24"/>
          <w:szCs w:val="24"/>
        </w:rPr>
        <w:t xml:space="preserve">Administrátor odpovědný za </w:t>
      </w:r>
      <w:r w:rsidRPr="00B3524B">
        <w:rPr>
          <w:b/>
          <w:sz w:val="24"/>
          <w:szCs w:val="24"/>
        </w:rPr>
        <w:t xml:space="preserve">realizaci </w:t>
      </w:r>
      <w:r w:rsidR="003045D1" w:rsidRPr="00B3524B">
        <w:rPr>
          <w:b/>
          <w:bCs/>
          <w:sz w:val="24"/>
          <w:szCs w:val="24"/>
        </w:rPr>
        <w:t>Programu</w:t>
      </w:r>
    </w:p>
    <w:p w14:paraId="3A623D10" w14:textId="77777777" w:rsidR="00644EA2" w:rsidRPr="00974E62" w:rsidRDefault="00644EA2" w:rsidP="003B10C5">
      <w:pPr>
        <w:keepNext/>
        <w:shd w:val="clear" w:color="auto" w:fill="FFFFFF"/>
        <w:spacing w:line="276" w:lineRule="auto"/>
        <w:ind w:left="284"/>
        <w:jc w:val="both"/>
        <w:rPr>
          <w:sz w:val="24"/>
          <w:szCs w:val="24"/>
        </w:rPr>
      </w:pPr>
      <w:r w:rsidRPr="00974E62">
        <w:rPr>
          <w:sz w:val="24"/>
          <w:szCs w:val="24"/>
        </w:rPr>
        <w:t>Odbor sociálních věcí Krajského úřadu Jihomoravského kraje</w:t>
      </w:r>
    </w:p>
    <w:p w14:paraId="65CD73D0" w14:textId="77777777" w:rsidR="00644EA2" w:rsidRPr="00974E62" w:rsidRDefault="00644EA2" w:rsidP="009B6574">
      <w:pPr>
        <w:shd w:val="clear" w:color="auto" w:fill="FFFFFF"/>
        <w:spacing w:line="276" w:lineRule="auto"/>
        <w:ind w:left="284"/>
        <w:jc w:val="both"/>
        <w:rPr>
          <w:sz w:val="24"/>
          <w:szCs w:val="24"/>
        </w:rPr>
      </w:pPr>
      <w:r w:rsidRPr="00974E62">
        <w:rPr>
          <w:sz w:val="24"/>
          <w:szCs w:val="24"/>
        </w:rPr>
        <w:t>Žerotínovo náměstí 3</w:t>
      </w:r>
    </w:p>
    <w:p w14:paraId="15E0ED13" w14:textId="5A80F31D" w:rsidR="00644EA2" w:rsidRPr="00974E62" w:rsidRDefault="00644EA2" w:rsidP="009B6574">
      <w:pPr>
        <w:shd w:val="clear" w:color="auto" w:fill="FFFFFF"/>
        <w:spacing w:line="276" w:lineRule="auto"/>
        <w:ind w:left="284"/>
        <w:jc w:val="both"/>
        <w:rPr>
          <w:sz w:val="24"/>
          <w:szCs w:val="24"/>
        </w:rPr>
      </w:pPr>
      <w:r w:rsidRPr="00974E62">
        <w:rPr>
          <w:sz w:val="24"/>
          <w:szCs w:val="24"/>
        </w:rPr>
        <w:t>601 82 Brno</w:t>
      </w:r>
    </w:p>
    <w:p w14:paraId="70F3A4B3" w14:textId="77777777" w:rsidR="00644EA2" w:rsidRPr="00974E62" w:rsidRDefault="00644EA2" w:rsidP="00644EA2">
      <w:pPr>
        <w:jc w:val="both"/>
        <w:rPr>
          <w:sz w:val="24"/>
          <w:szCs w:val="24"/>
        </w:rPr>
      </w:pPr>
    </w:p>
    <w:p w14:paraId="4E026D13" w14:textId="34AC87D4" w:rsidR="00644EA2" w:rsidRPr="00974E62" w:rsidRDefault="00644EA2" w:rsidP="0059042E">
      <w:pPr>
        <w:keepNext/>
        <w:keepLines/>
        <w:ind w:firstLine="357"/>
        <w:jc w:val="both"/>
        <w:rPr>
          <w:b/>
          <w:sz w:val="24"/>
          <w:szCs w:val="24"/>
        </w:rPr>
      </w:pPr>
      <w:r w:rsidRPr="00974E62">
        <w:rPr>
          <w:b/>
          <w:sz w:val="24"/>
          <w:szCs w:val="24"/>
        </w:rPr>
        <w:t>Kontaktní osob</w:t>
      </w:r>
      <w:r w:rsidR="009B6574" w:rsidRPr="00974E62">
        <w:rPr>
          <w:b/>
          <w:sz w:val="24"/>
          <w:szCs w:val="24"/>
        </w:rPr>
        <w:t>y</w:t>
      </w:r>
      <w:r w:rsidRPr="00974E62">
        <w:rPr>
          <w:b/>
          <w:sz w:val="24"/>
          <w:szCs w:val="24"/>
        </w:rPr>
        <w:t>:</w:t>
      </w:r>
    </w:p>
    <w:p w14:paraId="5D490BD0" w14:textId="3DF793A9" w:rsidR="00644EA2" w:rsidRPr="00974E62" w:rsidRDefault="00634A8D" w:rsidP="0059042E">
      <w:pPr>
        <w:keepNext/>
        <w:keepLines/>
        <w:ind w:firstLine="357"/>
        <w:jc w:val="both"/>
        <w:rPr>
          <w:sz w:val="24"/>
          <w:szCs w:val="24"/>
        </w:rPr>
      </w:pPr>
      <w:r w:rsidRPr="00974E62">
        <w:rPr>
          <w:sz w:val="24"/>
          <w:szCs w:val="24"/>
        </w:rPr>
        <w:t xml:space="preserve">Mgr. Zina </w:t>
      </w:r>
      <w:r w:rsidR="00D768F3">
        <w:rPr>
          <w:sz w:val="24"/>
          <w:szCs w:val="24"/>
        </w:rPr>
        <w:t>Chmelková</w:t>
      </w:r>
      <w:r w:rsidR="00C2297C" w:rsidRPr="00974E62">
        <w:rPr>
          <w:sz w:val="24"/>
          <w:szCs w:val="24"/>
        </w:rPr>
        <w:t>, telefon: 541 65</w:t>
      </w:r>
      <w:r w:rsidR="00913D71" w:rsidRPr="00974E62">
        <w:rPr>
          <w:sz w:val="24"/>
          <w:szCs w:val="24"/>
        </w:rPr>
        <w:t>2 </w:t>
      </w:r>
      <w:r w:rsidR="003F3BF5" w:rsidRPr="00974E62">
        <w:rPr>
          <w:sz w:val="24"/>
          <w:szCs w:val="24"/>
        </w:rPr>
        <w:t>279</w:t>
      </w:r>
      <w:r w:rsidR="00913D71" w:rsidRPr="00974E62">
        <w:rPr>
          <w:sz w:val="24"/>
          <w:szCs w:val="24"/>
        </w:rPr>
        <w:t>, e</w:t>
      </w:r>
      <w:r w:rsidR="00900F3B" w:rsidRPr="00974E62">
        <w:rPr>
          <w:sz w:val="24"/>
          <w:szCs w:val="24"/>
        </w:rPr>
        <w:t xml:space="preserve">-mail: </w:t>
      </w:r>
      <w:hyperlink r:id="rId12" w:history="1">
        <w:r w:rsidR="00D768F3" w:rsidRPr="001725FE">
          <w:rPr>
            <w:rStyle w:val="Hypertextovodkaz"/>
            <w:sz w:val="24"/>
            <w:szCs w:val="24"/>
          </w:rPr>
          <w:t>chmelkova.zina@jmk.cz</w:t>
        </w:r>
      </w:hyperlink>
      <w:r w:rsidR="00977C1C" w:rsidRPr="00974E62">
        <w:rPr>
          <w:sz w:val="24"/>
          <w:szCs w:val="24"/>
        </w:rPr>
        <w:t xml:space="preserve"> – právní část</w:t>
      </w:r>
      <w:r w:rsidR="004A0DD0" w:rsidRPr="00974E62">
        <w:rPr>
          <w:sz w:val="24"/>
          <w:szCs w:val="24"/>
        </w:rPr>
        <w:t>,</w:t>
      </w:r>
    </w:p>
    <w:p w14:paraId="2797CBBC" w14:textId="537E0A19" w:rsidR="00977C1C" w:rsidRPr="00974E62" w:rsidRDefault="00977C1C" w:rsidP="00883C76">
      <w:pPr>
        <w:ind w:left="357"/>
        <w:jc w:val="both"/>
        <w:rPr>
          <w:sz w:val="24"/>
          <w:szCs w:val="24"/>
          <w:u w:val="single"/>
        </w:rPr>
      </w:pPr>
      <w:r w:rsidRPr="00974E62">
        <w:rPr>
          <w:sz w:val="24"/>
          <w:szCs w:val="24"/>
        </w:rPr>
        <w:t>Ing. Kateřina Adamcová, telefon: 541 652</w:t>
      </w:r>
      <w:r w:rsidR="00C31636" w:rsidRPr="00974E62">
        <w:rPr>
          <w:sz w:val="24"/>
          <w:szCs w:val="24"/>
        </w:rPr>
        <w:t xml:space="preserve"> 163, e-mail: </w:t>
      </w:r>
      <w:hyperlink r:id="rId13" w:history="1">
        <w:r w:rsidR="00C31636" w:rsidRPr="00974E62">
          <w:rPr>
            <w:rStyle w:val="Hypertextovodkaz"/>
            <w:sz w:val="24"/>
            <w:szCs w:val="24"/>
          </w:rPr>
          <w:t>adamcova.katerina@jmk.cz</w:t>
        </w:r>
      </w:hyperlink>
      <w:r w:rsidR="00C31636" w:rsidRPr="00974E62">
        <w:rPr>
          <w:sz w:val="24"/>
          <w:szCs w:val="24"/>
        </w:rPr>
        <w:t xml:space="preserve"> – věcná část</w:t>
      </w:r>
      <w:r w:rsidR="004A0DD0" w:rsidRPr="00974E62">
        <w:rPr>
          <w:sz w:val="24"/>
          <w:szCs w:val="24"/>
        </w:rPr>
        <w:t>,</w:t>
      </w:r>
    </w:p>
    <w:p w14:paraId="2514FB7F" w14:textId="42CA8497" w:rsidR="00C977B1" w:rsidRPr="00974E62" w:rsidRDefault="00C977B1" w:rsidP="0059042E">
      <w:pPr>
        <w:ind w:firstLine="357"/>
        <w:jc w:val="both"/>
        <w:rPr>
          <w:sz w:val="24"/>
          <w:szCs w:val="24"/>
        </w:rPr>
      </w:pPr>
      <w:r w:rsidRPr="00974E62">
        <w:rPr>
          <w:sz w:val="24"/>
          <w:szCs w:val="24"/>
        </w:rPr>
        <w:t>Ing. Petra Metálová, telefon: 541 652</w:t>
      </w:r>
      <w:r w:rsidR="00B2553B" w:rsidRPr="00974E62">
        <w:rPr>
          <w:sz w:val="24"/>
          <w:szCs w:val="24"/>
        </w:rPr>
        <w:t xml:space="preserve"> 226, e-mail: </w:t>
      </w:r>
      <w:hyperlink r:id="rId14" w:history="1">
        <w:r w:rsidR="00B2553B" w:rsidRPr="00974E62">
          <w:rPr>
            <w:rStyle w:val="Hypertextovodkaz"/>
            <w:sz w:val="24"/>
            <w:szCs w:val="24"/>
          </w:rPr>
          <w:t>metalova.petra@jmk.cz</w:t>
        </w:r>
      </w:hyperlink>
      <w:r w:rsidR="00B2553B" w:rsidRPr="00974E62">
        <w:rPr>
          <w:sz w:val="24"/>
          <w:szCs w:val="24"/>
        </w:rPr>
        <w:t xml:space="preserve"> – věcná část</w:t>
      </w:r>
      <w:r w:rsidR="004A0DD0" w:rsidRPr="00974E62">
        <w:rPr>
          <w:sz w:val="24"/>
          <w:szCs w:val="24"/>
        </w:rPr>
        <w:t>,</w:t>
      </w:r>
    </w:p>
    <w:p w14:paraId="426936ED" w14:textId="748CFCD7" w:rsidR="00F33C1F" w:rsidRPr="00974E62" w:rsidRDefault="00F33C1F" w:rsidP="00BB3EFA">
      <w:pPr>
        <w:ind w:left="357"/>
        <w:jc w:val="both"/>
        <w:rPr>
          <w:sz w:val="24"/>
          <w:szCs w:val="24"/>
        </w:rPr>
      </w:pPr>
      <w:r w:rsidRPr="00974E62">
        <w:rPr>
          <w:sz w:val="24"/>
          <w:szCs w:val="24"/>
        </w:rPr>
        <w:t>Mgr. Bc. Jitka Beránková, tel</w:t>
      </w:r>
      <w:r w:rsidR="002B61BD" w:rsidRPr="00974E62">
        <w:rPr>
          <w:sz w:val="24"/>
          <w:szCs w:val="24"/>
        </w:rPr>
        <w:t>efon</w:t>
      </w:r>
      <w:r w:rsidRPr="00974E62">
        <w:rPr>
          <w:sz w:val="24"/>
          <w:szCs w:val="24"/>
        </w:rPr>
        <w:t>: 541</w:t>
      </w:r>
      <w:r w:rsidR="002B61BD" w:rsidRPr="00974E62">
        <w:rPr>
          <w:sz w:val="24"/>
          <w:szCs w:val="24"/>
        </w:rPr>
        <w:t> </w:t>
      </w:r>
      <w:r w:rsidRPr="00974E62">
        <w:rPr>
          <w:sz w:val="24"/>
          <w:szCs w:val="24"/>
        </w:rPr>
        <w:t xml:space="preserve">652 142, </w:t>
      </w:r>
      <w:r w:rsidR="00F41A3C" w:rsidRPr="00974E62">
        <w:rPr>
          <w:sz w:val="24"/>
          <w:szCs w:val="24"/>
        </w:rPr>
        <w:t xml:space="preserve">e-mail: </w:t>
      </w:r>
      <w:hyperlink r:id="rId15" w:history="1">
        <w:r w:rsidRPr="00974E62">
          <w:rPr>
            <w:rStyle w:val="Hypertextovodkaz"/>
            <w:sz w:val="24"/>
            <w:szCs w:val="24"/>
          </w:rPr>
          <w:t>berankova.jitka@jmk.cz</w:t>
        </w:r>
      </w:hyperlink>
      <w:r w:rsidRPr="00974E62">
        <w:rPr>
          <w:sz w:val="24"/>
          <w:szCs w:val="24"/>
        </w:rPr>
        <w:t xml:space="preserve"> </w:t>
      </w:r>
      <w:r w:rsidR="00BB3EFA" w:rsidRPr="00974E62">
        <w:rPr>
          <w:sz w:val="24"/>
          <w:szCs w:val="24"/>
        </w:rPr>
        <w:t>–</w:t>
      </w:r>
      <w:r w:rsidRPr="00974E62">
        <w:rPr>
          <w:sz w:val="24"/>
          <w:szCs w:val="24"/>
        </w:rPr>
        <w:t xml:space="preserve"> </w:t>
      </w:r>
      <w:r w:rsidR="00BB3EFA" w:rsidRPr="00974E62">
        <w:rPr>
          <w:sz w:val="24"/>
          <w:szCs w:val="24"/>
        </w:rPr>
        <w:t>kontroly, uznatelnost nákladů, finanční vypořádání</w:t>
      </w:r>
      <w:r w:rsidRPr="00974E62">
        <w:rPr>
          <w:sz w:val="24"/>
          <w:szCs w:val="24"/>
        </w:rPr>
        <w:t xml:space="preserve">, </w:t>
      </w:r>
    </w:p>
    <w:p w14:paraId="40BB4D47" w14:textId="2B6CFA36" w:rsidR="00F109CC" w:rsidRPr="00974E62" w:rsidRDefault="00C60B11" w:rsidP="00BB3EFA">
      <w:pPr>
        <w:ind w:left="357"/>
        <w:jc w:val="both"/>
        <w:rPr>
          <w:rStyle w:val="Hypertextovodkaz"/>
          <w:color w:val="auto"/>
          <w:sz w:val="24"/>
          <w:szCs w:val="24"/>
        </w:rPr>
      </w:pPr>
      <w:r w:rsidRPr="00974E62">
        <w:rPr>
          <w:sz w:val="24"/>
          <w:szCs w:val="24"/>
        </w:rPr>
        <w:t xml:space="preserve">Ing. </w:t>
      </w:r>
      <w:r w:rsidR="004A0DD0" w:rsidRPr="00974E62">
        <w:rPr>
          <w:sz w:val="24"/>
          <w:szCs w:val="24"/>
        </w:rPr>
        <w:t xml:space="preserve">Bc. </w:t>
      </w:r>
      <w:r w:rsidR="00266B2F" w:rsidRPr="00974E62">
        <w:rPr>
          <w:sz w:val="24"/>
          <w:szCs w:val="24"/>
        </w:rPr>
        <w:t xml:space="preserve">Lubomír Matýzka, </w:t>
      </w:r>
      <w:r w:rsidR="004F182D" w:rsidRPr="00974E62">
        <w:rPr>
          <w:sz w:val="24"/>
          <w:szCs w:val="24"/>
        </w:rPr>
        <w:t>te</w:t>
      </w:r>
      <w:r w:rsidR="002B61BD" w:rsidRPr="00974E62">
        <w:rPr>
          <w:sz w:val="24"/>
          <w:szCs w:val="24"/>
        </w:rPr>
        <w:t xml:space="preserve">lefon: </w:t>
      </w:r>
      <w:r w:rsidR="00F846A2" w:rsidRPr="00974E62">
        <w:rPr>
          <w:sz w:val="24"/>
          <w:szCs w:val="24"/>
        </w:rPr>
        <w:t>541</w:t>
      </w:r>
      <w:r w:rsidR="00C82C22" w:rsidRPr="00974E62">
        <w:rPr>
          <w:sz w:val="24"/>
          <w:szCs w:val="24"/>
        </w:rPr>
        <w:t> 652</w:t>
      </w:r>
      <w:r w:rsidR="003930C6" w:rsidRPr="00974E62">
        <w:rPr>
          <w:sz w:val="24"/>
          <w:szCs w:val="24"/>
        </w:rPr>
        <w:t> </w:t>
      </w:r>
      <w:r w:rsidR="00AC72FB" w:rsidRPr="00974E62">
        <w:rPr>
          <w:sz w:val="24"/>
          <w:szCs w:val="24"/>
        </w:rPr>
        <w:t>177</w:t>
      </w:r>
      <w:r w:rsidR="003930C6" w:rsidRPr="00974E62">
        <w:rPr>
          <w:sz w:val="24"/>
          <w:szCs w:val="24"/>
        </w:rPr>
        <w:t>, e</w:t>
      </w:r>
      <w:r w:rsidR="00F41A3C" w:rsidRPr="00974E62">
        <w:rPr>
          <w:sz w:val="24"/>
          <w:szCs w:val="24"/>
        </w:rPr>
        <w:t>-mail:</w:t>
      </w:r>
      <w:r w:rsidR="008139E9" w:rsidRPr="00974E62">
        <w:rPr>
          <w:sz w:val="24"/>
          <w:szCs w:val="24"/>
        </w:rPr>
        <w:t xml:space="preserve"> </w:t>
      </w:r>
      <w:hyperlink r:id="rId16" w:history="1">
        <w:r w:rsidR="000237B6" w:rsidRPr="00974E62">
          <w:rPr>
            <w:rStyle w:val="Hypertextovodkaz"/>
            <w:sz w:val="24"/>
            <w:szCs w:val="24"/>
          </w:rPr>
          <w:t>matyzka.lubomir@jmk.cz</w:t>
        </w:r>
      </w:hyperlink>
      <w:r w:rsidR="000237B6" w:rsidRPr="00974E62">
        <w:rPr>
          <w:rStyle w:val="Hypertextovodkaz"/>
          <w:color w:val="auto"/>
          <w:sz w:val="24"/>
          <w:szCs w:val="24"/>
        </w:rPr>
        <w:t xml:space="preserve"> – </w:t>
      </w:r>
      <w:r w:rsidR="000237B6" w:rsidRPr="00974E62">
        <w:rPr>
          <w:sz w:val="24"/>
          <w:szCs w:val="24"/>
        </w:rPr>
        <w:t>kontroly, uznatelnost nákladů, finanční vypořádání</w:t>
      </w:r>
      <w:r w:rsidR="00EF4EB7" w:rsidRPr="00974E62">
        <w:rPr>
          <w:sz w:val="24"/>
          <w:szCs w:val="24"/>
        </w:rPr>
        <w:t>.</w:t>
      </w:r>
    </w:p>
    <w:p w14:paraId="70A12967" w14:textId="77777777" w:rsidR="00480E9E" w:rsidRPr="00974E62" w:rsidRDefault="00480E9E" w:rsidP="00CE4D77">
      <w:pPr>
        <w:rPr>
          <w:b/>
          <w:sz w:val="24"/>
          <w:szCs w:val="24"/>
        </w:rPr>
      </w:pPr>
    </w:p>
    <w:p w14:paraId="0E825B0E" w14:textId="63FC51F7" w:rsidR="00BD09A0" w:rsidRPr="00974E62" w:rsidRDefault="00BD09A0" w:rsidP="00120E25">
      <w:pPr>
        <w:pStyle w:val="Odstavecseseznamem"/>
        <w:numPr>
          <w:ilvl w:val="0"/>
          <w:numId w:val="11"/>
        </w:numPr>
        <w:ind w:left="357" w:hanging="357"/>
        <w:rPr>
          <w:b/>
          <w:sz w:val="24"/>
          <w:szCs w:val="24"/>
        </w:rPr>
      </w:pPr>
      <w:r w:rsidRPr="00974E62">
        <w:rPr>
          <w:b/>
          <w:sz w:val="24"/>
          <w:szCs w:val="24"/>
        </w:rPr>
        <w:t xml:space="preserve">Způsob a termín </w:t>
      </w:r>
      <w:r w:rsidRPr="00A71773">
        <w:rPr>
          <w:b/>
          <w:sz w:val="24"/>
          <w:szCs w:val="24"/>
        </w:rPr>
        <w:t xml:space="preserve">vyhlášení </w:t>
      </w:r>
      <w:r w:rsidR="00243DA8" w:rsidRPr="00A71773">
        <w:rPr>
          <w:b/>
          <w:bCs/>
          <w:sz w:val="24"/>
          <w:szCs w:val="24"/>
        </w:rPr>
        <w:t>Programu</w:t>
      </w:r>
    </w:p>
    <w:p w14:paraId="13FE2A9D" w14:textId="63DACEFB" w:rsidR="00795CE4" w:rsidRPr="00974E62" w:rsidRDefault="0042789C" w:rsidP="0059042E">
      <w:pPr>
        <w:ind w:left="357"/>
        <w:jc w:val="both"/>
        <w:rPr>
          <w:sz w:val="24"/>
          <w:szCs w:val="24"/>
        </w:rPr>
      </w:pPr>
      <w:r w:rsidRPr="00A71773">
        <w:rPr>
          <w:sz w:val="24"/>
          <w:szCs w:val="24"/>
        </w:rPr>
        <w:t xml:space="preserve">Program pro poskytování návratných finančních výpomocí poskytovatelům sociálních služeb pro rok 2027 </w:t>
      </w:r>
      <w:r w:rsidR="00BD09A0" w:rsidRPr="00A71773">
        <w:rPr>
          <w:sz w:val="24"/>
          <w:szCs w:val="24"/>
        </w:rPr>
        <w:t xml:space="preserve">bude zveřejněn po schválení příslušným orgánem Jihomoravského kraje na dotačním webovém portálu </w:t>
      </w:r>
      <w:hyperlink r:id="rId17" w:history="1">
        <w:r w:rsidR="00BD09A0" w:rsidRPr="00A71773">
          <w:rPr>
            <w:rStyle w:val="Hypertextovodkaz"/>
            <w:sz w:val="24"/>
            <w:szCs w:val="24"/>
          </w:rPr>
          <w:t>http://dotace.kr-jihomoravsky.cz/</w:t>
        </w:r>
      </w:hyperlink>
      <w:r w:rsidR="00BD09A0" w:rsidRPr="00A71773">
        <w:rPr>
          <w:sz w:val="24"/>
          <w:szCs w:val="24"/>
        </w:rPr>
        <w:t xml:space="preserve"> v dotační oblasti Sociální a rodinná politika.</w:t>
      </w:r>
    </w:p>
    <w:p w14:paraId="7615C3C1" w14:textId="77777777" w:rsidR="009E33B9" w:rsidRPr="00974E62" w:rsidRDefault="009E33B9" w:rsidP="00A4068A">
      <w:pPr>
        <w:jc w:val="both"/>
        <w:rPr>
          <w:sz w:val="24"/>
          <w:szCs w:val="24"/>
        </w:rPr>
      </w:pPr>
    </w:p>
    <w:p w14:paraId="5E7FCEEB" w14:textId="7FAC5D48" w:rsidR="00A4068A" w:rsidRPr="00974E62" w:rsidRDefault="00A4068A" w:rsidP="00120E25">
      <w:pPr>
        <w:pStyle w:val="Odstavecseseznamem"/>
        <w:numPr>
          <w:ilvl w:val="0"/>
          <w:numId w:val="11"/>
        </w:numPr>
        <w:ind w:left="357" w:hanging="357"/>
        <w:rPr>
          <w:b/>
          <w:sz w:val="24"/>
          <w:szCs w:val="24"/>
        </w:rPr>
      </w:pPr>
      <w:r w:rsidRPr="00974E62">
        <w:rPr>
          <w:b/>
          <w:sz w:val="24"/>
          <w:szCs w:val="24"/>
        </w:rPr>
        <w:t xml:space="preserve">Další podmínky pro poskytnutí </w:t>
      </w:r>
      <w:r w:rsidR="0098222A" w:rsidRPr="00974E62">
        <w:rPr>
          <w:b/>
          <w:sz w:val="24"/>
          <w:szCs w:val="24"/>
        </w:rPr>
        <w:t>návratné finanční</w:t>
      </w:r>
      <w:r w:rsidR="00C45BDB" w:rsidRPr="00974E62">
        <w:rPr>
          <w:b/>
          <w:sz w:val="24"/>
          <w:szCs w:val="24"/>
        </w:rPr>
        <w:t xml:space="preserve"> výpomoci</w:t>
      </w:r>
    </w:p>
    <w:p w14:paraId="61204A84" w14:textId="08128B98" w:rsidR="00A4068A" w:rsidRPr="00974E62" w:rsidRDefault="005953DF" w:rsidP="00557B73">
      <w:pPr>
        <w:numPr>
          <w:ilvl w:val="0"/>
          <w:numId w:val="2"/>
        </w:numPr>
        <w:jc w:val="both"/>
        <w:rPr>
          <w:sz w:val="24"/>
          <w:szCs w:val="24"/>
        </w:rPr>
      </w:pPr>
      <w:r w:rsidRPr="00974E62">
        <w:rPr>
          <w:sz w:val="24"/>
          <w:szCs w:val="24"/>
        </w:rPr>
        <w:t>NFV</w:t>
      </w:r>
      <w:r w:rsidR="00A4068A" w:rsidRPr="00974E62">
        <w:rPr>
          <w:sz w:val="24"/>
          <w:szCs w:val="24"/>
        </w:rPr>
        <w:t xml:space="preserve"> je účelová. Je poskytována na konkrétní projekt specifikovaný</w:t>
      </w:r>
      <w:r w:rsidR="00FA48A8" w:rsidRPr="00974E62">
        <w:rPr>
          <w:sz w:val="24"/>
          <w:szCs w:val="24"/>
        </w:rPr>
        <w:t xml:space="preserve"> </w:t>
      </w:r>
      <w:r w:rsidR="00A4068A" w:rsidRPr="00974E62">
        <w:rPr>
          <w:sz w:val="24"/>
          <w:szCs w:val="24"/>
        </w:rPr>
        <w:t>žadatelem ve formuláři žádosti s vymezením názvu, popisu a přiloženého rozpočtu.</w:t>
      </w:r>
    </w:p>
    <w:p w14:paraId="2ED78EF5" w14:textId="30DD91F5" w:rsidR="00A4068A" w:rsidRPr="00974E62" w:rsidRDefault="00A4068A" w:rsidP="00557B73">
      <w:pPr>
        <w:numPr>
          <w:ilvl w:val="0"/>
          <w:numId w:val="2"/>
        </w:numPr>
        <w:jc w:val="both"/>
        <w:rPr>
          <w:sz w:val="24"/>
          <w:szCs w:val="24"/>
        </w:rPr>
      </w:pPr>
      <w:r w:rsidRPr="00974E62">
        <w:rPr>
          <w:sz w:val="24"/>
          <w:szCs w:val="24"/>
        </w:rPr>
        <w:t>Žadatel zajistí soulad projektu s platnou legislativou, zejména v oblasti bezpečnosti a ochrany zdraví.</w:t>
      </w:r>
    </w:p>
    <w:p w14:paraId="1E942127" w14:textId="77777777" w:rsidR="00A4068A" w:rsidRPr="00974E62" w:rsidRDefault="00A4068A" w:rsidP="00557B73">
      <w:pPr>
        <w:numPr>
          <w:ilvl w:val="0"/>
          <w:numId w:val="2"/>
        </w:numPr>
        <w:jc w:val="both"/>
        <w:rPr>
          <w:sz w:val="24"/>
          <w:szCs w:val="24"/>
        </w:rPr>
      </w:pPr>
      <w:r w:rsidRPr="00974E62">
        <w:rPr>
          <w:sz w:val="24"/>
          <w:szCs w:val="24"/>
        </w:rPr>
        <w:t>Projekt musí být realizován na území Jihomoravského kraje.</w:t>
      </w:r>
    </w:p>
    <w:p w14:paraId="33C887F8" w14:textId="110691A7" w:rsidR="00A4068A" w:rsidRPr="00974E62" w:rsidRDefault="00A9030D" w:rsidP="00557B73">
      <w:pPr>
        <w:numPr>
          <w:ilvl w:val="0"/>
          <w:numId w:val="2"/>
        </w:numPr>
        <w:jc w:val="both"/>
        <w:rPr>
          <w:sz w:val="24"/>
          <w:szCs w:val="24"/>
        </w:rPr>
      </w:pPr>
      <w:r w:rsidRPr="00974E62">
        <w:rPr>
          <w:sz w:val="24"/>
          <w:szCs w:val="24"/>
        </w:rPr>
        <w:t>NFV</w:t>
      </w:r>
      <w:r w:rsidR="00A4068A" w:rsidRPr="00974E62">
        <w:rPr>
          <w:sz w:val="24"/>
          <w:szCs w:val="24"/>
        </w:rPr>
        <w:t xml:space="preserve"> </w:t>
      </w:r>
      <w:r w:rsidR="00CA41AC" w:rsidRPr="00974E62">
        <w:rPr>
          <w:sz w:val="24"/>
          <w:szCs w:val="24"/>
        </w:rPr>
        <w:t>je</w:t>
      </w:r>
      <w:r w:rsidR="00A4068A" w:rsidRPr="00974E62">
        <w:rPr>
          <w:sz w:val="24"/>
          <w:szCs w:val="24"/>
        </w:rPr>
        <w:t xml:space="preserve"> určena na činnosti a služby, které jsou předmětem registrace dle zákona o</w:t>
      </w:r>
      <w:r w:rsidR="00030CB3" w:rsidRPr="00974E62">
        <w:rPr>
          <w:sz w:val="24"/>
          <w:szCs w:val="24"/>
        </w:rPr>
        <w:t> </w:t>
      </w:r>
      <w:r w:rsidR="00A4068A" w:rsidRPr="00974E62">
        <w:rPr>
          <w:sz w:val="24"/>
          <w:szCs w:val="24"/>
        </w:rPr>
        <w:t>sociálních službách.</w:t>
      </w:r>
    </w:p>
    <w:p w14:paraId="55D48FFC" w14:textId="70BC6480" w:rsidR="00D3758C" w:rsidRPr="00974E62" w:rsidRDefault="008D0A63" w:rsidP="00557B73">
      <w:pPr>
        <w:numPr>
          <w:ilvl w:val="0"/>
          <w:numId w:val="2"/>
        </w:numPr>
        <w:jc w:val="both"/>
        <w:rPr>
          <w:sz w:val="24"/>
          <w:szCs w:val="24"/>
        </w:rPr>
      </w:pPr>
      <w:r w:rsidRPr="00974E62">
        <w:rPr>
          <w:sz w:val="24"/>
          <w:szCs w:val="24"/>
        </w:rPr>
        <w:t>Příjemce bude při propagaci projektu uvádět Jihomoravský kraj jako poskytovatele finančních prostředků.</w:t>
      </w:r>
    </w:p>
    <w:p w14:paraId="4C3E3B41" w14:textId="662BD49A" w:rsidR="00B063C3" w:rsidRPr="00974E62" w:rsidRDefault="002A4A14" w:rsidP="00557B73">
      <w:pPr>
        <w:numPr>
          <w:ilvl w:val="0"/>
          <w:numId w:val="2"/>
        </w:numPr>
        <w:jc w:val="both"/>
        <w:rPr>
          <w:sz w:val="24"/>
          <w:szCs w:val="24"/>
        </w:rPr>
      </w:pPr>
      <w:r w:rsidRPr="00974E62">
        <w:rPr>
          <w:sz w:val="24"/>
          <w:szCs w:val="24"/>
        </w:rPr>
        <w:t>NFV</w:t>
      </w:r>
      <w:r w:rsidR="00B063C3" w:rsidRPr="00974E62">
        <w:rPr>
          <w:sz w:val="24"/>
          <w:szCs w:val="24"/>
        </w:rPr>
        <w:t xml:space="preserve"> lze poskytnout jen těm žadatelům, kteří nemají k datu podání žádosti závazky po lhůtě splatnosti ve vztahu ke státnímu rozpočtu, ke státnímu fondu, finančnímu úřadu, zdravotním pojišťovnám, České správě sociálního zabezpečení nebo rozpočtu územního samosprávného celku.</w:t>
      </w:r>
    </w:p>
    <w:p w14:paraId="4228FD00" w14:textId="576235F9" w:rsidR="00A4068A" w:rsidRPr="00810032" w:rsidRDefault="00A4068A" w:rsidP="00557B73">
      <w:pPr>
        <w:numPr>
          <w:ilvl w:val="0"/>
          <w:numId w:val="2"/>
        </w:numPr>
        <w:jc w:val="both"/>
        <w:rPr>
          <w:sz w:val="24"/>
          <w:szCs w:val="24"/>
        </w:rPr>
      </w:pPr>
      <w:r w:rsidRPr="00810032">
        <w:rPr>
          <w:sz w:val="24"/>
          <w:szCs w:val="24"/>
        </w:rPr>
        <w:t xml:space="preserve">Další podmínky jsou uvedeny ve Smlouvě, </w:t>
      </w:r>
      <w:r w:rsidR="00232321" w:rsidRPr="00810032">
        <w:rPr>
          <w:sz w:val="24"/>
          <w:szCs w:val="24"/>
        </w:rPr>
        <w:t>jejíž vzor</w:t>
      </w:r>
      <w:r w:rsidRPr="00810032">
        <w:rPr>
          <w:sz w:val="24"/>
          <w:szCs w:val="24"/>
        </w:rPr>
        <w:t xml:space="preserve"> je přílohou č. </w:t>
      </w:r>
      <w:r w:rsidR="00C61BBD" w:rsidRPr="00810032">
        <w:rPr>
          <w:sz w:val="24"/>
          <w:szCs w:val="24"/>
        </w:rPr>
        <w:t>5</w:t>
      </w:r>
      <w:r w:rsidRPr="00810032">
        <w:rPr>
          <w:sz w:val="24"/>
          <w:szCs w:val="24"/>
        </w:rPr>
        <w:t xml:space="preserve"> </w:t>
      </w:r>
      <w:r w:rsidR="00DF7023" w:rsidRPr="00810032">
        <w:rPr>
          <w:sz w:val="24"/>
          <w:szCs w:val="24"/>
        </w:rPr>
        <w:t>tohoto Programu</w:t>
      </w:r>
      <w:r w:rsidRPr="00810032">
        <w:rPr>
          <w:sz w:val="24"/>
          <w:szCs w:val="24"/>
        </w:rPr>
        <w:t>.</w:t>
      </w:r>
    </w:p>
    <w:p w14:paraId="354AD147" w14:textId="77777777" w:rsidR="00676D50" w:rsidRPr="00C30997" w:rsidRDefault="00676D50" w:rsidP="00967AE9">
      <w:pPr>
        <w:jc w:val="both"/>
        <w:rPr>
          <w:sz w:val="24"/>
          <w:szCs w:val="24"/>
        </w:rPr>
      </w:pPr>
    </w:p>
    <w:p w14:paraId="397EAE16" w14:textId="77777777" w:rsidR="00A4068A" w:rsidRPr="00C30997" w:rsidRDefault="00A4068A" w:rsidP="00A4068A">
      <w:pPr>
        <w:jc w:val="both"/>
        <w:rPr>
          <w:sz w:val="24"/>
          <w:szCs w:val="24"/>
        </w:rPr>
      </w:pPr>
    </w:p>
    <w:p w14:paraId="4F6CAEF8" w14:textId="4659C292" w:rsidR="00A4068A" w:rsidRPr="00C30997" w:rsidRDefault="00A4068A" w:rsidP="00D64288">
      <w:pPr>
        <w:keepNext/>
        <w:keepLines/>
        <w:jc w:val="center"/>
        <w:rPr>
          <w:b/>
          <w:sz w:val="24"/>
          <w:szCs w:val="24"/>
        </w:rPr>
      </w:pPr>
      <w:r w:rsidRPr="00C30997">
        <w:rPr>
          <w:b/>
          <w:sz w:val="24"/>
          <w:szCs w:val="24"/>
        </w:rPr>
        <w:t>VI</w:t>
      </w:r>
      <w:r w:rsidR="008B232E" w:rsidRPr="00C30997">
        <w:rPr>
          <w:b/>
          <w:sz w:val="24"/>
          <w:szCs w:val="24"/>
        </w:rPr>
        <w:t>I</w:t>
      </w:r>
      <w:r w:rsidRPr="00C30997">
        <w:rPr>
          <w:b/>
          <w:sz w:val="24"/>
          <w:szCs w:val="24"/>
        </w:rPr>
        <w:t>. Pravidla pro předkládání žádostí</w:t>
      </w:r>
    </w:p>
    <w:p w14:paraId="178139A3" w14:textId="77777777" w:rsidR="00A4068A" w:rsidRPr="00C30997" w:rsidRDefault="00A4068A" w:rsidP="00D64288">
      <w:pPr>
        <w:keepNext/>
        <w:keepLines/>
        <w:jc w:val="both"/>
        <w:rPr>
          <w:sz w:val="24"/>
          <w:szCs w:val="24"/>
        </w:rPr>
      </w:pPr>
    </w:p>
    <w:p w14:paraId="538CD803" w14:textId="77777777" w:rsidR="00A4068A" w:rsidRPr="00C30997" w:rsidRDefault="00A4068A" w:rsidP="00D64288">
      <w:pPr>
        <w:pStyle w:val="Odstavecseseznamem"/>
        <w:keepNext/>
        <w:keepLines/>
        <w:numPr>
          <w:ilvl w:val="0"/>
          <w:numId w:val="12"/>
        </w:numPr>
        <w:ind w:left="284"/>
        <w:rPr>
          <w:b/>
          <w:bCs/>
          <w:sz w:val="24"/>
          <w:szCs w:val="24"/>
        </w:rPr>
      </w:pPr>
      <w:r w:rsidRPr="00C30997">
        <w:rPr>
          <w:b/>
          <w:sz w:val="24"/>
          <w:szCs w:val="24"/>
        </w:rPr>
        <w:t>Náležitosti</w:t>
      </w:r>
      <w:r w:rsidRPr="00C30997">
        <w:rPr>
          <w:b/>
          <w:bCs/>
          <w:sz w:val="24"/>
          <w:szCs w:val="24"/>
        </w:rPr>
        <w:t xml:space="preserve"> žádosti</w:t>
      </w:r>
    </w:p>
    <w:p w14:paraId="5D47D4F6" w14:textId="61E8FE81" w:rsidR="00A4068A" w:rsidRPr="00974E62" w:rsidRDefault="00A4068A" w:rsidP="00D64288">
      <w:pPr>
        <w:keepNext/>
        <w:keepLines/>
        <w:tabs>
          <w:tab w:val="left" w:pos="284"/>
        </w:tabs>
        <w:overflowPunct w:val="0"/>
        <w:adjustRightInd w:val="0"/>
        <w:ind w:left="284"/>
        <w:jc w:val="both"/>
        <w:rPr>
          <w:sz w:val="24"/>
          <w:szCs w:val="24"/>
        </w:rPr>
      </w:pPr>
      <w:r w:rsidRPr="00C30997">
        <w:rPr>
          <w:sz w:val="24"/>
          <w:szCs w:val="24"/>
        </w:rPr>
        <w:t xml:space="preserve">Žádost </w:t>
      </w:r>
      <w:r w:rsidR="006A76B4" w:rsidRPr="00C30997">
        <w:rPr>
          <w:sz w:val="24"/>
          <w:szCs w:val="24"/>
        </w:rPr>
        <w:t xml:space="preserve">o </w:t>
      </w:r>
      <w:r w:rsidR="008D633B" w:rsidRPr="00C30997">
        <w:rPr>
          <w:sz w:val="24"/>
          <w:szCs w:val="24"/>
        </w:rPr>
        <w:t xml:space="preserve">poskytnutí </w:t>
      </w:r>
      <w:r w:rsidR="006A76B4" w:rsidRPr="00C30997">
        <w:rPr>
          <w:sz w:val="24"/>
          <w:szCs w:val="24"/>
        </w:rPr>
        <w:t>návratn</w:t>
      </w:r>
      <w:r w:rsidR="008D633B" w:rsidRPr="00C30997">
        <w:rPr>
          <w:sz w:val="24"/>
          <w:szCs w:val="24"/>
        </w:rPr>
        <w:t>é</w:t>
      </w:r>
      <w:r w:rsidR="006A76B4" w:rsidRPr="00C30997">
        <w:rPr>
          <w:sz w:val="24"/>
          <w:szCs w:val="24"/>
        </w:rPr>
        <w:t xml:space="preserve"> finanční výpomoc</w:t>
      </w:r>
      <w:r w:rsidR="008D633B" w:rsidRPr="00C30997">
        <w:rPr>
          <w:sz w:val="24"/>
          <w:szCs w:val="24"/>
        </w:rPr>
        <w:t xml:space="preserve">i pro </w:t>
      </w:r>
      <w:r w:rsidR="008D633B" w:rsidRPr="00914628">
        <w:rPr>
          <w:sz w:val="24"/>
          <w:szCs w:val="24"/>
        </w:rPr>
        <w:t>rok 202</w:t>
      </w:r>
      <w:r w:rsidR="00E80F05" w:rsidRPr="00914628">
        <w:rPr>
          <w:sz w:val="24"/>
          <w:szCs w:val="24"/>
        </w:rPr>
        <w:t>7</w:t>
      </w:r>
      <w:r w:rsidR="006A76B4" w:rsidRPr="00914628">
        <w:rPr>
          <w:sz w:val="24"/>
          <w:szCs w:val="24"/>
        </w:rPr>
        <w:t xml:space="preserve"> </w:t>
      </w:r>
      <w:r w:rsidR="00E8610E" w:rsidRPr="00914628">
        <w:rPr>
          <w:sz w:val="24"/>
          <w:szCs w:val="24"/>
        </w:rPr>
        <w:t>(</w:t>
      </w:r>
      <w:r w:rsidR="00E8610E" w:rsidRPr="00C30997">
        <w:rPr>
          <w:sz w:val="24"/>
          <w:szCs w:val="24"/>
        </w:rPr>
        <w:t xml:space="preserve">dále také: </w:t>
      </w:r>
      <w:r w:rsidR="005D022B" w:rsidRPr="00C30997">
        <w:rPr>
          <w:sz w:val="24"/>
          <w:szCs w:val="24"/>
        </w:rPr>
        <w:t>„žádost¨</w:t>
      </w:r>
      <w:r w:rsidR="00655BD2" w:rsidRPr="00C30997">
        <w:rPr>
          <w:sz w:val="24"/>
          <w:szCs w:val="24"/>
        </w:rPr>
        <w:t xml:space="preserve">) </w:t>
      </w:r>
      <w:r w:rsidRPr="00C30997">
        <w:rPr>
          <w:sz w:val="24"/>
          <w:szCs w:val="24"/>
        </w:rPr>
        <w:t>musí být vyplněna elektronicky na formuláři zveřejněném na webovém dotačním portálu Krajského úřadu Jihomoravského kraje (viz čl. V</w:t>
      </w:r>
      <w:r w:rsidR="00483DFD" w:rsidRPr="00C30997">
        <w:rPr>
          <w:sz w:val="24"/>
          <w:szCs w:val="24"/>
        </w:rPr>
        <w:t>I</w:t>
      </w:r>
      <w:r w:rsidRPr="00C30997">
        <w:rPr>
          <w:sz w:val="24"/>
          <w:szCs w:val="24"/>
        </w:rPr>
        <w:t>. odst</w:t>
      </w:r>
      <w:r w:rsidRPr="00CC10AB">
        <w:rPr>
          <w:sz w:val="24"/>
          <w:szCs w:val="24"/>
        </w:rPr>
        <w:t xml:space="preserve">. </w:t>
      </w:r>
      <w:r w:rsidR="003D394D" w:rsidRPr="00CC10AB">
        <w:rPr>
          <w:sz w:val="24"/>
          <w:szCs w:val="24"/>
        </w:rPr>
        <w:t>7</w:t>
      </w:r>
      <w:r w:rsidRPr="00CC10AB">
        <w:rPr>
          <w:sz w:val="24"/>
          <w:szCs w:val="24"/>
        </w:rPr>
        <w:t xml:space="preserve">. </w:t>
      </w:r>
      <w:r w:rsidR="00E80F05" w:rsidRPr="00CC10AB">
        <w:rPr>
          <w:sz w:val="24"/>
          <w:szCs w:val="24"/>
        </w:rPr>
        <w:t>Programu</w:t>
      </w:r>
      <w:r w:rsidRPr="00CC10AB">
        <w:rPr>
          <w:sz w:val="24"/>
          <w:szCs w:val="24"/>
        </w:rPr>
        <w:t>)</w:t>
      </w:r>
      <w:r w:rsidR="00250BEF" w:rsidRPr="00CC10AB">
        <w:rPr>
          <w:sz w:val="24"/>
          <w:szCs w:val="24"/>
        </w:rPr>
        <w:t>.</w:t>
      </w:r>
      <w:r w:rsidR="00250BEF" w:rsidRPr="00974E62">
        <w:rPr>
          <w:sz w:val="24"/>
          <w:szCs w:val="24"/>
        </w:rPr>
        <w:t xml:space="preserve"> </w:t>
      </w:r>
    </w:p>
    <w:p w14:paraId="27C1D475" w14:textId="77777777" w:rsidR="00A4068A" w:rsidRPr="00974E62" w:rsidRDefault="00A4068A" w:rsidP="00A4068A">
      <w:pPr>
        <w:pStyle w:val="Zkladntextodsazen"/>
        <w:tabs>
          <w:tab w:val="num" w:pos="1440"/>
        </w:tabs>
        <w:spacing w:after="0"/>
        <w:jc w:val="both"/>
        <w:rPr>
          <w:sz w:val="24"/>
          <w:szCs w:val="24"/>
        </w:rPr>
      </w:pPr>
    </w:p>
    <w:p w14:paraId="52006658" w14:textId="220A2335" w:rsidR="00A4068A" w:rsidRPr="00974E62" w:rsidRDefault="00A4068A" w:rsidP="00DD1BF5">
      <w:pPr>
        <w:ind w:left="284"/>
        <w:jc w:val="both"/>
        <w:rPr>
          <w:b/>
          <w:sz w:val="24"/>
          <w:szCs w:val="24"/>
        </w:rPr>
      </w:pPr>
      <w:r w:rsidRPr="00974E62">
        <w:rPr>
          <w:b/>
          <w:sz w:val="24"/>
          <w:szCs w:val="24"/>
        </w:rPr>
        <w:t>Žadatel je povinen písemně (</w:t>
      </w:r>
      <w:r w:rsidRPr="00662641">
        <w:rPr>
          <w:b/>
          <w:sz w:val="24"/>
          <w:szCs w:val="24"/>
        </w:rPr>
        <w:t xml:space="preserve">nejpozději do </w:t>
      </w:r>
      <w:r w:rsidR="001F7F9B" w:rsidRPr="00662641">
        <w:rPr>
          <w:b/>
          <w:sz w:val="24"/>
          <w:szCs w:val="24"/>
        </w:rPr>
        <w:t>5</w:t>
      </w:r>
      <w:r w:rsidRPr="00662641">
        <w:rPr>
          <w:b/>
          <w:sz w:val="24"/>
          <w:szCs w:val="24"/>
        </w:rPr>
        <w:t xml:space="preserve"> dnů) oznámit</w:t>
      </w:r>
      <w:r w:rsidRPr="00974E62">
        <w:rPr>
          <w:b/>
          <w:sz w:val="24"/>
          <w:szCs w:val="24"/>
        </w:rPr>
        <w:t xml:space="preserve"> poskytovateli veškeré změny údajů uvedených v žádosti (zejména změnu názvu, sídla organizace, změnu statutárního zástupce, </w:t>
      </w:r>
      <w:r w:rsidR="00E77377" w:rsidRPr="00974E62">
        <w:rPr>
          <w:b/>
          <w:sz w:val="24"/>
          <w:szCs w:val="24"/>
        </w:rPr>
        <w:t xml:space="preserve">změnu </w:t>
      </w:r>
      <w:r w:rsidRPr="00974E62">
        <w:rPr>
          <w:b/>
          <w:sz w:val="24"/>
          <w:szCs w:val="24"/>
        </w:rPr>
        <w:t>čísl</w:t>
      </w:r>
      <w:r w:rsidR="00E77377" w:rsidRPr="00974E62">
        <w:rPr>
          <w:b/>
          <w:sz w:val="24"/>
          <w:szCs w:val="24"/>
        </w:rPr>
        <w:t>a</w:t>
      </w:r>
      <w:r w:rsidRPr="00974E62">
        <w:rPr>
          <w:b/>
          <w:sz w:val="24"/>
          <w:szCs w:val="24"/>
        </w:rPr>
        <w:t xml:space="preserve"> účtu), které u žadatele nastanou po podání žádosti.</w:t>
      </w:r>
    </w:p>
    <w:p w14:paraId="74630FA3" w14:textId="77777777" w:rsidR="00A4068A" w:rsidRPr="00974E62" w:rsidRDefault="00A4068A" w:rsidP="00A4068A">
      <w:pPr>
        <w:jc w:val="both"/>
        <w:rPr>
          <w:sz w:val="24"/>
          <w:szCs w:val="24"/>
        </w:rPr>
      </w:pPr>
    </w:p>
    <w:p w14:paraId="175BDFF8" w14:textId="128865FC" w:rsidR="00A4068A" w:rsidRPr="00974E62" w:rsidRDefault="00A4068A" w:rsidP="00CA372E">
      <w:pPr>
        <w:pStyle w:val="Odstavecseseznamem"/>
        <w:keepNext/>
        <w:keepLines/>
        <w:numPr>
          <w:ilvl w:val="0"/>
          <w:numId w:val="12"/>
        </w:numPr>
        <w:ind w:left="284"/>
        <w:rPr>
          <w:b/>
          <w:sz w:val="24"/>
          <w:szCs w:val="24"/>
        </w:rPr>
      </w:pPr>
      <w:r w:rsidRPr="00974E62">
        <w:rPr>
          <w:b/>
          <w:bCs/>
          <w:sz w:val="24"/>
          <w:szCs w:val="24"/>
        </w:rPr>
        <w:t>Povinné</w:t>
      </w:r>
      <w:r w:rsidRPr="00974E62">
        <w:rPr>
          <w:b/>
          <w:sz w:val="24"/>
          <w:szCs w:val="24"/>
        </w:rPr>
        <w:t xml:space="preserve"> přílohy žádosti</w:t>
      </w:r>
      <w:r w:rsidR="001D466A" w:rsidRPr="00974E62">
        <w:rPr>
          <w:b/>
          <w:sz w:val="24"/>
          <w:szCs w:val="24"/>
        </w:rPr>
        <w:t xml:space="preserve"> </w:t>
      </w:r>
    </w:p>
    <w:p w14:paraId="3AABFB65" w14:textId="12CBB652" w:rsidR="00A4068A" w:rsidRPr="00974E62" w:rsidRDefault="00A4068A" w:rsidP="00CA372E">
      <w:pPr>
        <w:keepNext/>
        <w:keepLines/>
        <w:ind w:left="284"/>
        <w:jc w:val="both"/>
        <w:rPr>
          <w:sz w:val="24"/>
          <w:szCs w:val="24"/>
        </w:rPr>
      </w:pPr>
      <w:r w:rsidRPr="00974E62">
        <w:rPr>
          <w:sz w:val="24"/>
          <w:szCs w:val="24"/>
        </w:rPr>
        <w:t xml:space="preserve">K žádosti je třeba doložit tyto povinné přílohy, které budou ke dni podání žádosti o </w:t>
      </w:r>
      <w:r w:rsidR="008F34C2" w:rsidRPr="00974E62">
        <w:rPr>
          <w:sz w:val="24"/>
          <w:szCs w:val="24"/>
        </w:rPr>
        <w:t>NFV</w:t>
      </w:r>
      <w:r w:rsidRPr="00974E62">
        <w:rPr>
          <w:sz w:val="24"/>
          <w:szCs w:val="24"/>
        </w:rPr>
        <w:t xml:space="preserve"> platné:</w:t>
      </w:r>
    </w:p>
    <w:p w14:paraId="12358F3D" w14:textId="72C9F5A8" w:rsidR="00A24F81" w:rsidRPr="00F8473F" w:rsidRDefault="00F228E9" w:rsidP="00557B73">
      <w:pPr>
        <w:pStyle w:val="Zkladntextodsazen"/>
        <w:numPr>
          <w:ilvl w:val="0"/>
          <w:numId w:val="3"/>
        </w:numPr>
        <w:spacing w:after="0"/>
        <w:jc w:val="both"/>
        <w:rPr>
          <w:sz w:val="24"/>
          <w:szCs w:val="24"/>
        </w:rPr>
      </w:pPr>
      <w:r w:rsidRPr="00F8473F">
        <w:rPr>
          <w:sz w:val="24"/>
          <w:szCs w:val="24"/>
        </w:rPr>
        <w:t>čestné prohlášení – podíly</w:t>
      </w:r>
      <w:r w:rsidR="00BD2DF7" w:rsidRPr="00F8473F">
        <w:rPr>
          <w:sz w:val="24"/>
          <w:szCs w:val="24"/>
        </w:rPr>
        <w:t xml:space="preserve"> – vzor viz </w:t>
      </w:r>
      <w:r w:rsidR="00BD2DF7" w:rsidRPr="002C2B88">
        <w:rPr>
          <w:sz w:val="24"/>
          <w:szCs w:val="24"/>
        </w:rPr>
        <w:t xml:space="preserve">příloha č. </w:t>
      </w:r>
      <w:r w:rsidR="00BE7817" w:rsidRPr="002C2B88">
        <w:rPr>
          <w:sz w:val="24"/>
          <w:szCs w:val="24"/>
        </w:rPr>
        <w:t>2</w:t>
      </w:r>
      <w:r w:rsidR="00BD2DF7" w:rsidRPr="002C2B88">
        <w:rPr>
          <w:sz w:val="24"/>
          <w:szCs w:val="24"/>
        </w:rPr>
        <w:t xml:space="preserve"> </w:t>
      </w:r>
      <w:r w:rsidR="009F719D" w:rsidRPr="002C2B88">
        <w:rPr>
          <w:sz w:val="24"/>
          <w:szCs w:val="24"/>
        </w:rPr>
        <w:t>Programu</w:t>
      </w:r>
      <w:r w:rsidR="00BD2DF7" w:rsidRPr="002C2B88">
        <w:rPr>
          <w:sz w:val="24"/>
          <w:szCs w:val="24"/>
        </w:rPr>
        <w:t>,</w:t>
      </w:r>
    </w:p>
    <w:p w14:paraId="72D82469" w14:textId="603A7DC4" w:rsidR="00A4068A" w:rsidRPr="00974E62" w:rsidRDefault="00A4068A" w:rsidP="00557B73">
      <w:pPr>
        <w:pStyle w:val="Zkladntextodsazen"/>
        <w:numPr>
          <w:ilvl w:val="0"/>
          <w:numId w:val="3"/>
        </w:numPr>
        <w:spacing w:after="0"/>
        <w:jc w:val="both"/>
        <w:rPr>
          <w:sz w:val="24"/>
          <w:szCs w:val="24"/>
        </w:rPr>
      </w:pPr>
      <w:r w:rsidRPr="00F8473F">
        <w:rPr>
          <w:sz w:val="24"/>
          <w:szCs w:val="24"/>
        </w:rPr>
        <w:t>prostá kopie dokladu prokazujícího oprávněnost osoby jednat za právnickou osobu, v</w:t>
      </w:r>
      <w:r w:rsidR="00ED780C" w:rsidRPr="00F8473F">
        <w:rPr>
          <w:sz w:val="24"/>
          <w:szCs w:val="24"/>
        </w:rPr>
        <w:t> </w:t>
      </w:r>
      <w:r w:rsidRPr="00F8473F">
        <w:rPr>
          <w:sz w:val="24"/>
          <w:szCs w:val="24"/>
        </w:rPr>
        <w:t>případě zastoupení</w:t>
      </w:r>
      <w:r w:rsidRPr="00974E62">
        <w:rPr>
          <w:sz w:val="24"/>
          <w:szCs w:val="24"/>
        </w:rPr>
        <w:t xml:space="preserve"> na základě plné moci i plnou moc,</w:t>
      </w:r>
    </w:p>
    <w:p w14:paraId="68F9BE5D" w14:textId="1C4D552A" w:rsidR="00A4068A" w:rsidRPr="00974E62" w:rsidRDefault="00A4068A" w:rsidP="00557B73">
      <w:pPr>
        <w:pStyle w:val="Zkladntextodsazen"/>
        <w:numPr>
          <w:ilvl w:val="0"/>
          <w:numId w:val="3"/>
        </w:numPr>
        <w:spacing w:after="0"/>
        <w:jc w:val="both"/>
        <w:rPr>
          <w:sz w:val="24"/>
          <w:szCs w:val="24"/>
        </w:rPr>
      </w:pPr>
      <w:r w:rsidRPr="00974E62">
        <w:rPr>
          <w:sz w:val="24"/>
          <w:szCs w:val="24"/>
        </w:rPr>
        <w:t>prostá kopie smlouvy o zřízení bankovního účtu žadatele nebo potvrzení banky</w:t>
      </w:r>
      <w:r w:rsidR="00ED780C" w:rsidRPr="00974E62">
        <w:rPr>
          <w:sz w:val="24"/>
          <w:szCs w:val="24"/>
        </w:rPr>
        <w:t xml:space="preserve"> </w:t>
      </w:r>
      <w:r w:rsidRPr="00974E62">
        <w:rPr>
          <w:sz w:val="24"/>
          <w:szCs w:val="24"/>
        </w:rPr>
        <w:t>o</w:t>
      </w:r>
      <w:r w:rsidR="00ED780C" w:rsidRPr="00974E62">
        <w:rPr>
          <w:sz w:val="24"/>
          <w:szCs w:val="24"/>
        </w:rPr>
        <w:t> </w:t>
      </w:r>
      <w:r w:rsidRPr="00974E62">
        <w:rPr>
          <w:sz w:val="24"/>
          <w:szCs w:val="24"/>
        </w:rPr>
        <w:t>vedení účtu,</w:t>
      </w:r>
    </w:p>
    <w:p w14:paraId="32FA002C" w14:textId="48E22877" w:rsidR="00072969" w:rsidRPr="002C2B88" w:rsidRDefault="00072969" w:rsidP="00072969">
      <w:pPr>
        <w:pStyle w:val="Zkladntextodsazen"/>
        <w:numPr>
          <w:ilvl w:val="0"/>
          <w:numId w:val="3"/>
        </w:numPr>
        <w:spacing w:after="0"/>
        <w:jc w:val="both"/>
        <w:rPr>
          <w:sz w:val="24"/>
          <w:szCs w:val="24"/>
        </w:rPr>
      </w:pPr>
      <w:r w:rsidRPr="00974E62">
        <w:rPr>
          <w:sz w:val="24"/>
          <w:szCs w:val="24"/>
        </w:rPr>
        <w:t xml:space="preserve">položkový rozpočet projektu – </w:t>
      </w:r>
      <w:r w:rsidRPr="002C2B88">
        <w:rPr>
          <w:sz w:val="24"/>
          <w:szCs w:val="24"/>
        </w:rPr>
        <w:t xml:space="preserve">vzor viz příloha č. </w:t>
      </w:r>
      <w:r w:rsidR="00031F22" w:rsidRPr="002C2B88">
        <w:rPr>
          <w:sz w:val="24"/>
          <w:szCs w:val="24"/>
        </w:rPr>
        <w:t>3</w:t>
      </w:r>
      <w:r w:rsidRPr="002C2B88">
        <w:rPr>
          <w:sz w:val="24"/>
          <w:szCs w:val="24"/>
        </w:rPr>
        <w:t xml:space="preserve"> </w:t>
      </w:r>
      <w:r w:rsidR="00951C4D" w:rsidRPr="002C2B88">
        <w:rPr>
          <w:sz w:val="24"/>
          <w:szCs w:val="24"/>
        </w:rPr>
        <w:t>Programu</w:t>
      </w:r>
      <w:r w:rsidRPr="002C2B88">
        <w:rPr>
          <w:sz w:val="24"/>
          <w:szCs w:val="24"/>
        </w:rPr>
        <w:t>,</w:t>
      </w:r>
    </w:p>
    <w:p w14:paraId="5008D71E" w14:textId="27372F94" w:rsidR="00A4068A" w:rsidRPr="002C2B88" w:rsidRDefault="00A4068A" w:rsidP="00557B73">
      <w:pPr>
        <w:pStyle w:val="Zkladntextodsazen"/>
        <w:numPr>
          <w:ilvl w:val="0"/>
          <w:numId w:val="3"/>
        </w:numPr>
        <w:spacing w:after="0"/>
        <w:jc w:val="both"/>
        <w:rPr>
          <w:sz w:val="24"/>
          <w:szCs w:val="24"/>
        </w:rPr>
      </w:pPr>
      <w:r w:rsidRPr="002C2B88">
        <w:rPr>
          <w:sz w:val="24"/>
          <w:szCs w:val="24"/>
        </w:rPr>
        <w:t xml:space="preserve">popis projektu </w:t>
      </w:r>
      <w:r w:rsidR="00072969" w:rsidRPr="002C2B88">
        <w:rPr>
          <w:sz w:val="24"/>
          <w:szCs w:val="24"/>
        </w:rPr>
        <w:t xml:space="preserve">– vzor viz příloha č. </w:t>
      </w:r>
      <w:r w:rsidR="00CB2F4D" w:rsidRPr="002C2B88">
        <w:rPr>
          <w:sz w:val="24"/>
          <w:szCs w:val="24"/>
        </w:rPr>
        <w:t>4</w:t>
      </w:r>
      <w:r w:rsidR="00072969" w:rsidRPr="002C2B88">
        <w:rPr>
          <w:sz w:val="24"/>
          <w:szCs w:val="24"/>
        </w:rPr>
        <w:t xml:space="preserve"> </w:t>
      </w:r>
      <w:r w:rsidR="00951C4D" w:rsidRPr="002C2B88">
        <w:rPr>
          <w:sz w:val="24"/>
          <w:szCs w:val="24"/>
        </w:rPr>
        <w:t>Programu</w:t>
      </w:r>
      <w:r w:rsidR="004C4D04" w:rsidRPr="002C2B88">
        <w:rPr>
          <w:sz w:val="24"/>
          <w:szCs w:val="24"/>
        </w:rPr>
        <w:t>,</w:t>
      </w:r>
    </w:p>
    <w:p w14:paraId="5419AC80" w14:textId="77777777" w:rsidR="00894928" w:rsidRPr="00974E62" w:rsidRDefault="00894928" w:rsidP="00C8288B">
      <w:pPr>
        <w:pStyle w:val="Zkladntextodsazen"/>
        <w:numPr>
          <w:ilvl w:val="0"/>
          <w:numId w:val="3"/>
        </w:numPr>
        <w:spacing w:after="0"/>
        <w:jc w:val="both"/>
        <w:rPr>
          <w:sz w:val="24"/>
          <w:szCs w:val="24"/>
        </w:rPr>
      </w:pPr>
      <w:r w:rsidRPr="00974E62">
        <w:rPr>
          <w:sz w:val="24"/>
          <w:szCs w:val="24"/>
        </w:rPr>
        <w:t xml:space="preserve">originál výpisu z evidence skutečných majitelů odpovídající skutečnému stavu – tj. údaje o skutečném majiteli právnické osoby podle zákona č. 37/2021 Sb., o evidenci skutečných majitelů, ve znění pozdějších předpisů (dále jen „zákon č. 37/2021 Sb.“): </w:t>
      </w:r>
    </w:p>
    <w:p w14:paraId="77FB82C1" w14:textId="77777777" w:rsidR="00894928" w:rsidRPr="00974E62" w:rsidRDefault="00894928" w:rsidP="003C665F">
      <w:pPr>
        <w:pStyle w:val="Odstavecseseznamem"/>
        <w:numPr>
          <w:ilvl w:val="1"/>
          <w:numId w:val="22"/>
        </w:numPr>
        <w:spacing w:line="276" w:lineRule="auto"/>
        <w:ind w:left="1418" w:hanging="292"/>
        <w:contextualSpacing w:val="0"/>
        <w:jc w:val="both"/>
        <w:rPr>
          <w:sz w:val="24"/>
          <w:szCs w:val="24"/>
        </w:rPr>
      </w:pPr>
      <w:r w:rsidRPr="00974E62">
        <w:rPr>
          <w:sz w:val="24"/>
          <w:szCs w:val="24"/>
        </w:rPr>
        <w:t xml:space="preserve">ve formě úplného výpisu platných údajů a údajů, které byly vymazány bez náhrady nebo s nahrazením novými údaji, jedná-li se o evidující osobu, </w:t>
      </w:r>
    </w:p>
    <w:p w14:paraId="06D415FC" w14:textId="77777777" w:rsidR="00894928" w:rsidRPr="00974E62" w:rsidRDefault="00894928" w:rsidP="003C665F">
      <w:pPr>
        <w:pStyle w:val="Odstavecseseznamem"/>
        <w:numPr>
          <w:ilvl w:val="1"/>
          <w:numId w:val="22"/>
        </w:numPr>
        <w:spacing w:line="276" w:lineRule="auto"/>
        <w:ind w:left="1418" w:hanging="292"/>
        <w:contextualSpacing w:val="0"/>
        <w:jc w:val="both"/>
        <w:rPr>
          <w:sz w:val="24"/>
          <w:szCs w:val="24"/>
        </w:rPr>
      </w:pPr>
      <w:r w:rsidRPr="00974E62">
        <w:rPr>
          <w:sz w:val="24"/>
          <w:szCs w:val="24"/>
        </w:rPr>
        <w:t>v případě, že je žadatel o dotaci zahraniční právnickou osobou, doloží údaje o svém skutečném majiteli buď výpisem ze zahraniční evidence obdobné evidenci skutečných majitelů, nebo, pokud taková zahraniční evidence neexistuje, sdělí identifikační údaje všech osob, které jsou skutečným majitelem zahraniční právnické osoby, a předloží doklady, z</w:t>
      </w:r>
      <w:r w:rsidRPr="00974E62">
        <w:rPr>
          <w:b/>
          <w:bCs/>
          <w:i/>
          <w:iCs/>
          <w:sz w:val="24"/>
          <w:szCs w:val="24"/>
        </w:rPr>
        <w:t> </w:t>
      </w:r>
      <w:r w:rsidRPr="00974E62">
        <w:rPr>
          <w:sz w:val="24"/>
          <w:szCs w:val="24"/>
        </w:rPr>
        <w:t xml:space="preserve">nichž vyplývá vztah všech osob k zahraniční právnické osobě, zejména výpis ze zahraniční evidence obdobné obchodnímu rejstříku, seznam akcionářů, rozhodnutí statutárního orgánu o vyplacení podílu na zisku, společenskou smlouvu, zakladatelskou listinu nebo stanovy, </w:t>
      </w:r>
    </w:p>
    <w:p w14:paraId="115C1F5E" w14:textId="02A2E666" w:rsidR="00894928" w:rsidRPr="00974E62" w:rsidRDefault="00894928" w:rsidP="003C665F">
      <w:pPr>
        <w:pStyle w:val="Odstavecseseznamem"/>
        <w:numPr>
          <w:ilvl w:val="1"/>
          <w:numId w:val="22"/>
        </w:numPr>
        <w:spacing w:line="276" w:lineRule="auto"/>
        <w:ind w:left="1418" w:hanging="292"/>
        <w:contextualSpacing w:val="0"/>
        <w:jc w:val="both"/>
        <w:rPr>
          <w:sz w:val="24"/>
          <w:szCs w:val="24"/>
        </w:rPr>
      </w:pPr>
      <w:r w:rsidRPr="00974E62">
        <w:rPr>
          <w:sz w:val="24"/>
          <w:szCs w:val="24"/>
        </w:rPr>
        <w:t>úplný výpis lze nahradit předložením výpisu částečného u právnických osob v právní formě: nadace nebo nadačního fondu, ústavu, obecně prospěšné společnosti, spolku nebo pobočného spolku, zájmového sdružení právnických osob, mezinárodní nevládní organizace, a školské právnické osoby neuvedené v</w:t>
      </w:r>
      <w:r w:rsidR="00A27FB2" w:rsidRPr="00974E62">
        <w:rPr>
          <w:sz w:val="24"/>
          <w:szCs w:val="24"/>
        </w:rPr>
        <w:t> </w:t>
      </w:r>
      <w:r w:rsidRPr="00974E62">
        <w:rPr>
          <w:sz w:val="24"/>
          <w:szCs w:val="24"/>
        </w:rPr>
        <w:t>ustanovení § 7 zákona č. 37/2021 Sb.,</w:t>
      </w:r>
    </w:p>
    <w:p w14:paraId="5B81E684" w14:textId="573D1242" w:rsidR="004C4D04" w:rsidRPr="00974E62" w:rsidRDefault="00894928" w:rsidP="00280C65">
      <w:pPr>
        <w:pStyle w:val="Odstavecseseznamem"/>
        <w:numPr>
          <w:ilvl w:val="1"/>
          <w:numId w:val="22"/>
        </w:numPr>
        <w:spacing w:line="276" w:lineRule="auto"/>
        <w:ind w:left="1418" w:hanging="292"/>
        <w:contextualSpacing w:val="0"/>
        <w:jc w:val="both"/>
        <w:rPr>
          <w:sz w:val="24"/>
          <w:szCs w:val="24"/>
        </w:rPr>
      </w:pPr>
      <w:r w:rsidRPr="00974E62">
        <w:rPr>
          <w:sz w:val="24"/>
          <w:szCs w:val="24"/>
        </w:rPr>
        <w:t>právnické osoby, které dle ustanovení § 7 zákona č. 37/2021 Sb. skutečného majitele nemají, výpis z evidence skutečných majitelů nedokládají.</w:t>
      </w:r>
    </w:p>
    <w:p w14:paraId="19A0E60C" w14:textId="77777777" w:rsidR="005D2ACC" w:rsidRPr="00974E62" w:rsidRDefault="005D2ACC" w:rsidP="00A4068A">
      <w:pPr>
        <w:jc w:val="both"/>
        <w:rPr>
          <w:sz w:val="24"/>
          <w:szCs w:val="24"/>
        </w:rPr>
      </w:pPr>
    </w:p>
    <w:p w14:paraId="27595F01" w14:textId="77777777" w:rsidR="00A4068A" w:rsidRPr="00974E62" w:rsidRDefault="00A4068A" w:rsidP="00120E25">
      <w:pPr>
        <w:pStyle w:val="Odstavecseseznamem"/>
        <w:numPr>
          <w:ilvl w:val="0"/>
          <w:numId w:val="12"/>
        </w:numPr>
        <w:ind w:left="284"/>
        <w:rPr>
          <w:b/>
          <w:sz w:val="24"/>
          <w:szCs w:val="24"/>
        </w:rPr>
      </w:pPr>
      <w:r w:rsidRPr="00974E62">
        <w:rPr>
          <w:b/>
          <w:bCs/>
          <w:sz w:val="24"/>
          <w:szCs w:val="24"/>
        </w:rPr>
        <w:t>Způsob</w:t>
      </w:r>
      <w:r w:rsidRPr="00974E62">
        <w:rPr>
          <w:b/>
          <w:sz w:val="24"/>
          <w:szCs w:val="24"/>
        </w:rPr>
        <w:t>, doba a místo podání žádosti</w:t>
      </w:r>
    </w:p>
    <w:p w14:paraId="0A4461C5" w14:textId="77777777" w:rsidR="00D24970" w:rsidRPr="00974E62" w:rsidRDefault="00D24970" w:rsidP="00D24970">
      <w:pPr>
        <w:jc w:val="both"/>
        <w:rPr>
          <w:sz w:val="24"/>
          <w:szCs w:val="24"/>
        </w:rPr>
      </w:pPr>
    </w:p>
    <w:p w14:paraId="2A570194" w14:textId="6C482E4A" w:rsidR="00D24970" w:rsidRPr="005A71E2" w:rsidRDefault="00D24970" w:rsidP="00120E25">
      <w:pPr>
        <w:pStyle w:val="Odstavecseseznamem"/>
        <w:numPr>
          <w:ilvl w:val="0"/>
          <w:numId w:val="7"/>
        </w:numPr>
        <w:ind w:hanging="436"/>
        <w:jc w:val="both"/>
        <w:rPr>
          <w:sz w:val="24"/>
          <w:szCs w:val="24"/>
        </w:rPr>
      </w:pPr>
      <w:r w:rsidRPr="00974E62">
        <w:rPr>
          <w:sz w:val="24"/>
          <w:szCs w:val="24"/>
        </w:rPr>
        <w:t>Příjem žádostí bude probíha</w:t>
      </w:r>
      <w:r w:rsidRPr="00815597">
        <w:rPr>
          <w:sz w:val="24"/>
          <w:szCs w:val="24"/>
        </w:rPr>
        <w:t xml:space="preserve">t </w:t>
      </w:r>
      <w:r w:rsidR="000F1D72" w:rsidRPr="00815597">
        <w:rPr>
          <w:b/>
          <w:sz w:val="24"/>
          <w:szCs w:val="24"/>
        </w:rPr>
        <w:t xml:space="preserve">od </w:t>
      </w:r>
      <w:r w:rsidR="001034FC" w:rsidRPr="00815597">
        <w:rPr>
          <w:b/>
          <w:bCs/>
          <w:sz w:val="24"/>
          <w:szCs w:val="24"/>
        </w:rPr>
        <w:t>2</w:t>
      </w:r>
      <w:r w:rsidR="00251C7F" w:rsidRPr="00815597">
        <w:rPr>
          <w:b/>
          <w:bCs/>
          <w:sz w:val="24"/>
          <w:szCs w:val="24"/>
        </w:rPr>
        <w:t>7</w:t>
      </w:r>
      <w:r w:rsidR="000F1D72" w:rsidRPr="00815597">
        <w:rPr>
          <w:b/>
          <w:sz w:val="24"/>
          <w:szCs w:val="24"/>
        </w:rPr>
        <w:t xml:space="preserve">. </w:t>
      </w:r>
      <w:r w:rsidR="001034FC" w:rsidRPr="00815597">
        <w:rPr>
          <w:b/>
          <w:sz w:val="24"/>
          <w:szCs w:val="24"/>
        </w:rPr>
        <w:t xml:space="preserve">července </w:t>
      </w:r>
      <w:r w:rsidR="000F1D72" w:rsidRPr="00815597">
        <w:rPr>
          <w:b/>
          <w:sz w:val="24"/>
          <w:szCs w:val="24"/>
        </w:rPr>
        <w:t>202</w:t>
      </w:r>
      <w:r w:rsidR="00251C7F" w:rsidRPr="00815597">
        <w:rPr>
          <w:b/>
          <w:sz w:val="24"/>
          <w:szCs w:val="24"/>
        </w:rPr>
        <w:t>6</w:t>
      </w:r>
      <w:r w:rsidR="000F1D72" w:rsidRPr="00815597">
        <w:rPr>
          <w:b/>
          <w:sz w:val="24"/>
          <w:szCs w:val="24"/>
        </w:rPr>
        <w:t xml:space="preserve"> do </w:t>
      </w:r>
      <w:r w:rsidR="00251C7F" w:rsidRPr="00815597">
        <w:rPr>
          <w:b/>
          <w:bCs/>
          <w:sz w:val="24"/>
          <w:szCs w:val="24"/>
        </w:rPr>
        <w:t>3</w:t>
      </w:r>
      <w:r w:rsidR="000F1D72" w:rsidRPr="00815597">
        <w:rPr>
          <w:b/>
          <w:sz w:val="24"/>
          <w:szCs w:val="24"/>
        </w:rPr>
        <w:t xml:space="preserve">. </w:t>
      </w:r>
      <w:r w:rsidR="00776504" w:rsidRPr="00815597">
        <w:rPr>
          <w:b/>
          <w:sz w:val="24"/>
          <w:szCs w:val="24"/>
        </w:rPr>
        <w:t>srpna</w:t>
      </w:r>
      <w:r w:rsidR="000F1D72" w:rsidRPr="00815597">
        <w:rPr>
          <w:b/>
          <w:sz w:val="24"/>
          <w:szCs w:val="24"/>
        </w:rPr>
        <w:t xml:space="preserve"> 202</w:t>
      </w:r>
      <w:r w:rsidR="00251C7F" w:rsidRPr="00815597">
        <w:rPr>
          <w:b/>
          <w:sz w:val="24"/>
          <w:szCs w:val="24"/>
        </w:rPr>
        <w:t>6</w:t>
      </w:r>
      <w:r w:rsidR="000F1D72" w:rsidRPr="00815597">
        <w:rPr>
          <w:sz w:val="24"/>
          <w:szCs w:val="24"/>
        </w:rPr>
        <w:t>.</w:t>
      </w:r>
    </w:p>
    <w:p w14:paraId="2CECFB9A" w14:textId="77777777" w:rsidR="00D24970" w:rsidRPr="00974E62" w:rsidRDefault="00D24970" w:rsidP="006966C8">
      <w:pPr>
        <w:jc w:val="both"/>
        <w:rPr>
          <w:sz w:val="24"/>
          <w:szCs w:val="24"/>
        </w:rPr>
      </w:pPr>
    </w:p>
    <w:p w14:paraId="7D5B3F56" w14:textId="5BFAED0B" w:rsidR="00A76BC5" w:rsidRPr="00974E62" w:rsidRDefault="006966C8" w:rsidP="00120E25">
      <w:pPr>
        <w:pStyle w:val="Odstavecseseznamem"/>
        <w:numPr>
          <w:ilvl w:val="0"/>
          <w:numId w:val="7"/>
        </w:numPr>
        <w:ind w:hanging="436"/>
        <w:jc w:val="both"/>
        <w:rPr>
          <w:sz w:val="24"/>
          <w:szCs w:val="24"/>
        </w:rPr>
      </w:pPr>
      <w:r w:rsidRPr="00974E62">
        <w:rPr>
          <w:sz w:val="24"/>
          <w:szCs w:val="24"/>
        </w:rPr>
        <w:lastRenderedPageBreak/>
        <w:t xml:space="preserve">Žádost musí být vyplněna elektronicky na formuláři zveřejněném na dotačním portálu Jihomoravského kraje – </w:t>
      </w:r>
      <w:hyperlink r:id="rId18" w:history="1">
        <w:r w:rsidR="00A76BC5" w:rsidRPr="00974E62">
          <w:rPr>
            <w:rStyle w:val="Hypertextovodkaz"/>
            <w:sz w:val="24"/>
            <w:szCs w:val="24"/>
          </w:rPr>
          <w:t>http://dotace.kr-jihomoravsky.cz</w:t>
        </w:r>
      </w:hyperlink>
      <w:r w:rsidR="00A76BC5" w:rsidRPr="00974E62">
        <w:rPr>
          <w:sz w:val="24"/>
          <w:szCs w:val="24"/>
        </w:rPr>
        <w:t>.</w:t>
      </w:r>
    </w:p>
    <w:p w14:paraId="6589D8C7" w14:textId="77777777" w:rsidR="004F6EAF" w:rsidRPr="00974E62" w:rsidRDefault="004F6EAF" w:rsidP="004F6EAF">
      <w:pPr>
        <w:spacing w:after="120"/>
        <w:jc w:val="both"/>
        <w:rPr>
          <w:sz w:val="24"/>
          <w:szCs w:val="24"/>
        </w:rPr>
      </w:pPr>
    </w:p>
    <w:p w14:paraId="32042D2D" w14:textId="6282015F" w:rsidR="006966C8" w:rsidRPr="00974E62" w:rsidRDefault="006966C8" w:rsidP="00AA42EF">
      <w:pPr>
        <w:spacing w:after="120"/>
        <w:ind w:left="709"/>
        <w:jc w:val="both"/>
      </w:pPr>
      <w:r w:rsidRPr="00974E62">
        <w:rPr>
          <w:sz w:val="24"/>
          <w:szCs w:val="24"/>
        </w:rPr>
        <w:t>Po vyplnění formuláře na internetových stránkách vyhlašovatele žadatel žádost o</w:t>
      </w:r>
      <w:r w:rsidR="005268F1" w:rsidRPr="00974E62">
        <w:rPr>
          <w:sz w:val="24"/>
          <w:szCs w:val="24"/>
          <w:lang w:val="x-none"/>
        </w:rPr>
        <w:t> </w:t>
      </w:r>
      <w:r w:rsidR="00A0034A" w:rsidRPr="00974E62">
        <w:rPr>
          <w:sz w:val="24"/>
          <w:szCs w:val="24"/>
        </w:rPr>
        <w:t>NFV</w:t>
      </w:r>
      <w:r w:rsidRPr="00974E62">
        <w:rPr>
          <w:sz w:val="24"/>
          <w:szCs w:val="24"/>
        </w:rPr>
        <w:t xml:space="preserve"> ve stanovené lhůtě </w:t>
      </w:r>
      <w:r w:rsidRPr="00974E62">
        <w:rPr>
          <w:b/>
          <w:bCs/>
          <w:sz w:val="24"/>
          <w:szCs w:val="24"/>
        </w:rPr>
        <w:t>nejdříve odešle na server JMK</w:t>
      </w:r>
      <w:r w:rsidRPr="00974E62">
        <w:rPr>
          <w:sz w:val="24"/>
          <w:szCs w:val="24"/>
        </w:rPr>
        <w:t>, následně</w:t>
      </w:r>
      <w:r w:rsidR="00AA42EF" w:rsidRPr="00974E62">
        <w:rPr>
          <w:sz w:val="24"/>
          <w:szCs w:val="24"/>
        </w:rPr>
        <w:t xml:space="preserve"> </w:t>
      </w:r>
      <w:r w:rsidRPr="00974E62">
        <w:rPr>
          <w:b/>
          <w:bCs/>
          <w:sz w:val="24"/>
          <w:szCs w:val="24"/>
        </w:rPr>
        <w:t>žádost podepíše a včetně všech příloh odešle poskytovateli datovou zprávou do datové schránky</w:t>
      </w:r>
      <w:r w:rsidR="006638CA" w:rsidRPr="00974E62">
        <w:rPr>
          <w:sz w:val="24"/>
          <w:szCs w:val="24"/>
        </w:rPr>
        <w:t>.</w:t>
      </w:r>
    </w:p>
    <w:p w14:paraId="0F74C906" w14:textId="77777777" w:rsidR="006966C8" w:rsidRPr="00974E62" w:rsidRDefault="006966C8" w:rsidP="00590B08">
      <w:pPr>
        <w:pStyle w:val="Odstavecseseznamem"/>
        <w:spacing w:after="120"/>
        <w:jc w:val="both"/>
      </w:pPr>
    </w:p>
    <w:p w14:paraId="0E50937F" w14:textId="081EE904" w:rsidR="006966C8" w:rsidRPr="00974E62" w:rsidRDefault="006966C8" w:rsidP="00120E25">
      <w:pPr>
        <w:pStyle w:val="Odstavecseseznamem"/>
        <w:numPr>
          <w:ilvl w:val="0"/>
          <w:numId w:val="7"/>
        </w:numPr>
        <w:ind w:hanging="436"/>
        <w:jc w:val="both"/>
        <w:rPr>
          <w:sz w:val="24"/>
          <w:szCs w:val="24"/>
        </w:rPr>
      </w:pPr>
      <w:r w:rsidRPr="00974E62">
        <w:rPr>
          <w:sz w:val="24"/>
          <w:szCs w:val="24"/>
        </w:rPr>
        <w:t xml:space="preserve">Žádost se tedy považuje za podanou ve stanoveném termínu, pokud byla odeslána prostřednictvím příslušného programu nejpozději do půlnoci posledního dne lhůty a zároveň doručena prostřednictvím datové schránky poskytovateli. </w:t>
      </w:r>
    </w:p>
    <w:p w14:paraId="70DE54F0" w14:textId="77777777" w:rsidR="003D16E5" w:rsidRPr="00974E62" w:rsidRDefault="003D16E5" w:rsidP="003D16E5">
      <w:pPr>
        <w:ind w:left="709"/>
        <w:jc w:val="both"/>
        <w:rPr>
          <w:sz w:val="24"/>
          <w:szCs w:val="24"/>
        </w:rPr>
      </w:pPr>
    </w:p>
    <w:p w14:paraId="630B58DF" w14:textId="5633151C" w:rsidR="00F37BF5" w:rsidRPr="00974E62" w:rsidRDefault="00F37BF5" w:rsidP="003D16E5">
      <w:pPr>
        <w:pStyle w:val="Odstavecseseznamem"/>
        <w:tabs>
          <w:tab w:val="left" w:pos="360"/>
        </w:tabs>
        <w:overflowPunct w:val="0"/>
        <w:adjustRightInd w:val="0"/>
        <w:jc w:val="both"/>
        <w:rPr>
          <w:sz w:val="24"/>
          <w:szCs w:val="24"/>
        </w:rPr>
      </w:pPr>
    </w:p>
    <w:p w14:paraId="3E185303" w14:textId="7C8A3AF2" w:rsidR="00800BC6" w:rsidRPr="00974E62" w:rsidRDefault="00800BC6" w:rsidP="005A177F">
      <w:pPr>
        <w:keepNext/>
        <w:jc w:val="center"/>
        <w:rPr>
          <w:b/>
          <w:sz w:val="24"/>
          <w:szCs w:val="24"/>
        </w:rPr>
      </w:pPr>
      <w:r w:rsidRPr="00974E62">
        <w:rPr>
          <w:b/>
          <w:sz w:val="24"/>
          <w:szCs w:val="24"/>
        </w:rPr>
        <w:t>VII</w:t>
      </w:r>
      <w:r w:rsidR="008B232E" w:rsidRPr="00974E62">
        <w:rPr>
          <w:b/>
          <w:sz w:val="24"/>
          <w:szCs w:val="24"/>
        </w:rPr>
        <w:t>I</w:t>
      </w:r>
      <w:r w:rsidRPr="00974E62">
        <w:rPr>
          <w:b/>
          <w:sz w:val="24"/>
          <w:szCs w:val="24"/>
        </w:rPr>
        <w:t>. Kritéria hodnocení žádostí</w:t>
      </w:r>
    </w:p>
    <w:p w14:paraId="31FA30DB" w14:textId="77777777" w:rsidR="00902C5F" w:rsidRPr="00974E62" w:rsidRDefault="00902C5F" w:rsidP="005A177F">
      <w:pPr>
        <w:pStyle w:val="Default"/>
        <w:keepNext/>
        <w:jc w:val="both"/>
        <w:rPr>
          <w:rFonts w:ascii="Times New Roman" w:hAnsi="Times New Roman" w:cs="Times New Roman"/>
          <w:color w:val="auto"/>
        </w:rPr>
      </w:pPr>
    </w:p>
    <w:p w14:paraId="415403E0" w14:textId="77777777" w:rsidR="00D036F5" w:rsidRPr="00974E62" w:rsidRDefault="00D036F5" w:rsidP="005A177F">
      <w:pPr>
        <w:pStyle w:val="Odstavecseseznamem"/>
        <w:keepNext/>
        <w:numPr>
          <w:ilvl w:val="0"/>
          <w:numId w:val="17"/>
        </w:numPr>
        <w:ind w:left="284" w:hanging="284"/>
        <w:jc w:val="both"/>
        <w:rPr>
          <w:sz w:val="24"/>
          <w:szCs w:val="24"/>
        </w:rPr>
      </w:pPr>
      <w:r w:rsidRPr="00974E62">
        <w:rPr>
          <w:sz w:val="24"/>
          <w:szCs w:val="24"/>
        </w:rPr>
        <w:t xml:space="preserve">Hodnocení žádostí podle níže uvedených kritérií provede administrátor. </w:t>
      </w:r>
    </w:p>
    <w:p w14:paraId="026C2AD0" w14:textId="77777777" w:rsidR="00D036F5" w:rsidRPr="00974E62" w:rsidRDefault="00D036F5" w:rsidP="00B77AEF">
      <w:pPr>
        <w:keepNext/>
        <w:jc w:val="both"/>
        <w:rPr>
          <w:sz w:val="24"/>
          <w:szCs w:val="24"/>
        </w:rPr>
      </w:pPr>
    </w:p>
    <w:p w14:paraId="639C3242" w14:textId="54858EEC" w:rsidR="009C3DE9" w:rsidRPr="00974E62" w:rsidRDefault="009C3DE9" w:rsidP="00B77AEF">
      <w:pPr>
        <w:pStyle w:val="Odstavecseseznamem"/>
        <w:keepNext/>
        <w:numPr>
          <w:ilvl w:val="0"/>
          <w:numId w:val="17"/>
        </w:numPr>
        <w:ind w:left="284" w:hanging="284"/>
        <w:jc w:val="both"/>
        <w:rPr>
          <w:sz w:val="24"/>
          <w:szCs w:val="24"/>
        </w:rPr>
      </w:pPr>
      <w:r w:rsidRPr="00974E62">
        <w:rPr>
          <w:sz w:val="24"/>
          <w:szCs w:val="24"/>
        </w:rPr>
        <w:t>Vyhodnocovací proces začíná podáním žádosti, zaevidováním a končí schválením návrhů jednotlivým žadatelům orgány Jiho</w:t>
      </w:r>
      <w:r w:rsidR="00D83F43" w:rsidRPr="00974E62">
        <w:rPr>
          <w:sz w:val="24"/>
          <w:szCs w:val="24"/>
        </w:rPr>
        <w:t>moravského</w:t>
      </w:r>
      <w:r w:rsidRPr="00974E62">
        <w:rPr>
          <w:sz w:val="24"/>
          <w:szCs w:val="24"/>
        </w:rPr>
        <w:t xml:space="preserve"> kraje. </w:t>
      </w:r>
    </w:p>
    <w:p w14:paraId="3D7325FF" w14:textId="77777777" w:rsidR="00801CDB" w:rsidRPr="00974E62" w:rsidRDefault="00801CDB" w:rsidP="00801CDB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14:paraId="66AA74DD" w14:textId="6EDAFA71" w:rsidR="002B331E" w:rsidRPr="00974E62" w:rsidRDefault="009C3DE9" w:rsidP="00801CDB">
      <w:pPr>
        <w:pStyle w:val="Odstavecseseznamem"/>
        <w:numPr>
          <w:ilvl w:val="0"/>
          <w:numId w:val="17"/>
        </w:numPr>
        <w:ind w:left="284" w:hanging="284"/>
        <w:jc w:val="both"/>
        <w:rPr>
          <w:sz w:val="24"/>
          <w:szCs w:val="24"/>
        </w:rPr>
      </w:pPr>
      <w:r w:rsidRPr="00974E62">
        <w:rPr>
          <w:sz w:val="24"/>
          <w:szCs w:val="24"/>
        </w:rPr>
        <w:t>Všechny podané a zaevidované žádosti budou vyhodnocovány</w:t>
      </w:r>
      <w:r w:rsidR="009C4D11" w:rsidRPr="00974E62">
        <w:rPr>
          <w:sz w:val="24"/>
          <w:szCs w:val="24"/>
        </w:rPr>
        <w:t xml:space="preserve"> podle následujících </w:t>
      </w:r>
      <w:r w:rsidR="009C4D11" w:rsidRPr="00974E62">
        <w:rPr>
          <w:b/>
          <w:bCs/>
          <w:sz w:val="24"/>
          <w:szCs w:val="24"/>
        </w:rPr>
        <w:t>kritérií</w:t>
      </w:r>
      <w:r w:rsidR="002B331E" w:rsidRPr="00974E62">
        <w:rPr>
          <w:sz w:val="24"/>
          <w:szCs w:val="24"/>
        </w:rPr>
        <w:t>:</w:t>
      </w:r>
    </w:p>
    <w:p w14:paraId="6D19B2A6" w14:textId="68460CDA" w:rsidR="00303A8B" w:rsidRPr="0046455E" w:rsidRDefault="00EC1952" w:rsidP="00120E25">
      <w:pPr>
        <w:pStyle w:val="Default"/>
        <w:numPr>
          <w:ilvl w:val="0"/>
          <w:numId w:val="8"/>
        </w:numPr>
        <w:jc w:val="both"/>
        <w:rPr>
          <w:rFonts w:ascii="Times New Roman" w:hAnsi="Times New Roman" w:cs="Times New Roman"/>
          <w:color w:val="auto"/>
        </w:rPr>
      </w:pPr>
      <w:r w:rsidRPr="0046455E">
        <w:rPr>
          <w:rFonts w:ascii="Times New Roman" w:hAnsi="Times New Roman" w:cs="Times New Roman"/>
          <w:color w:val="auto"/>
        </w:rPr>
        <w:t>H</w:t>
      </w:r>
      <w:r w:rsidR="002B331E" w:rsidRPr="0046455E">
        <w:rPr>
          <w:rFonts w:ascii="Times New Roman" w:hAnsi="Times New Roman" w:cs="Times New Roman"/>
          <w:color w:val="auto"/>
        </w:rPr>
        <w:t xml:space="preserve">odnocení </w:t>
      </w:r>
      <w:r w:rsidR="00BB7517" w:rsidRPr="0046455E">
        <w:rPr>
          <w:rFonts w:ascii="Times New Roman" w:hAnsi="Times New Roman" w:cs="Times New Roman"/>
          <w:color w:val="auto"/>
        </w:rPr>
        <w:t xml:space="preserve">formálních náležitostí dle </w:t>
      </w:r>
      <w:r w:rsidR="008A2FC6" w:rsidRPr="0046455E">
        <w:rPr>
          <w:rFonts w:ascii="Times New Roman" w:hAnsi="Times New Roman" w:cs="Times New Roman"/>
          <w:color w:val="auto"/>
        </w:rPr>
        <w:t>Č</w:t>
      </w:r>
      <w:r w:rsidR="0008410B" w:rsidRPr="0046455E">
        <w:rPr>
          <w:rFonts w:ascii="Times New Roman" w:hAnsi="Times New Roman" w:cs="Times New Roman"/>
          <w:color w:val="auto"/>
        </w:rPr>
        <w:t xml:space="preserve">lánku </w:t>
      </w:r>
      <w:r w:rsidR="008A2FC6" w:rsidRPr="0046455E">
        <w:rPr>
          <w:rFonts w:ascii="Times New Roman" w:hAnsi="Times New Roman" w:cs="Times New Roman"/>
          <w:color w:val="auto"/>
        </w:rPr>
        <w:t>4</w:t>
      </w:r>
      <w:r w:rsidR="001121AE" w:rsidRPr="0046455E">
        <w:rPr>
          <w:rFonts w:ascii="Times New Roman" w:hAnsi="Times New Roman" w:cs="Times New Roman"/>
          <w:color w:val="auto"/>
        </w:rPr>
        <w:t>, odst. 2</w:t>
      </w:r>
      <w:r w:rsidR="00BB7517" w:rsidRPr="0046455E">
        <w:rPr>
          <w:rFonts w:ascii="Times New Roman" w:hAnsi="Times New Roman" w:cs="Times New Roman"/>
          <w:color w:val="auto"/>
        </w:rPr>
        <w:t xml:space="preserve"> Pravidel</w:t>
      </w:r>
      <w:r w:rsidR="00395C78" w:rsidRPr="0046455E">
        <w:rPr>
          <w:rFonts w:ascii="Times New Roman" w:hAnsi="Times New Roman" w:cs="Times New Roman"/>
          <w:color w:val="auto"/>
        </w:rPr>
        <w:t>,</w:t>
      </w:r>
    </w:p>
    <w:p w14:paraId="10553EAD" w14:textId="3B60D090" w:rsidR="00E95BDE" w:rsidRPr="00974E62" w:rsidRDefault="00395C78" w:rsidP="00E95BDE">
      <w:pPr>
        <w:pStyle w:val="Default"/>
        <w:numPr>
          <w:ilvl w:val="0"/>
          <w:numId w:val="8"/>
        </w:numPr>
        <w:jc w:val="both"/>
        <w:rPr>
          <w:rFonts w:ascii="Times New Roman" w:hAnsi="Times New Roman" w:cs="Times New Roman"/>
          <w:color w:val="auto"/>
        </w:rPr>
      </w:pPr>
      <w:r w:rsidRPr="00974E62">
        <w:rPr>
          <w:rFonts w:ascii="Times New Roman" w:hAnsi="Times New Roman" w:cs="Times New Roman"/>
          <w:color w:val="auto"/>
        </w:rPr>
        <w:t>Hodnocení souladu žádosti s</w:t>
      </w:r>
      <w:r w:rsidR="000E0D8D" w:rsidRPr="00974E62">
        <w:rPr>
          <w:rFonts w:ascii="Times New Roman" w:hAnsi="Times New Roman" w:cs="Times New Roman"/>
          <w:color w:val="auto"/>
        </w:rPr>
        <w:t xml:space="preserve"> </w:t>
      </w:r>
      <w:r w:rsidR="00C90EF4" w:rsidRPr="00974E62">
        <w:rPr>
          <w:rFonts w:ascii="Times New Roman" w:hAnsi="Times New Roman" w:cs="Times New Roman"/>
          <w:color w:val="auto"/>
        </w:rPr>
        <w:t xml:space="preserve">údaji </w:t>
      </w:r>
      <w:r w:rsidR="00C90EF4" w:rsidRPr="006F3B99">
        <w:rPr>
          <w:rFonts w:ascii="Times New Roman" w:hAnsi="Times New Roman" w:cs="Times New Roman"/>
          <w:color w:val="auto"/>
        </w:rPr>
        <w:t xml:space="preserve">uvedenými v </w:t>
      </w:r>
      <w:r w:rsidR="00E95BDE" w:rsidRPr="006F3B99">
        <w:rPr>
          <w:rFonts w:ascii="Times New Roman" w:hAnsi="Times New Roman" w:cs="Times New Roman"/>
          <w:color w:val="auto"/>
        </w:rPr>
        <w:t xml:space="preserve">Akčním plánu rozvoje sociálních služeb v Jihomoravském kraji </w:t>
      </w:r>
      <w:r w:rsidR="00F008A7" w:rsidRPr="006F3B99">
        <w:rPr>
          <w:rFonts w:ascii="Times New Roman" w:hAnsi="Times New Roman" w:cs="Times New Roman"/>
          <w:color w:val="auto"/>
        </w:rPr>
        <w:t>pro</w:t>
      </w:r>
      <w:r w:rsidR="00E95BDE" w:rsidRPr="006F3B99">
        <w:rPr>
          <w:rFonts w:ascii="Times New Roman" w:hAnsi="Times New Roman" w:cs="Times New Roman"/>
          <w:color w:val="auto"/>
        </w:rPr>
        <w:t xml:space="preserve"> rok 202</w:t>
      </w:r>
      <w:r w:rsidR="00542D35" w:rsidRPr="006F3B99">
        <w:rPr>
          <w:rFonts w:ascii="Times New Roman" w:hAnsi="Times New Roman" w:cs="Times New Roman"/>
          <w:color w:val="auto"/>
        </w:rPr>
        <w:t>7</w:t>
      </w:r>
      <w:r w:rsidR="0089582E" w:rsidRPr="006F3B99">
        <w:rPr>
          <w:rFonts w:ascii="Times New Roman" w:hAnsi="Times New Roman" w:cs="Times New Roman"/>
          <w:color w:val="auto"/>
        </w:rPr>
        <w:t xml:space="preserve"> </w:t>
      </w:r>
      <w:r w:rsidR="00554B66" w:rsidRPr="006F3B99">
        <w:rPr>
          <w:rFonts w:ascii="Times New Roman" w:hAnsi="Times New Roman" w:cs="Times New Roman"/>
          <w:color w:val="auto"/>
        </w:rPr>
        <w:t xml:space="preserve">a jeho </w:t>
      </w:r>
      <w:r w:rsidR="0089582E" w:rsidRPr="006F3B99">
        <w:rPr>
          <w:rFonts w:ascii="Times New Roman" w:hAnsi="Times New Roman" w:cs="Times New Roman"/>
          <w:color w:val="auto"/>
        </w:rPr>
        <w:t xml:space="preserve">přílohou </w:t>
      </w:r>
      <w:r w:rsidR="004D622D" w:rsidRPr="006F3B99">
        <w:rPr>
          <w:rFonts w:ascii="Times New Roman" w:hAnsi="Times New Roman" w:cs="Times New Roman"/>
          <w:color w:val="auto"/>
        </w:rPr>
        <w:t>Základní sít</w:t>
      </w:r>
      <w:r w:rsidR="00554B66" w:rsidRPr="006F3B99">
        <w:rPr>
          <w:rFonts w:ascii="Times New Roman" w:hAnsi="Times New Roman" w:cs="Times New Roman"/>
          <w:color w:val="auto"/>
        </w:rPr>
        <w:t>í</w:t>
      </w:r>
      <w:r w:rsidR="004D622D" w:rsidRPr="006F3B99">
        <w:rPr>
          <w:rFonts w:ascii="Times New Roman" w:hAnsi="Times New Roman" w:cs="Times New Roman"/>
          <w:color w:val="auto"/>
        </w:rPr>
        <w:t xml:space="preserve"> sociálních služeb v Jihomoravském kraji pro rok 202</w:t>
      </w:r>
      <w:r w:rsidR="00445FDA" w:rsidRPr="006F3B99">
        <w:rPr>
          <w:rFonts w:ascii="Times New Roman" w:hAnsi="Times New Roman" w:cs="Times New Roman"/>
          <w:color w:val="auto"/>
        </w:rPr>
        <w:t>7</w:t>
      </w:r>
      <w:r w:rsidR="004D622D" w:rsidRPr="006F3B99">
        <w:rPr>
          <w:rFonts w:ascii="Times New Roman" w:hAnsi="Times New Roman" w:cs="Times New Roman"/>
          <w:color w:val="auto"/>
        </w:rPr>
        <w:t>,</w:t>
      </w:r>
    </w:p>
    <w:p w14:paraId="2BEA1FCF" w14:textId="713B0CE6" w:rsidR="009C3DE9" w:rsidRPr="00974E62" w:rsidRDefault="009C3DE9" w:rsidP="00120E25">
      <w:pPr>
        <w:pStyle w:val="Default"/>
        <w:numPr>
          <w:ilvl w:val="0"/>
          <w:numId w:val="8"/>
        </w:numPr>
        <w:jc w:val="both"/>
        <w:rPr>
          <w:rFonts w:ascii="Times New Roman" w:hAnsi="Times New Roman" w:cs="Times New Roman"/>
          <w:color w:val="auto"/>
        </w:rPr>
      </w:pPr>
      <w:r w:rsidRPr="00974E62">
        <w:rPr>
          <w:rFonts w:ascii="Times New Roman" w:hAnsi="Times New Roman" w:cs="Times New Roman"/>
          <w:color w:val="auto"/>
        </w:rPr>
        <w:t>Stanovení návrhů výše NFV</w:t>
      </w:r>
      <w:r w:rsidR="00F21C3E" w:rsidRPr="00974E62">
        <w:rPr>
          <w:rFonts w:ascii="Times New Roman" w:hAnsi="Times New Roman" w:cs="Times New Roman"/>
          <w:color w:val="auto"/>
        </w:rPr>
        <w:t xml:space="preserve"> pro jednotlivé sociální služby</w:t>
      </w:r>
      <w:r w:rsidR="008B690D" w:rsidRPr="00974E62">
        <w:rPr>
          <w:rFonts w:ascii="Times New Roman" w:hAnsi="Times New Roman" w:cs="Times New Roman"/>
          <w:color w:val="auto"/>
        </w:rPr>
        <w:t xml:space="preserve">: </w:t>
      </w:r>
    </w:p>
    <w:p w14:paraId="4FD31201" w14:textId="77777777" w:rsidR="009C3DE9" w:rsidRPr="00974E62" w:rsidRDefault="009C3DE9" w:rsidP="009D5B92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14:paraId="09C5697A" w14:textId="37298415" w:rsidR="00AD6576" w:rsidRPr="00B92EEC" w:rsidRDefault="00E12312" w:rsidP="00CF0D3B">
      <w:pPr>
        <w:ind w:left="1134"/>
        <w:jc w:val="both"/>
        <w:rPr>
          <w:sz w:val="24"/>
          <w:szCs w:val="24"/>
        </w:rPr>
      </w:pPr>
      <w:r w:rsidRPr="000B3230">
        <w:rPr>
          <w:sz w:val="24"/>
          <w:szCs w:val="24"/>
        </w:rPr>
        <w:t xml:space="preserve">Za </w:t>
      </w:r>
      <w:r w:rsidRPr="000B3230">
        <w:rPr>
          <w:b/>
          <w:bCs/>
          <w:sz w:val="24"/>
          <w:szCs w:val="24"/>
        </w:rPr>
        <w:t>oprávněný požadavek</w:t>
      </w:r>
      <w:r w:rsidR="00DA525D" w:rsidRPr="000B3230">
        <w:rPr>
          <w:sz w:val="24"/>
          <w:szCs w:val="24"/>
        </w:rPr>
        <w:t xml:space="preserve"> na NFV</w:t>
      </w:r>
      <w:r w:rsidRPr="000B3230">
        <w:rPr>
          <w:sz w:val="24"/>
          <w:szCs w:val="24"/>
        </w:rPr>
        <w:t xml:space="preserve"> je považován přiměřený a hospodárný požadavek na NFV </w:t>
      </w:r>
      <w:r w:rsidR="00671FD8" w:rsidRPr="000B3230">
        <w:rPr>
          <w:sz w:val="24"/>
          <w:szCs w:val="24"/>
        </w:rPr>
        <w:t xml:space="preserve">ve </w:t>
      </w:r>
      <w:r w:rsidRPr="000B3230">
        <w:rPr>
          <w:sz w:val="24"/>
          <w:szCs w:val="24"/>
        </w:rPr>
        <w:t xml:space="preserve">výši </w:t>
      </w:r>
      <w:r w:rsidR="00005341" w:rsidRPr="000B3230">
        <w:rPr>
          <w:sz w:val="24"/>
          <w:szCs w:val="24"/>
        </w:rPr>
        <w:t>3</w:t>
      </w:r>
      <w:r w:rsidRPr="000B3230">
        <w:rPr>
          <w:sz w:val="24"/>
          <w:szCs w:val="24"/>
        </w:rPr>
        <w:t xml:space="preserve">/12 </w:t>
      </w:r>
      <w:r w:rsidR="00833CC7" w:rsidRPr="000B3230">
        <w:rPr>
          <w:sz w:val="24"/>
          <w:szCs w:val="24"/>
        </w:rPr>
        <w:t xml:space="preserve">z </w:t>
      </w:r>
      <w:r w:rsidRPr="000B3230">
        <w:rPr>
          <w:sz w:val="24"/>
          <w:szCs w:val="24"/>
        </w:rPr>
        <w:t xml:space="preserve">poskytnuté </w:t>
      </w:r>
      <w:r w:rsidR="00781D64" w:rsidRPr="000B3230">
        <w:rPr>
          <w:sz w:val="24"/>
          <w:szCs w:val="24"/>
        </w:rPr>
        <w:t>finanční podpor</w:t>
      </w:r>
      <w:r w:rsidR="005F1B5C" w:rsidRPr="000B3230">
        <w:rPr>
          <w:sz w:val="24"/>
          <w:szCs w:val="24"/>
        </w:rPr>
        <w:t>y</w:t>
      </w:r>
      <w:r w:rsidR="00781D64" w:rsidRPr="000B3230">
        <w:rPr>
          <w:sz w:val="24"/>
          <w:szCs w:val="24"/>
        </w:rPr>
        <w:t> č. 1</w:t>
      </w:r>
      <w:r w:rsidR="00D52058">
        <w:rPr>
          <w:rStyle w:val="Znakapoznpodarou"/>
          <w:sz w:val="24"/>
          <w:szCs w:val="24"/>
        </w:rPr>
        <w:footnoteReference w:id="4"/>
      </w:r>
      <w:r w:rsidR="00781D64" w:rsidRPr="000B3230">
        <w:rPr>
          <w:sz w:val="24"/>
          <w:szCs w:val="24"/>
        </w:rPr>
        <w:t xml:space="preserve"> pro rok 202</w:t>
      </w:r>
      <w:r w:rsidR="00CF787A" w:rsidRPr="000B3230">
        <w:rPr>
          <w:sz w:val="24"/>
          <w:szCs w:val="24"/>
        </w:rPr>
        <w:t>6</w:t>
      </w:r>
      <w:r w:rsidR="00781D64" w:rsidRPr="000B3230">
        <w:rPr>
          <w:sz w:val="24"/>
          <w:szCs w:val="24"/>
        </w:rPr>
        <w:t xml:space="preserve"> pro příslušnou sociální službu. </w:t>
      </w:r>
      <w:r w:rsidR="001965BB" w:rsidRPr="000B3230">
        <w:rPr>
          <w:sz w:val="24"/>
          <w:szCs w:val="24"/>
        </w:rPr>
        <w:t>Toto platí pro sociální služby, které v</w:t>
      </w:r>
      <w:r w:rsidR="00EE6AC6" w:rsidRPr="000B3230">
        <w:rPr>
          <w:sz w:val="24"/>
          <w:szCs w:val="24"/>
        </w:rPr>
        <w:t> </w:t>
      </w:r>
      <w:r w:rsidR="001965BB" w:rsidRPr="000B3230">
        <w:rPr>
          <w:sz w:val="24"/>
          <w:szCs w:val="24"/>
        </w:rPr>
        <w:t>roce</w:t>
      </w:r>
      <w:r w:rsidR="00EE6AC6" w:rsidRPr="000B3230">
        <w:rPr>
          <w:sz w:val="24"/>
          <w:szCs w:val="24"/>
        </w:rPr>
        <w:t xml:space="preserve"> 202</w:t>
      </w:r>
      <w:r w:rsidR="00CF787A" w:rsidRPr="000B3230">
        <w:rPr>
          <w:sz w:val="24"/>
          <w:szCs w:val="24"/>
        </w:rPr>
        <w:t>6</w:t>
      </w:r>
      <w:r w:rsidR="00EE6AC6" w:rsidRPr="000B3230">
        <w:rPr>
          <w:sz w:val="24"/>
          <w:szCs w:val="24"/>
        </w:rPr>
        <w:t xml:space="preserve"> </w:t>
      </w:r>
      <w:r w:rsidR="00C740AC" w:rsidRPr="000B3230">
        <w:rPr>
          <w:sz w:val="24"/>
          <w:szCs w:val="24"/>
        </w:rPr>
        <w:t>finanční podporu č. 1 obdržely a zároveň u</w:t>
      </w:r>
      <w:r w:rsidR="002704BB" w:rsidRPr="000B3230">
        <w:rPr>
          <w:sz w:val="24"/>
          <w:szCs w:val="24"/>
        </w:rPr>
        <w:t xml:space="preserve"> těchto </w:t>
      </w:r>
      <w:r w:rsidR="00C740AC" w:rsidRPr="000B3230">
        <w:rPr>
          <w:sz w:val="24"/>
          <w:szCs w:val="24"/>
        </w:rPr>
        <w:t>služ</w:t>
      </w:r>
      <w:r w:rsidR="00D80AE6" w:rsidRPr="000B3230">
        <w:rPr>
          <w:sz w:val="24"/>
          <w:szCs w:val="24"/>
        </w:rPr>
        <w:t>eb</w:t>
      </w:r>
      <w:r w:rsidR="00C740AC" w:rsidRPr="000B3230">
        <w:rPr>
          <w:sz w:val="24"/>
          <w:szCs w:val="24"/>
        </w:rPr>
        <w:t xml:space="preserve"> nedo</w:t>
      </w:r>
      <w:r w:rsidR="00050C8A" w:rsidRPr="000B3230">
        <w:rPr>
          <w:sz w:val="24"/>
          <w:szCs w:val="24"/>
        </w:rPr>
        <w:t>chází v roce 202</w:t>
      </w:r>
      <w:r w:rsidR="00CF787A" w:rsidRPr="000B3230">
        <w:rPr>
          <w:sz w:val="24"/>
          <w:szCs w:val="24"/>
        </w:rPr>
        <w:t>7</w:t>
      </w:r>
      <w:r w:rsidR="00050C8A" w:rsidRPr="000B3230">
        <w:rPr>
          <w:sz w:val="24"/>
          <w:szCs w:val="24"/>
        </w:rPr>
        <w:t xml:space="preserve"> ve srovnání s rokem 202</w:t>
      </w:r>
      <w:r w:rsidR="00CF787A" w:rsidRPr="000B3230">
        <w:rPr>
          <w:sz w:val="24"/>
          <w:szCs w:val="24"/>
        </w:rPr>
        <w:t>6</w:t>
      </w:r>
      <w:r w:rsidR="00050C8A" w:rsidRPr="000B3230">
        <w:rPr>
          <w:sz w:val="24"/>
          <w:szCs w:val="24"/>
        </w:rPr>
        <w:t xml:space="preserve"> ke změně kapacity.</w:t>
      </w:r>
      <w:r w:rsidR="00050C8A" w:rsidRPr="00B92EEC">
        <w:rPr>
          <w:sz w:val="24"/>
          <w:szCs w:val="24"/>
        </w:rPr>
        <w:t xml:space="preserve"> </w:t>
      </w:r>
    </w:p>
    <w:p w14:paraId="5294685D" w14:textId="77777777" w:rsidR="00AD6576" w:rsidRPr="00B92EEC" w:rsidRDefault="00AD6576" w:rsidP="008B690D">
      <w:pPr>
        <w:ind w:left="993"/>
        <w:jc w:val="both"/>
        <w:rPr>
          <w:sz w:val="24"/>
          <w:szCs w:val="24"/>
        </w:rPr>
      </w:pPr>
    </w:p>
    <w:p w14:paraId="6D45F9E4" w14:textId="56C32137" w:rsidR="00D3301A" w:rsidRPr="00B92EEC" w:rsidRDefault="00B4314D" w:rsidP="00CF0D3B">
      <w:pPr>
        <w:ind w:left="1134"/>
        <w:jc w:val="both"/>
        <w:rPr>
          <w:sz w:val="24"/>
          <w:szCs w:val="24"/>
        </w:rPr>
      </w:pPr>
      <w:r w:rsidRPr="00B92EEC">
        <w:rPr>
          <w:sz w:val="24"/>
          <w:szCs w:val="24"/>
        </w:rPr>
        <w:t>Pokud sociální služba v </w:t>
      </w:r>
      <w:r w:rsidRPr="001B41B4">
        <w:rPr>
          <w:sz w:val="24"/>
          <w:szCs w:val="24"/>
        </w:rPr>
        <w:t>roce 202</w:t>
      </w:r>
      <w:r w:rsidR="00CF787A" w:rsidRPr="001B41B4">
        <w:rPr>
          <w:sz w:val="24"/>
          <w:szCs w:val="24"/>
        </w:rPr>
        <w:t>6</w:t>
      </w:r>
      <w:r w:rsidRPr="001B41B4">
        <w:rPr>
          <w:sz w:val="24"/>
          <w:szCs w:val="24"/>
        </w:rPr>
        <w:t xml:space="preserve"> finanční podporu č. 1 obdržela</w:t>
      </w:r>
      <w:r w:rsidR="00725293" w:rsidRPr="001B41B4">
        <w:rPr>
          <w:sz w:val="24"/>
          <w:szCs w:val="24"/>
        </w:rPr>
        <w:t>, ale v roce 20</w:t>
      </w:r>
      <w:r w:rsidR="008561B9" w:rsidRPr="001B41B4">
        <w:rPr>
          <w:sz w:val="24"/>
          <w:szCs w:val="24"/>
        </w:rPr>
        <w:t>2</w:t>
      </w:r>
      <w:r w:rsidR="00CF787A" w:rsidRPr="001B41B4">
        <w:rPr>
          <w:sz w:val="24"/>
          <w:szCs w:val="24"/>
        </w:rPr>
        <w:t>7</w:t>
      </w:r>
      <w:r w:rsidR="00725293" w:rsidRPr="001B41B4">
        <w:rPr>
          <w:sz w:val="24"/>
          <w:szCs w:val="24"/>
        </w:rPr>
        <w:t xml:space="preserve"> dochází u</w:t>
      </w:r>
      <w:r w:rsidR="001C1EE0" w:rsidRPr="001B41B4">
        <w:rPr>
          <w:sz w:val="24"/>
          <w:szCs w:val="24"/>
        </w:rPr>
        <w:t> </w:t>
      </w:r>
      <w:r w:rsidR="00725293" w:rsidRPr="001B41B4">
        <w:rPr>
          <w:sz w:val="24"/>
          <w:szCs w:val="24"/>
        </w:rPr>
        <w:t>této služby ve srovnání s rokem 202</w:t>
      </w:r>
      <w:r w:rsidR="00CF787A" w:rsidRPr="001B41B4">
        <w:rPr>
          <w:sz w:val="24"/>
          <w:szCs w:val="24"/>
        </w:rPr>
        <w:t>6</w:t>
      </w:r>
      <w:r w:rsidR="00725293" w:rsidRPr="001B41B4">
        <w:rPr>
          <w:sz w:val="24"/>
          <w:szCs w:val="24"/>
        </w:rPr>
        <w:t xml:space="preserve"> ke změně kapacity (navýšení/pokles</w:t>
      </w:r>
      <w:r w:rsidR="00F34F48" w:rsidRPr="001B41B4">
        <w:rPr>
          <w:sz w:val="24"/>
          <w:szCs w:val="24"/>
        </w:rPr>
        <w:t>u</w:t>
      </w:r>
      <w:r w:rsidR="00725293" w:rsidRPr="001B41B4">
        <w:rPr>
          <w:sz w:val="24"/>
          <w:szCs w:val="24"/>
        </w:rPr>
        <w:t xml:space="preserve"> </w:t>
      </w:r>
      <w:r w:rsidR="00F34F48" w:rsidRPr="001B41B4">
        <w:rPr>
          <w:sz w:val="24"/>
          <w:szCs w:val="24"/>
        </w:rPr>
        <w:t xml:space="preserve">počtu </w:t>
      </w:r>
      <w:r w:rsidR="00641350" w:rsidRPr="001B41B4">
        <w:rPr>
          <w:sz w:val="24"/>
          <w:szCs w:val="24"/>
        </w:rPr>
        <w:t>celkových</w:t>
      </w:r>
      <w:r w:rsidR="00656D80" w:rsidRPr="001B41B4">
        <w:rPr>
          <w:rStyle w:val="Znakapoznpodarou"/>
          <w:sz w:val="24"/>
          <w:szCs w:val="24"/>
        </w:rPr>
        <w:footnoteReference w:id="5"/>
      </w:r>
      <w:r w:rsidR="00641350" w:rsidRPr="001B41B4">
        <w:rPr>
          <w:sz w:val="24"/>
          <w:szCs w:val="24"/>
        </w:rPr>
        <w:t xml:space="preserve"> </w:t>
      </w:r>
      <w:r w:rsidR="00725293" w:rsidRPr="001B41B4">
        <w:rPr>
          <w:sz w:val="24"/>
          <w:szCs w:val="24"/>
        </w:rPr>
        <w:t>úvazků</w:t>
      </w:r>
      <w:r w:rsidR="00F54BB0" w:rsidRPr="001B41B4">
        <w:rPr>
          <w:sz w:val="24"/>
          <w:szCs w:val="24"/>
        </w:rPr>
        <w:t xml:space="preserve"> pracovníků</w:t>
      </w:r>
      <w:r w:rsidR="00725293" w:rsidRPr="001B41B4">
        <w:rPr>
          <w:sz w:val="24"/>
          <w:szCs w:val="24"/>
        </w:rPr>
        <w:t>/</w:t>
      </w:r>
      <w:r w:rsidR="00875767" w:rsidRPr="001B41B4">
        <w:rPr>
          <w:sz w:val="24"/>
          <w:szCs w:val="24"/>
        </w:rPr>
        <w:t>počtu lůžek)</w:t>
      </w:r>
      <w:r w:rsidR="00F73297" w:rsidRPr="001B41B4">
        <w:rPr>
          <w:sz w:val="24"/>
          <w:szCs w:val="24"/>
        </w:rPr>
        <w:t>,</w:t>
      </w:r>
      <w:r w:rsidR="00875767" w:rsidRPr="001B41B4">
        <w:rPr>
          <w:sz w:val="24"/>
          <w:szCs w:val="24"/>
        </w:rPr>
        <w:t xml:space="preserve"> pak </w:t>
      </w:r>
      <w:r w:rsidR="00136165" w:rsidRPr="001B41B4">
        <w:rPr>
          <w:sz w:val="24"/>
          <w:szCs w:val="24"/>
        </w:rPr>
        <w:t xml:space="preserve">se </w:t>
      </w:r>
      <w:r w:rsidR="00875767" w:rsidRPr="001B41B4">
        <w:rPr>
          <w:sz w:val="24"/>
          <w:szCs w:val="24"/>
        </w:rPr>
        <w:t xml:space="preserve">oprávněný požadavek stanovený </w:t>
      </w:r>
      <w:r w:rsidR="00136165" w:rsidRPr="001B41B4">
        <w:rPr>
          <w:sz w:val="24"/>
          <w:szCs w:val="24"/>
        </w:rPr>
        <w:t xml:space="preserve">podle předchozího odstavce upraví tak, </w:t>
      </w:r>
      <w:r w:rsidR="00F121C1" w:rsidRPr="001B41B4">
        <w:rPr>
          <w:sz w:val="24"/>
          <w:szCs w:val="24"/>
        </w:rPr>
        <w:t xml:space="preserve">že je navýšen/ponížen ve stejné míře, v jaké dochází ke změně kapacity služby </w:t>
      </w:r>
      <w:r w:rsidR="001C1EE0" w:rsidRPr="001B41B4">
        <w:rPr>
          <w:sz w:val="24"/>
          <w:szCs w:val="24"/>
        </w:rPr>
        <w:t>mezi lety 202</w:t>
      </w:r>
      <w:r w:rsidR="00CF787A" w:rsidRPr="001B41B4">
        <w:rPr>
          <w:sz w:val="24"/>
          <w:szCs w:val="24"/>
        </w:rPr>
        <w:t>7</w:t>
      </w:r>
      <w:r w:rsidR="001C1EE0" w:rsidRPr="001B41B4">
        <w:rPr>
          <w:sz w:val="24"/>
          <w:szCs w:val="24"/>
        </w:rPr>
        <w:t xml:space="preserve"> a 202</w:t>
      </w:r>
      <w:r w:rsidR="00CF787A" w:rsidRPr="001B41B4">
        <w:rPr>
          <w:sz w:val="24"/>
          <w:szCs w:val="24"/>
        </w:rPr>
        <w:t>6</w:t>
      </w:r>
      <w:r w:rsidR="001C1EE0" w:rsidRPr="001B41B4">
        <w:rPr>
          <w:sz w:val="24"/>
          <w:szCs w:val="24"/>
        </w:rPr>
        <w:t>.</w:t>
      </w:r>
      <w:r w:rsidR="001C1EE0" w:rsidRPr="00B92EEC">
        <w:rPr>
          <w:sz w:val="24"/>
          <w:szCs w:val="24"/>
        </w:rPr>
        <w:t xml:space="preserve"> </w:t>
      </w:r>
    </w:p>
    <w:p w14:paraId="32647DC3" w14:textId="77777777" w:rsidR="00D3301A" w:rsidRPr="00B92EEC" w:rsidRDefault="00D3301A" w:rsidP="008B690D">
      <w:pPr>
        <w:ind w:left="993"/>
        <w:jc w:val="both"/>
        <w:rPr>
          <w:sz w:val="24"/>
          <w:szCs w:val="24"/>
        </w:rPr>
      </w:pPr>
    </w:p>
    <w:p w14:paraId="584D7F78" w14:textId="74820432" w:rsidR="005C1BBE" w:rsidRDefault="0069061A" w:rsidP="00CF0D3B">
      <w:pPr>
        <w:ind w:left="1134"/>
        <w:jc w:val="both"/>
        <w:rPr>
          <w:sz w:val="24"/>
          <w:szCs w:val="24"/>
        </w:rPr>
      </w:pPr>
      <w:r w:rsidRPr="00B92EEC">
        <w:rPr>
          <w:sz w:val="24"/>
          <w:szCs w:val="24"/>
        </w:rPr>
        <w:t>V případě, že na danou sociální službu nebyla finanční podpora č. 1</w:t>
      </w:r>
      <w:r w:rsidR="005C1BBE" w:rsidRPr="00B92EEC">
        <w:rPr>
          <w:sz w:val="24"/>
          <w:szCs w:val="24"/>
        </w:rPr>
        <w:t xml:space="preserve"> </w:t>
      </w:r>
      <w:r w:rsidRPr="00B92EEC">
        <w:rPr>
          <w:sz w:val="24"/>
          <w:szCs w:val="24"/>
        </w:rPr>
        <w:t xml:space="preserve">v </w:t>
      </w:r>
      <w:r w:rsidRPr="005F7F1E">
        <w:rPr>
          <w:sz w:val="24"/>
          <w:szCs w:val="24"/>
        </w:rPr>
        <w:t>roce 202</w:t>
      </w:r>
      <w:r w:rsidR="00437D67" w:rsidRPr="005F7F1E">
        <w:rPr>
          <w:sz w:val="24"/>
          <w:szCs w:val="24"/>
        </w:rPr>
        <w:t>6</w:t>
      </w:r>
      <w:r w:rsidRPr="00B92EEC">
        <w:rPr>
          <w:sz w:val="24"/>
          <w:szCs w:val="24"/>
        </w:rPr>
        <w:t xml:space="preserve"> </w:t>
      </w:r>
      <w:r w:rsidRPr="005F7F1E">
        <w:rPr>
          <w:sz w:val="24"/>
          <w:szCs w:val="24"/>
        </w:rPr>
        <w:t>poskytnuta</w:t>
      </w:r>
      <w:r w:rsidR="00A52197" w:rsidRPr="005F7F1E">
        <w:rPr>
          <w:sz w:val="24"/>
          <w:szCs w:val="24"/>
        </w:rPr>
        <w:t>,</w:t>
      </w:r>
      <w:r w:rsidRPr="005F7F1E">
        <w:rPr>
          <w:sz w:val="24"/>
          <w:szCs w:val="24"/>
        </w:rPr>
        <w:t xml:space="preserve"> </w:t>
      </w:r>
      <w:r w:rsidR="005C1BBE" w:rsidRPr="005F7F1E">
        <w:rPr>
          <w:sz w:val="24"/>
          <w:szCs w:val="24"/>
        </w:rPr>
        <w:t xml:space="preserve">použije se pro určení oprávněného požadavku hodnota, která by odpovídala </w:t>
      </w:r>
      <w:r w:rsidR="003C6DDF" w:rsidRPr="005B64AC">
        <w:rPr>
          <w:sz w:val="24"/>
          <w:szCs w:val="24"/>
        </w:rPr>
        <w:t>výši finanční podpory č. 1 pro rok 202</w:t>
      </w:r>
      <w:r w:rsidR="00437D67" w:rsidRPr="005B64AC">
        <w:rPr>
          <w:sz w:val="24"/>
          <w:szCs w:val="24"/>
        </w:rPr>
        <w:t>6</w:t>
      </w:r>
      <w:r w:rsidR="005C1BBE" w:rsidRPr="005B64AC">
        <w:rPr>
          <w:sz w:val="24"/>
          <w:szCs w:val="24"/>
        </w:rPr>
        <w:t xml:space="preserve"> na </w:t>
      </w:r>
      <w:r w:rsidR="00F11BD2" w:rsidRPr="005B64AC">
        <w:rPr>
          <w:sz w:val="24"/>
          <w:szCs w:val="24"/>
        </w:rPr>
        <w:t>tuto</w:t>
      </w:r>
      <w:r w:rsidR="005C1BBE" w:rsidRPr="005B64AC">
        <w:rPr>
          <w:sz w:val="24"/>
          <w:szCs w:val="24"/>
        </w:rPr>
        <w:t xml:space="preserve"> sociální službu </w:t>
      </w:r>
      <w:r w:rsidR="0097341C" w:rsidRPr="005B64AC">
        <w:rPr>
          <w:sz w:val="24"/>
          <w:szCs w:val="24"/>
        </w:rPr>
        <w:t xml:space="preserve">vypočtenou </w:t>
      </w:r>
      <w:r w:rsidR="00E67734" w:rsidRPr="005B64AC">
        <w:rPr>
          <w:sz w:val="24"/>
          <w:szCs w:val="24"/>
        </w:rPr>
        <w:t>dle Aktualizace č. 2 Kritérií financování sociálních služeb v Jihomoravském kraji pro rok 2026</w:t>
      </w:r>
      <w:r w:rsidR="00A40E4E" w:rsidRPr="005B64AC">
        <w:rPr>
          <w:sz w:val="24"/>
          <w:szCs w:val="24"/>
        </w:rPr>
        <w:t>,</w:t>
      </w:r>
      <w:r w:rsidR="00E67734" w:rsidRPr="005B64AC">
        <w:rPr>
          <w:sz w:val="24"/>
          <w:szCs w:val="24"/>
        </w:rPr>
        <w:t xml:space="preserve"> </w:t>
      </w:r>
      <w:r w:rsidR="00116E33" w:rsidRPr="005B64AC">
        <w:rPr>
          <w:sz w:val="24"/>
          <w:szCs w:val="24"/>
        </w:rPr>
        <w:t xml:space="preserve">a to </w:t>
      </w:r>
      <w:r w:rsidR="0097341C" w:rsidRPr="005B64AC">
        <w:rPr>
          <w:sz w:val="24"/>
          <w:szCs w:val="24"/>
        </w:rPr>
        <w:t>dle</w:t>
      </w:r>
      <w:r w:rsidR="0097341C" w:rsidRPr="005F7F1E">
        <w:rPr>
          <w:sz w:val="24"/>
          <w:szCs w:val="24"/>
        </w:rPr>
        <w:t xml:space="preserve"> </w:t>
      </w:r>
      <w:r w:rsidR="005C1BBE" w:rsidRPr="005F7F1E">
        <w:rPr>
          <w:sz w:val="24"/>
          <w:szCs w:val="24"/>
        </w:rPr>
        <w:t>kapacit</w:t>
      </w:r>
      <w:r w:rsidR="0097341C" w:rsidRPr="005F7F1E">
        <w:rPr>
          <w:sz w:val="24"/>
          <w:szCs w:val="24"/>
        </w:rPr>
        <w:t>y této služby uvedené v</w:t>
      </w:r>
      <w:r w:rsidR="00116E33" w:rsidRPr="00974E62">
        <w:rPr>
          <w:sz w:val="24"/>
          <w:szCs w:val="24"/>
        </w:rPr>
        <w:t> </w:t>
      </w:r>
      <w:r w:rsidR="00946987" w:rsidRPr="005F7F1E">
        <w:rPr>
          <w:sz w:val="24"/>
          <w:szCs w:val="24"/>
        </w:rPr>
        <w:t xml:space="preserve">Akčním plánu rozvoje sociálních služeb v Jihomoravském kraji </w:t>
      </w:r>
      <w:r w:rsidR="00F008A7" w:rsidRPr="005F7F1E">
        <w:rPr>
          <w:sz w:val="24"/>
          <w:szCs w:val="24"/>
        </w:rPr>
        <w:t>pro</w:t>
      </w:r>
      <w:r w:rsidR="00946987" w:rsidRPr="005F7F1E">
        <w:rPr>
          <w:sz w:val="24"/>
          <w:szCs w:val="24"/>
        </w:rPr>
        <w:t xml:space="preserve"> rok 202</w:t>
      </w:r>
      <w:r w:rsidR="00437D67" w:rsidRPr="005F7F1E">
        <w:rPr>
          <w:sz w:val="24"/>
          <w:szCs w:val="24"/>
        </w:rPr>
        <w:t>7</w:t>
      </w:r>
      <w:r w:rsidR="005C1BBE" w:rsidRPr="005F7F1E">
        <w:rPr>
          <w:sz w:val="24"/>
          <w:szCs w:val="24"/>
        </w:rPr>
        <w:t xml:space="preserve">. </w:t>
      </w:r>
      <w:r w:rsidR="00BD0D01" w:rsidRPr="005F7F1E">
        <w:rPr>
          <w:sz w:val="24"/>
          <w:szCs w:val="24"/>
        </w:rPr>
        <w:lastRenderedPageBreak/>
        <w:t>O</w:t>
      </w:r>
      <w:r w:rsidR="00316470" w:rsidRPr="005F7F1E">
        <w:rPr>
          <w:sz w:val="24"/>
          <w:szCs w:val="24"/>
        </w:rPr>
        <w:t xml:space="preserve">právněný požadavek </w:t>
      </w:r>
      <w:r w:rsidR="00671FD8" w:rsidRPr="005F7F1E">
        <w:rPr>
          <w:sz w:val="24"/>
          <w:szCs w:val="24"/>
        </w:rPr>
        <w:t xml:space="preserve">na NFV </w:t>
      </w:r>
      <w:r w:rsidR="00316470" w:rsidRPr="005F7F1E">
        <w:rPr>
          <w:sz w:val="24"/>
          <w:szCs w:val="24"/>
        </w:rPr>
        <w:t>v tomto případě</w:t>
      </w:r>
      <w:r w:rsidR="00671FD8" w:rsidRPr="005F7F1E">
        <w:rPr>
          <w:sz w:val="24"/>
          <w:szCs w:val="24"/>
        </w:rPr>
        <w:t xml:space="preserve"> </w:t>
      </w:r>
      <w:r w:rsidR="00BD0D01" w:rsidRPr="005F7F1E">
        <w:rPr>
          <w:sz w:val="24"/>
          <w:szCs w:val="24"/>
        </w:rPr>
        <w:t xml:space="preserve">odpovídá </w:t>
      </w:r>
      <w:r w:rsidR="00005341" w:rsidRPr="005F7F1E">
        <w:rPr>
          <w:sz w:val="24"/>
          <w:szCs w:val="24"/>
        </w:rPr>
        <w:t>3</w:t>
      </w:r>
      <w:r w:rsidR="00671FD8" w:rsidRPr="005F7F1E">
        <w:rPr>
          <w:sz w:val="24"/>
          <w:szCs w:val="24"/>
        </w:rPr>
        <w:t xml:space="preserve">/12 </w:t>
      </w:r>
      <w:r w:rsidR="00BD0D01" w:rsidRPr="005F7F1E">
        <w:rPr>
          <w:sz w:val="24"/>
          <w:szCs w:val="24"/>
        </w:rPr>
        <w:t>ho</w:t>
      </w:r>
      <w:r w:rsidR="006D16E6" w:rsidRPr="005F7F1E">
        <w:rPr>
          <w:sz w:val="24"/>
          <w:szCs w:val="24"/>
        </w:rPr>
        <w:t>dnoty vypočtené dle předchozí věty.</w:t>
      </w:r>
      <w:r w:rsidR="006D16E6" w:rsidRPr="00974E62">
        <w:rPr>
          <w:sz w:val="24"/>
          <w:szCs w:val="24"/>
        </w:rPr>
        <w:t xml:space="preserve"> </w:t>
      </w:r>
      <w:r w:rsidR="00316470" w:rsidRPr="00974E62">
        <w:rPr>
          <w:sz w:val="24"/>
          <w:szCs w:val="24"/>
        </w:rPr>
        <w:t xml:space="preserve"> </w:t>
      </w:r>
    </w:p>
    <w:p w14:paraId="157445DB" w14:textId="77777777" w:rsidR="00973C35" w:rsidRDefault="00973C35" w:rsidP="00CF0D3B">
      <w:pPr>
        <w:ind w:left="1134"/>
        <w:jc w:val="both"/>
        <w:rPr>
          <w:sz w:val="24"/>
          <w:szCs w:val="24"/>
        </w:rPr>
      </w:pPr>
    </w:p>
    <w:p w14:paraId="64AD5F2B" w14:textId="039BF406" w:rsidR="00B62DAE" w:rsidRPr="00974E62" w:rsidRDefault="00236E97" w:rsidP="005F7F1E">
      <w:pPr>
        <w:keepNext/>
        <w:ind w:left="1134"/>
        <w:jc w:val="both"/>
        <w:rPr>
          <w:sz w:val="24"/>
          <w:szCs w:val="24"/>
        </w:rPr>
      </w:pPr>
      <w:r w:rsidRPr="00974E62">
        <w:rPr>
          <w:b/>
          <w:bCs/>
          <w:sz w:val="24"/>
          <w:szCs w:val="24"/>
        </w:rPr>
        <w:t>Optimální návrh</w:t>
      </w:r>
      <w:r w:rsidRPr="00974E62">
        <w:rPr>
          <w:b/>
          <w:sz w:val="24"/>
          <w:szCs w:val="24"/>
        </w:rPr>
        <w:t xml:space="preserve"> </w:t>
      </w:r>
      <w:r w:rsidRPr="00974E62">
        <w:rPr>
          <w:b/>
          <w:bCs/>
          <w:sz w:val="24"/>
          <w:szCs w:val="24"/>
        </w:rPr>
        <w:t>NFV</w:t>
      </w:r>
      <w:r w:rsidR="006B0F98" w:rsidRPr="00974E62">
        <w:rPr>
          <w:sz w:val="24"/>
          <w:szCs w:val="24"/>
        </w:rPr>
        <w:t xml:space="preserve"> </w:t>
      </w:r>
      <w:r w:rsidR="008179A0" w:rsidRPr="00974E62">
        <w:rPr>
          <w:sz w:val="24"/>
          <w:szCs w:val="24"/>
        </w:rPr>
        <w:t xml:space="preserve">odpovídá nižší </w:t>
      </w:r>
      <w:r w:rsidR="003E1761" w:rsidRPr="00974E62">
        <w:rPr>
          <w:sz w:val="24"/>
          <w:szCs w:val="24"/>
        </w:rPr>
        <w:t>hodnotě z</w:t>
      </w:r>
      <w:r w:rsidR="0040586D" w:rsidRPr="00974E62">
        <w:rPr>
          <w:sz w:val="24"/>
          <w:szCs w:val="24"/>
        </w:rPr>
        <w:t> </w:t>
      </w:r>
      <w:r w:rsidR="003E1761" w:rsidRPr="00974E62">
        <w:rPr>
          <w:sz w:val="24"/>
          <w:szCs w:val="24"/>
        </w:rPr>
        <w:t>následujících</w:t>
      </w:r>
      <w:r w:rsidR="0040586D" w:rsidRPr="00974E62">
        <w:rPr>
          <w:sz w:val="24"/>
          <w:szCs w:val="24"/>
        </w:rPr>
        <w:t xml:space="preserve"> částek: </w:t>
      </w:r>
    </w:p>
    <w:p w14:paraId="626EEEC9" w14:textId="615C7870" w:rsidR="0040586D" w:rsidRPr="00974E62" w:rsidRDefault="00A00E28" w:rsidP="005F7F1E">
      <w:pPr>
        <w:pStyle w:val="Odstavecseseznamem"/>
        <w:keepNext/>
        <w:numPr>
          <w:ilvl w:val="0"/>
          <w:numId w:val="19"/>
        </w:numPr>
        <w:ind w:left="1134" w:firstLine="0"/>
        <w:jc w:val="both"/>
        <w:rPr>
          <w:sz w:val="24"/>
          <w:szCs w:val="24"/>
        </w:rPr>
      </w:pPr>
      <w:r w:rsidRPr="00974E62">
        <w:rPr>
          <w:sz w:val="24"/>
          <w:szCs w:val="24"/>
        </w:rPr>
        <w:t>požadavek na NFV uvedený v</w:t>
      </w:r>
      <w:r w:rsidR="00DA525D" w:rsidRPr="00974E62">
        <w:rPr>
          <w:sz w:val="24"/>
          <w:szCs w:val="24"/>
        </w:rPr>
        <w:t> </w:t>
      </w:r>
      <w:r w:rsidRPr="00974E62">
        <w:rPr>
          <w:sz w:val="24"/>
          <w:szCs w:val="24"/>
        </w:rPr>
        <w:t>žádosti</w:t>
      </w:r>
      <w:r w:rsidR="00DA525D" w:rsidRPr="00974E62">
        <w:rPr>
          <w:sz w:val="24"/>
          <w:szCs w:val="24"/>
        </w:rPr>
        <w:t>,</w:t>
      </w:r>
      <w:r w:rsidRPr="00974E62">
        <w:rPr>
          <w:sz w:val="24"/>
          <w:szCs w:val="24"/>
        </w:rPr>
        <w:t xml:space="preserve"> </w:t>
      </w:r>
    </w:p>
    <w:p w14:paraId="2BE7B35B" w14:textId="55BB61A8" w:rsidR="00A00E28" w:rsidRPr="00974E62" w:rsidRDefault="00A00E28" w:rsidP="00CF0D3B">
      <w:pPr>
        <w:pStyle w:val="Odstavecseseznamem"/>
        <w:numPr>
          <w:ilvl w:val="0"/>
          <w:numId w:val="19"/>
        </w:numPr>
        <w:ind w:left="1134" w:firstLine="0"/>
        <w:jc w:val="both"/>
        <w:rPr>
          <w:sz w:val="24"/>
          <w:szCs w:val="24"/>
        </w:rPr>
      </w:pPr>
      <w:r w:rsidRPr="00974E62">
        <w:rPr>
          <w:sz w:val="24"/>
          <w:szCs w:val="24"/>
        </w:rPr>
        <w:t>oprávněný požadav</w:t>
      </w:r>
      <w:r w:rsidR="008C4EDC" w:rsidRPr="00974E62">
        <w:rPr>
          <w:sz w:val="24"/>
          <w:szCs w:val="24"/>
        </w:rPr>
        <w:t>ek</w:t>
      </w:r>
      <w:r w:rsidR="00DA525D" w:rsidRPr="00974E62">
        <w:rPr>
          <w:sz w:val="24"/>
          <w:szCs w:val="24"/>
        </w:rPr>
        <w:t xml:space="preserve"> na NFV. </w:t>
      </w:r>
    </w:p>
    <w:p w14:paraId="5A38F589" w14:textId="2E97E2CA" w:rsidR="00821F37" w:rsidRPr="00974E62" w:rsidRDefault="00C10713" w:rsidP="00CF0D3B">
      <w:pPr>
        <w:ind w:left="1134"/>
        <w:jc w:val="both"/>
        <w:rPr>
          <w:sz w:val="24"/>
          <w:szCs w:val="24"/>
        </w:rPr>
      </w:pPr>
      <w:r w:rsidRPr="00974E62">
        <w:rPr>
          <w:sz w:val="24"/>
          <w:szCs w:val="24"/>
        </w:rPr>
        <w:t xml:space="preserve">Optimální návrh výše NFV </w:t>
      </w:r>
      <w:r w:rsidR="003B4DB3" w:rsidRPr="00974E62">
        <w:rPr>
          <w:sz w:val="24"/>
          <w:szCs w:val="24"/>
        </w:rPr>
        <w:t xml:space="preserve">vyjadřuje optimální </w:t>
      </w:r>
      <w:r w:rsidR="002A1CB3" w:rsidRPr="00974E62">
        <w:rPr>
          <w:sz w:val="24"/>
          <w:szCs w:val="24"/>
        </w:rPr>
        <w:t>hodnotu NFV</w:t>
      </w:r>
      <w:r w:rsidR="004E6D31" w:rsidRPr="00974E62">
        <w:rPr>
          <w:sz w:val="24"/>
          <w:szCs w:val="24"/>
        </w:rPr>
        <w:t xml:space="preserve">, která je vyčíslena bez ohledu na </w:t>
      </w:r>
      <w:r w:rsidR="00B14A33" w:rsidRPr="00974E62">
        <w:rPr>
          <w:sz w:val="24"/>
          <w:szCs w:val="24"/>
        </w:rPr>
        <w:t>objem peněžních prostředků vyčleněných na NFV z rozpočtu Jihomoravského kraje</w:t>
      </w:r>
      <w:r w:rsidR="00594DD9" w:rsidRPr="00974E62">
        <w:rPr>
          <w:sz w:val="24"/>
          <w:szCs w:val="24"/>
        </w:rPr>
        <w:t>.</w:t>
      </w:r>
    </w:p>
    <w:p w14:paraId="41DE06CC" w14:textId="77777777" w:rsidR="00594DD9" w:rsidRPr="00974E62" w:rsidRDefault="00594DD9" w:rsidP="008B690D">
      <w:pPr>
        <w:ind w:left="993"/>
        <w:jc w:val="both"/>
        <w:rPr>
          <w:sz w:val="24"/>
          <w:szCs w:val="24"/>
        </w:rPr>
      </w:pPr>
    </w:p>
    <w:p w14:paraId="080FABA7" w14:textId="4FADD8E1" w:rsidR="00594DD9" w:rsidRPr="00974E62" w:rsidRDefault="00594DD9" w:rsidP="00CF0D3B">
      <w:pPr>
        <w:ind w:left="1134"/>
        <w:jc w:val="both"/>
        <w:rPr>
          <w:sz w:val="24"/>
          <w:szCs w:val="24"/>
        </w:rPr>
      </w:pPr>
      <w:r w:rsidRPr="00974E62">
        <w:rPr>
          <w:b/>
          <w:bCs/>
          <w:sz w:val="24"/>
          <w:szCs w:val="24"/>
        </w:rPr>
        <w:t>Reálný návrh NFV</w:t>
      </w:r>
      <w:r w:rsidR="006B0F98" w:rsidRPr="00974E62">
        <w:rPr>
          <w:sz w:val="24"/>
          <w:szCs w:val="24"/>
        </w:rPr>
        <w:t xml:space="preserve"> </w:t>
      </w:r>
      <w:r w:rsidR="00167902" w:rsidRPr="00974E62">
        <w:rPr>
          <w:sz w:val="24"/>
          <w:szCs w:val="24"/>
        </w:rPr>
        <w:t xml:space="preserve">je stanoven na základě skutečného objemu finančních prostředků vyčleněných v rozpočtu Jihomoravského kraje na NFV. </w:t>
      </w:r>
    </w:p>
    <w:p w14:paraId="3175E2AF" w14:textId="3B02A262" w:rsidR="00781D64" w:rsidRPr="00974E62" w:rsidRDefault="00781D64" w:rsidP="008B690D">
      <w:pPr>
        <w:ind w:left="993"/>
        <w:jc w:val="both"/>
      </w:pPr>
    </w:p>
    <w:p w14:paraId="4F54E69C" w14:textId="74F082E6" w:rsidR="00071435" w:rsidRPr="00974E62" w:rsidRDefault="00704A5F" w:rsidP="00815D44">
      <w:pPr>
        <w:ind w:left="1134"/>
        <w:jc w:val="both"/>
        <w:rPr>
          <w:rFonts w:asciiTheme="minorHAnsi" w:hAnsiTheme="minorHAnsi" w:cstheme="minorHAnsi"/>
          <w:sz w:val="24"/>
          <w:szCs w:val="24"/>
        </w:rPr>
      </w:pPr>
      <w:r w:rsidRPr="00974E62">
        <w:rPr>
          <w:sz w:val="24"/>
          <w:szCs w:val="24"/>
        </w:rPr>
        <w:t xml:space="preserve">Suma </w:t>
      </w:r>
      <w:r w:rsidR="00045AE2" w:rsidRPr="00974E62">
        <w:rPr>
          <w:sz w:val="24"/>
          <w:szCs w:val="24"/>
        </w:rPr>
        <w:t>optimálních návrhů NFV</w:t>
      </w:r>
      <w:r w:rsidRPr="00974E62">
        <w:rPr>
          <w:sz w:val="24"/>
          <w:szCs w:val="24"/>
        </w:rPr>
        <w:t xml:space="preserve"> je buď nižší</w:t>
      </w:r>
      <w:r w:rsidR="0093787D" w:rsidRPr="00974E62">
        <w:rPr>
          <w:sz w:val="24"/>
          <w:szCs w:val="24"/>
        </w:rPr>
        <w:t xml:space="preserve"> </w:t>
      </w:r>
      <w:r w:rsidRPr="00974E62">
        <w:rPr>
          <w:sz w:val="24"/>
          <w:szCs w:val="24"/>
        </w:rPr>
        <w:t xml:space="preserve">nebo vyšší než výše disponibilních finančních prostředků vyčleněných v rozpočtu Jihomoravského kraje na </w:t>
      </w:r>
      <w:r w:rsidR="008E6B31" w:rsidRPr="00974E62">
        <w:rPr>
          <w:sz w:val="24"/>
          <w:szCs w:val="24"/>
        </w:rPr>
        <w:t>NFV</w:t>
      </w:r>
      <w:r w:rsidRPr="00974E62">
        <w:rPr>
          <w:sz w:val="24"/>
          <w:szCs w:val="24"/>
        </w:rPr>
        <w:t xml:space="preserve">. </w:t>
      </w:r>
      <w:r w:rsidR="009B4AF6" w:rsidRPr="00974E62">
        <w:rPr>
          <w:sz w:val="24"/>
          <w:szCs w:val="24"/>
        </w:rPr>
        <w:t xml:space="preserve">Bude-li celková hodnota vypočtených optimálních návrhů NFV nižší než </w:t>
      </w:r>
      <w:r w:rsidR="004D3883" w:rsidRPr="00974E62">
        <w:rPr>
          <w:sz w:val="24"/>
          <w:szCs w:val="24"/>
        </w:rPr>
        <w:t>suma finančních prostředků vyčleněných v rozpočtu Jihomoravského kraje na NFV, bud</w:t>
      </w:r>
      <w:r w:rsidR="0031334C" w:rsidRPr="00974E62">
        <w:rPr>
          <w:sz w:val="24"/>
          <w:szCs w:val="24"/>
        </w:rPr>
        <w:t xml:space="preserve">ou reálné návrhy NFV odpovídat </w:t>
      </w:r>
      <w:r w:rsidR="00BD0BE7" w:rsidRPr="00974E62">
        <w:rPr>
          <w:sz w:val="24"/>
          <w:szCs w:val="24"/>
        </w:rPr>
        <w:t>optimálním návrhům NFV.</w:t>
      </w:r>
      <w:r w:rsidR="00D470BD" w:rsidRPr="00974E62">
        <w:rPr>
          <w:sz w:val="24"/>
          <w:szCs w:val="24"/>
        </w:rPr>
        <w:t xml:space="preserve"> </w:t>
      </w:r>
      <w:r w:rsidRPr="00974E62">
        <w:rPr>
          <w:sz w:val="24"/>
          <w:szCs w:val="24"/>
        </w:rPr>
        <w:t xml:space="preserve">Bude-li celková hodnota vypočtených optimálních </w:t>
      </w:r>
      <w:r w:rsidR="008E6B31" w:rsidRPr="00974E62">
        <w:rPr>
          <w:sz w:val="24"/>
          <w:szCs w:val="24"/>
        </w:rPr>
        <w:t>návrhů</w:t>
      </w:r>
      <w:r w:rsidR="00973139" w:rsidRPr="00974E62">
        <w:rPr>
          <w:sz w:val="24"/>
          <w:szCs w:val="24"/>
        </w:rPr>
        <w:t xml:space="preserve"> NFV</w:t>
      </w:r>
      <w:r w:rsidRPr="00974E62">
        <w:rPr>
          <w:sz w:val="24"/>
          <w:szCs w:val="24"/>
        </w:rPr>
        <w:t xml:space="preserve"> převyšovat sumu finančních prostředků vyčleněných v rozpočtu Jihomoravského kraje</w:t>
      </w:r>
      <w:r w:rsidR="006C4A05" w:rsidRPr="00974E62">
        <w:rPr>
          <w:sz w:val="24"/>
          <w:szCs w:val="24"/>
        </w:rPr>
        <w:t xml:space="preserve"> na NFV</w:t>
      </w:r>
      <w:r w:rsidRPr="00974E62">
        <w:rPr>
          <w:sz w:val="24"/>
          <w:szCs w:val="24"/>
        </w:rPr>
        <w:t>, bude přistoupeno k</w:t>
      </w:r>
      <w:r w:rsidR="00AB7EF6" w:rsidRPr="00974E62">
        <w:rPr>
          <w:sz w:val="24"/>
          <w:szCs w:val="24"/>
        </w:rPr>
        <w:t xml:space="preserve"> následujícímu </w:t>
      </w:r>
      <w:r w:rsidR="007B3009" w:rsidRPr="00974E62">
        <w:rPr>
          <w:sz w:val="24"/>
          <w:szCs w:val="24"/>
        </w:rPr>
        <w:t>stanovení</w:t>
      </w:r>
      <w:r w:rsidR="00AB7EF6" w:rsidRPr="00974E62">
        <w:rPr>
          <w:sz w:val="24"/>
          <w:szCs w:val="24"/>
        </w:rPr>
        <w:t xml:space="preserve"> </w:t>
      </w:r>
      <w:r w:rsidR="00442CD1" w:rsidRPr="00974E62">
        <w:rPr>
          <w:sz w:val="24"/>
          <w:szCs w:val="24"/>
        </w:rPr>
        <w:t>reálných návrhů NFV:</w:t>
      </w:r>
      <w:r w:rsidR="009E0D9E" w:rsidRPr="00974E62">
        <w:rPr>
          <w:sz w:val="24"/>
          <w:szCs w:val="24"/>
        </w:rPr>
        <w:t xml:space="preserve"> </w:t>
      </w:r>
      <w:r w:rsidR="007C01DC" w:rsidRPr="00974E62">
        <w:rPr>
          <w:sz w:val="24"/>
          <w:szCs w:val="24"/>
        </w:rPr>
        <w:t>u</w:t>
      </w:r>
      <w:r w:rsidR="009E0D9E" w:rsidRPr="00974E62">
        <w:rPr>
          <w:sz w:val="24"/>
          <w:szCs w:val="24"/>
        </w:rPr>
        <w:t xml:space="preserve"> </w:t>
      </w:r>
      <w:r w:rsidR="0008298D" w:rsidRPr="00974E62">
        <w:rPr>
          <w:sz w:val="24"/>
          <w:szCs w:val="24"/>
        </w:rPr>
        <w:t xml:space="preserve">všech sociálních služeb </w:t>
      </w:r>
      <w:r w:rsidR="009E0D9E" w:rsidRPr="00974E62">
        <w:rPr>
          <w:sz w:val="24"/>
          <w:szCs w:val="24"/>
        </w:rPr>
        <w:t xml:space="preserve">bude </w:t>
      </w:r>
      <w:r w:rsidR="00D70A78" w:rsidRPr="00974E62">
        <w:rPr>
          <w:sz w:val="24"/>
          <w:szCs w:val="24"/>
        </w:rPr>
        <w:t xml:space="preserve">postupně navyšován </w:t>
      </w:r>
      <w:r w:rsidR="0008298D" w:rsidRPr="00974E62">
        <w:rPr>
          <w:sz w:val="24"/>
          <w:szCs w:val="24"/>
        </w:rPr>
        <w:t>ve shodné m</w:t>
      </w:r>
      <w:r w:rsidR="009C4692" w:rsidRPr="00974E62">
        <w:rPr>
          <w:sz w:val="24"/>
          <w:szCs w:val="24"/>
        </w:rPr>
        <w:t xml:space="preserve">íře </w:t>
      </w:r>
      <w:r w:rsidR="00D70A78" w:rsidRPr="00974E62">
        <w:rPr>
          <w:sz w:val="24"/>
          <w:szCs w:val="24"/>
        </w:rPr>
        <w:t xml:space="preserve">procentní podíl </w:t>
      </w:r>
      <w:r w:rsidR="000B6294" w:rsidRPr="00974E62">
        <w:rPr>
          <w:sz w:val="24"/>
          <w:szCs w:val="24"/>
        </w:rPr>
        <w:t>oprávněných požadavků na NFV</w:t>
      </w:r>
      <w:r w:rsidR="00AF49D4" w:rsidRPr="00974E62">
        <w:rPr>
          <w:sz w:val="24"/>
          <w:szCs w:val="24"/>
        </w:rPr>
        <w:t xml:space="preserve">, </w:t>
      </w:r>
      <w:r w:rsidR="00076EEA" w:rsidRPr="00974E62">
        <w:rPr>
          <w:sz w:val="24"/>
          <w:szCs w:val="24"/>
        </w:rPr>
        <w:t xml:space="preserve">přičemž nesmí být </w:t>
      </w:r>
      <w:r w:rsidR="00B14E62" w:rsidRPr="00974E62">
        <w:rPr>
          <w:sz w:val="24"/>
          <w:szCs w:val="24"/>
        </w:rPr>
        <w:t xml:space="preserve">u konkrétní sociální služby </w:t>
      </w:r>
      <w:r w:rsidR="00076EEA" w:rsidRPr="00974E62">
        <w:rPr>
          <w:sz w:val="24"/>
          <w:szCs w:val="24"/>
        </w:rPr>
        <w:t>překročen</w:t>
      </w:r>
      <w:r w:rsidR="00303874" w:rsidRPr="00974E62">
        <w:rPr>
          <w:sz w:val="24"/>
          <w:szCs w:val="24"/>
        </w:rPr>
        <w:t>a výše požadavku</w:t>
      </w:r>
      <w:r w:rsidR="00800DE3" w:rsidRPr="00974E62">
        <w:rPr>
          <w:sz w:val="24"/>
          <w:szCs w:val="24"/>
        </w:rPr>
        <w:t xml:space="preserve"> na NFV uvedená v</w:t>
      </w:r>
      <w:r w:rsidR="00282A65" w:rsidRPr="00974E62">
        <w:rPr>
          <w:sz w:val="24"/>
          <w:szCs w:val="24"/>
        </w:rPr>
        <w:t> </w:t>
      </w:r>
      <w:r w:rsidR="00800DE3" w:rsidRPr="00974E62">
        <w:rPr>
          <w:sz w:val="24"/>
          <w:szCs w:val="24"/>
        </w:rPr>
        <w:t>žádosti</w:t>
      </w:r>
      <w:r w:rsidR="00282A65" w:rsidRPr="00974E62">
        <w:rPr>
          <w:sz w:val="24"/>
          <w:szCs w:val="24"/>
        </w:rPr>
        <w:t>,</w:t>
      </w:r>
      <w:r w:rsidR="00800DE3" w:rsidRPr="00974E62">
        <w:rPr>
          <w:sz w:val="24"/>
          <w:szCs w:val="24"/>
        </w:rPr>
        <w:t xml:space="preserve"> </w:t>
      </w:r>
      <w:r w:rsidR="00601318" w:rsidRPr="00974E62">
        <w:rPr>
          <w:sz w:val="24"/>
          <w:szCs w:val="24"/>
        </w:rPr>
        <w:t>a</w:t>
      </w:r>
      <w:r w:rsidR="005401B2" w:rsidRPr="00974E62">
        <w:rPr>
          <w:sz w:val="24"/>
          <w:szCs w:val="24"/>
        </w:rPr>
        <w:t xml:space="preserve"> to až do té míry, kdy bude vyčerpán celý </w:t>
      </w:r>
      <w:r w:rsidR="002B3132" w:rsidRPr="00974E62">
        <w:rPr>
          <w:sz w:val="24"/>
          <w:szCs w:val="24"/>
        </w:rPr>
        <w:t xml:space="preserve">disponibilní objem finančních prostředků určených na NFV pro </w:t>
      </w:r>
      <w:r w:rsidR="002B3132" w:rsidRPr="005F7F1E">
        <w:rPr>
          <w:sz w:val="24"/>
          <w:szCs w:val="24"/>
        </w:rPr>
        <w:t>rok 202</w:t>
      </w:r>
      <w:r w:rsidR="00F57F80" w:rsidRPr="005F7F1E">
        <w:rPr>
          <w:sz w:val="24"/>
          <w:szCs w:val="24"/>
        </w:rPr>
        <w:t>7</w:t>
      </w:r>
      <w:r w:rsidR="002B3132" w:rsidRPr="005F7F1E">
        <w:rPr>
          <w:sz w:val="24"/>
          <w:szCs w:val="24"/>
        </w:rPr>
        <w:t xml:space="preserve">. </w:t>
      </w:r>
      <w:r w:rsidR="00BA6B3D" w:rsidRPr="005F7F1E">
        <w:rPr>
          <w:sz w:val="24"/>
          <w:szCs w:val="24"/>
        </w:rPr>
        <w:t>Reálné návrhy NFV</w:t>
      </w:r>
      <w:r w:rsidR="00071435" w:rsidRPr="005F7F1E">
        <w:rPr>
          <w:sz w:val="24"/>
          <w:szCs w:val="24"/>
        </w:rPr>
        <w:t xml:space="preserve"> se zaokrouhluj</w:t>
      </w:r>
      <w:r w:rsidR="00BA6B3D" w:rsidRPr="005F7F1E">
        <w:rPr>
          <w:sz w:val="24"/>
          <w:szCs w:val="24"/>
        </w:rPr>
        <w:t>í</w:t>
      </w:r>
      <w:r w:rsidR="00071435" w:rsidRPr="005F7F1E">
        <w:rPr>
          <w:sz w:val="24"/>
          <w:szCs w:val="24"/>
        </w:rPr>
        <w:t xml:space="preserve"> na celé stokoruny směrem dolů.</w:t>
      </w:r>
    </w:p>
    <w:p w14:paraId="44E51DEF" w14:textId="28C9DF9B" w:rsidR="00952103" w:rsidRPr="00974E62" w:rsidRDefault="00303874" w:rsidP="005F7F1E">
      <w:pPr>
        <w:ind w:left="1134"/>
        <w:jc w:val="both"/>
        <w:rPr>
          <w:sz w:val="24"/>
          <w:szCs w:val="24"/>
        </w:rPr>
      </w:pPr>
      <w:r w:rsidRPr="00974E62">
        <w:rPr>
          <w:sz w:val="24"/>
          <w:szCs w:val="24"/>
        </w:rPr>
        <w:t xml:space="preserve"> </w:t>
      </w:r>
    </w:p>
    <w:p w14:paraId="14825277" w14:textId="7C3F7C68" w:rsidR="00952103" w:rsidRPr="00974E62" w:rsidRDefault="00C818E3" w:rsidP="00CF0D3B">
      <w:pPr>
        <w:ind w:left="1134"/>
        <w:jc w:val="both"/>
        <w:rPr>
          <w:sz w:val="24"/>
          <w:szCs w:val="24"/>
        </w:rPr>
      </w:pPr>
      <w:r w:rsidRPr="00974E62">
        <w:rPr>
          <w:sz w:val="24"/>
          <w:szCs w:val="24"/>
        </w:rPr>
        <w:t xml:space="preserve">Reálné návrhy </w:t>
      </w:r>
      <w:r w:rsidR="00952103" w:rsidRPr="00974E62">
        <w:rPr>
          <w:sz w:val="24"/>
          <w:szCs w:val="24"/>
        </w:rPr>
        <w:t>NFV bud</w:t>
      </w:r>
      <w:r w:rsidR="0040789B" w:rsidRPr="00974E62">
        <w:rPr>
          <w:sz w:val="24"/>
          <w:szCs w:val="24"/>
        </w:rPr>
        <w:t xml:space="preserve">ou </w:t>
      </w:r>
      <w:r w:rsidR="00952103" w:rsidRPr="00974E62">
        <w:rPr>
          <w:sz w:val="24"/>
          <w:szCs w:val="24"/>
        </w:rPr>
        <w:t>předložen</w:t>
      </w:r>
      <w:r w:rsidR="0040789B" w:rsidRPr="00974E62">
        <w:rPr>
          <w:sz w:val="24"/>
          <w:szCs w:val="24"/>
        </w:rPr>
        <w:t>y</w:t>
      </w:r>
      <w:r w:rsidR="00952103" w:rsidRPr="00974E62">
        <w:rPr>
          <w:sz w:val="24"/>
          <w:szCs w:val="24"/>
        </w:rPr>
        <w:t xml:space="preserve"> ke schválení orgánům Jihomoravského kraje. Výsledky budou po schválení příslušnými orgány zveřejněny na internetových stránkách Jihomoravského kraje, dílčí informace se v</w:t>
      </w:r>
      <w:r w:rsidR="00E85C0D" w:rsidRPr="00974E62">
        <w:rPr>
          <w:b/>
          <w:bCs/>
          <w:sz w:val="24"/>
          <w:szCs w:val="24"/>
        </w:rPr>
        <w:t> </w:t>
      </w:r>
      <w:r w:rsidR="00952103" w:rsidRPr="00974E62">
        <w:rPr>
          <w:sz w:val="24"/>
          <w:szCs w:val="24"/>
        </w:rPr>
        <w:t>průběhu řízení nesdělují.</w:t>
      </w:r>
    </w:p>
    <w:p w14:paraId="68E963C6" w14:textId="77777777" w:rsidR="005348FA" w:rsidRPr="00974E62" w:rsidRDefault="005348FA" w:rsidP="008B690D">
      <w:pPr>
        <w:ind w:left="993"/>
        <w:jc w:val="center"/>
        <w:rPr>
          <w:b/>
          <w:sz w:val="24"/>
          <w:szCs w:val="24"/>
        </w:rPr>
      </w:pPr>
    </w:p>
    <w:p w14:paraId="5620272C" w14:textId="77777777" w:rsidR="005348FA" w:rsidRPr="00974E62" w:rsidRDefault="005348FA" w:rsidP="0077151D">
      <w:pPr>
        <w:jc w:val="center"/>
        <w:rPr>
          <w:b/>
          <w:sz w:val="24"/>
          <w:szCs w:val="24"/>
        </w:rPr>
      </w:pPr>
    </w:p>
    <w:p w14:paraId="7B9E3B32" w14:textId="5CA58D07" w:rsidR="0077151D" w:rsidRPr="00974E62" w:rsidRDefault="008B232E" w:rsidP="00A37B95">
      <w:pPr>
        <w:keepNext/>
        <w:keepLines/>
        <w:jc w:val="center"/>
        <w:rPr>
          <w:b/>
          <w:sz w:val="24"/>
          <w:szCs w:val="24"/>
        </w:rPr>
      </w:pPr>
      <w:r w:rsidRPr="00974E62">
        <w:rPr>
          <w:b/>
          <w:sz w:val="24"/>
          <w:szCs w:val="24"/>
        </w:rPr>
        <w:t>IX</w:t>
      </w:r>
      <w:r w:rsidR="0077151D" w:rsidRPr="00974E62">
        <w:rPr>
          <w:b/>
          <w:sz w:val="24"/>
          <w:szCs w:val="24"/>
        </w:rPr>
        <w:t xml:space="preserve">. Průběh </w:t>
      </w:r>
      <w:r w:rsidR="00D43FE0" w:rsidRPr="00974E62">
        <w:rPr>
          <w:b/>
          <w:sz w:val="24"/>
          <w:szCs w:val="24"/>
        </w:rPr>
        <w:t>návratné finanční výpomoci</w:t>
      </w:r>
    </w:p>
    <w:p w14:paraId="0051E55A" w14:textId="77777777" w:rsidR="0077151D" w:rsidRPr="00974E62" w:rsidRDefault="0077151D" w:rsidP="00A37B95">
      <w:pPr>
        <w:keepNext/>
        <w:keepLines/>
        <w:jc w:val="both"/>
        <w:rPr>
          <w:b/>
          <w:sz w:val="24"/>
          <w:szCs w:val="24"/>
        </w:rPr>
      </w:pPr>
    </w:p>
    <w:p w14:paraId="60D86EA8" w14:textId="77777777" w:rsidR="0077151D" w:rsidRPr="00974E62" w:rsidRDefault="0077151D" w:rsidP="00A37B95">
      <w:pPr>
        <w:pStyle w:val="Odstavecseseznamem"/>
        <w:keepNext/>
        <w:keepLines/>
        <w:numPr>
          <w:ilvl w:val="0"/>
          <w:numId w:val="4"/>
        </w:numPr>
        <w:tabs>
          <w:tab w:val="left" w:pos="360"/>
        </w:tabs>
        <w:overflowPunct w:val="0"/>
        <w:adjustRightInd w:val="0"/>
        <w:contextualSpacing w:val="0"/>
        <w:jc w:val="both"/>
        <w:rPr>
          <w:b/>
          <w:sz w:val="24"/>
          <w:szCs w:val="24"/>
        </w:rPr>
      </w:pPr>
      <w:r w:rsidRPr="00974E62">
        <w:rPr>
          <w:b/>
          <w:sz w:val="24"/>
          <w:szCs w:val="24"/>
        </w:rPr>
        <w:t>Registrace a posouzení žádostí</w:t>
      </w:r>
    </w:p>
    <w:p w14:paraId="6A1A0F60" w14:textId="782C9350" w:rsidR="0077151D" w:rsidRPr="00B73688" w:rsidRDefault="0077151D" w:rsidP="00A37B95">
      <w:pPr>
        <w:pStyle w:val="Bezmezer"/>
        <w:keepNext/>
        <w:keepLines/>
        <w:jc w:val="both"/>
      </w:pPr>
      <w:r w:rsidRPr="00974E62">
        <w:t xml:space="preserve">Žádosti přijímá, shromažďuje </w:t>
      </w:r>
      <w:r w:rsidRPr="00B73688">
        <w:t>a vyřizuje administrátor. Administrátor posoudí náležitosti žádosti a její soulad s</w:t>
      </w:r>
      <w:r w:rsidR="00B73688" w:rsidRPr="00B73688">
        <w:t> </w:t>
      </w:r>
      <w:r w:rsidRPr="00B73688">
        <w:t>podmínkami</w:t>
      </w:r>
      <w:r w:rsidR="00392BF8" w:rsidRPr="00B73688">
        <w:t xml:space="preserve"> Programu</w:t>
      </w:r>
      <w:r w:rsidRPr="00B73688">
        <w:t>. Administrátor má právo vyzvat žadatele k doplnění žádosti a jejích příloh. Pokud žadatel doplní žádost v administrátorem stanovené lhůtě, bude na ni pohlíženo jako na úplnou.</w:t>
      </w:r>
    </w:p>
    <w:p w14:paraId="6BF74334" w14:textId="77777777" w:rsidR="00402C67" w:rsidRPr="00B73688" w:rsidRDefault="00402C67" w:rsidP="0077151D">
      <w:pPr>
        <w:pStyle w:val="Bezmezer"/>
        <w:jc w:val="both"/>
      </w:pPr>
    </w:p>
    <w:p w14:paraId="04CCD721" w14:textId="659F00AF" w:rsidR="0077151D" w:rsidRPr="00B73688" w:rsidRDefault="0077151D" w:rsidP="000C1CFF">
      <w:pPr>
        <w:pStyle w:val="Zkladntextodsazen"/>
        <w:spacing w:after="0"/>
        <w:ind w:left="0"/>
        <w:jc w:val="both"/>
        <w:rPr>
          <w:sz w:val="24"/>
          <w:szCs w:val="24"/>
          <w:u w:val="single"/>
        </w:rPr>
      </w:pPr>
      <w:r w:rsidRPr="00B73688">
        <w:rPr>
          <w:sz w:val="24"/>
          <w:szCs w:val="24"/>
        </w:rPr>
        <w:t xml:space="preserve">Hodnoceny budou pouze úplné žádosti se všemi povinnými přílohami podané ve lhůtě pro podávání žádostí a které byly předloženy v elektronické podobě </w:t>
      </w:r>
      <w:r w:rsidRPr="00B73688">
        <w:rPr>
          <w:b/>
          <w:bCs/>
          <w:sz w:val="24"/>
          <w:szCs w:val="24"/>
        </w:rPr>
        <w:t>odesláním dat na server JMK</w:t>
      </w:r>
      <w:r w:rsidRPr="00B73688">
        <w:rPr>
          <w:sz w:val="24"/>
          <w:szCs w:val="24"/>
        </w:rPr>
        <w:t>. Kontrolní součet doručené žádosti musí být shodný s kontrolním součtem, který byl společně s daty odeslaný na server JMK. V případě nesplnění této podmínky bude žádost vyloučena z dalšího posuzování.</w:t>
      </w:r>
    </w:p>
    <w:p w14:paraId="04E19839" w14:textId="77777777" w:rsidR="00700C39" w:rsidRPr="00B73688" w:rsidRDefault="00700C39" w:rsidP="00D37266">
      <w:pPr>
        <w:pStyle w:val="Zkladntextodsazen"/>
        <w:ind w:left="0"/>
        <w:jc w:val="both"/>
        <w:rPr>
          <w:sz w:val="24"/>
          <w:szCs w:val="24"/>
        </w:rPr>
      </w:pPr>
    </w:p>
    <w:p w14:paraId="4165CD21" w14:textId="3604AB8F" w:rsidR="0077151D" w:rsidRPr="00974E62" w:rsidRDefault="0077151D" w:rsidP="00D37266">
      <w:pPr>
        <w:pStyle w:val="Zkladntextodsazen"/>
        <w:spacing w:after="0"/>
        <w:ind w:left="0"/>
        <w:jc w:val="both"/>
        <w:rPr>
          <w:sz w:val="24"/>
          <w:szCs w:val="24"/>
        </w:rPr>
      </w:pPr>
      <w:r w:rsidRPr="00B73688">
        <w:rPr>
          <w:sz w:val="24"/>
          <w:szCs w:val="24"/>
        </w:rPr>
        <w:t xml:space="preserve">Žádosti, které nesplňují podmínky </w:t>
      </w:r>
      <w:r w:rsidR="000A4FB7" w:rsidRPr="00B73688">
        <w:rPr>
          <w:sz w:val="24"/>
          <w:szCs w:val="24"/>
        </w:rPr>
        <w:t>Programu,</w:t>
      </w:r>
      <w:r w:rsidR="000A4FB7" w:rsidRPr="00B73688">
        <w:t xml:space="preserve"> </w:t>
      </w:r>
      <w:r w:rsidRPr="00B73688">
        <w:rPr>
          <w:sz w:val="24"/>
          <w:szCs w:val="24"/>
        </w:rPr>
        <w:t>nejsou doručeny</w:t>
      </w:r>
      <w:r w:rsidRPr="00974E62">
        <w:rPr>
          <w:sz w:val="24"/>
          <w:szCs w:val="24"/>
        </w:rPr>
        <w:t xml:space="preserve"> řádně (předepsaným způsobem) a včas nebo nejsou v administrátorem stanovené lhůtě řádně a včas doplněny, administrátor vyřadí. </w:t>
      </w:r>
    </w:p>
    <w:p w14:paraId="797B310B" w14:textId="77777777" w:rsidR="0077151D" w:rsidRPr="00974E62" w:rsidRDefault="0077151D" w:rsidP="0077151D">
      <w:pPr>
        <w:pStyle w:val="Bezmezer"/>
        <w:jc w:val="both"/>
      </w:pPr>
    </w:p>
    <w:p w14:paraId="06156CD5" w14:textId="4DF4815F" w:rsidR="0077151D" w:rsidRPr="00974E62" w:rsidRDefault="0077151D" w:rsidP="0077151D">
      <w:pPr>
        <w:jc w:val="both"/>
        <w:rPr>
          <w:sz w:val="24"/>
          <w:szCs w:val="24"/>
        </w:rPr>
      </w:pPr>
      <w:r w:rsidRPr="001A1E40">
        <w:rPr>
          <w:sz w:val="24"/>
          <w:szCs w:val="24"/>
          <w:lang w:val="x-none"/>
        </w:rPr>
        <w:t>Po provedení kontroly formální úplnosti náležitostí žádost</w:t>
      </w:r>
      <w:r w:rsidRPr="001A1E40">
        <w:rPr>
          <w:sz w:val="24"/>
          <w:szCs w:val="24"/>
        </w:rPr>
        <w:t>í</w:t>
      </w:r>
      <w:r w:rsidRPr="001A1E40">
        <w:rPr>
          <w:sz w:val="24"/>
          <w:szCs w:val="24"/>
          <w:lang w:val="x-none"/>
        </w:rPr>
        <w:t xml:space="preserve"> provede administrátor kontrolu splnění účelu </w:t>
      </w:r>
      <w:r w:rsidRPr="001A1E40">
        <w:rPr>
          <w:sz w:val="24"/>
          <w:szCs w:val="24"/>
        </w:rPr>
        <w:t xml:space="preserve">žádosti a </w:t>
      </w:r>
      <w:r w:rsidR="000D55B5" w:rsidRPr="001A1E40">
        <w:rPr>
          <w:sz w:val="24"/>
          <w:szCs w:val="24"/>
        </w:rPr>
        <w:t>Programu</w:t>
      </w:r>
      <w:r w:rsidR="0061109D" w:rsidRPr="001A1E40">
        <w:rPr>
          <w:sz w:val="24"/>
          <w:szCs w:val="24"/>
        </w:rPr>
        <w:t xml:space="preserve">, </w:t>
      </w:r>
      <w:r w:rsidRPr="001A1E40">
        <w:rPr>
          <w:sz w:val="24"/>
          <w:szCs w:val="24"/>
          <w:lang w:val="x-none"/>
        </w:rPr>
        <w:t>předběžnou kontrolu podle zákona č.</w:t>
      </w:r>
      <w:r w:rsidRPr="001A1E40">
        <w:rPr>
          <w:sz w:val="24"/>
          <w:szCs w:val="24"/>
        </w:rPr>
        <w:t> </w:t>
      </w:r>
      <w:r w:rsidRPr="001A1E40">
        <w:rPr>
          <w:sz w:val="24"/>
          <w:szCs w:val="24"/>
          <w:lang w:val="x-none"/>
        </w:rPr>
        <w:t>320/2001 Sb., o</w:t>
      </w:r>
      <w:r w:rsidR="00B73688" w:rsidRPr="001A1E40">
        <w:t> </w:t>
      </w:r>
      <w:r w:rsidRPr="001A1E40">
        <w:rPr>
          <w:sz w:val="24"/>
          <w:szCs w:val="24"/>
          <w:lang w:val="x-none"/>
        </w:rPr>
        <w:t xml:space="preserve">finanční kontrole ve veřejné správě, ve znění pozdějších předpisů </w:t>
      </w:r>
      <w:r w:rsidRPr="001A1E40">
        <w:rPr>
          <w:sz w:val="24"/>
          <w:szCs w:val="24"/>
        </w:rPr>
        <w:t>a </w:t>
      </w:r>
      <w:r w:rsidR="00176162" w:rsidRPr="001A1E40">
        <w:rPr>
          <w:sz w:val="24"/>
          <w:szCs w:val="24"/>
        </w:rPr>
        <w:t>provede stanovení jednotlivých návrhů výše NFV.</w:t>
      </w:r>
    </w:p>
    <w:p w14:paraId="7EFCE857" w14:textId="77777777" w:rsidR="0077151D" w:rsidRPr="00974E62" w:rsidRDefault="0077151D" w:rsidP="0077151D">
      <w:pPr>
        <w:jc w:val="both"/>
        <w:rPr>
          <w:sz w:val="24"/>
          <w:szCs w:val="24"/>
        </w:rPr>
      </w:pPr>
    </w:p>
    <w:p w14:paraId="476A3DF4" w14:textId="6603EF92" w:rsidR="0077151D" w:rsidRPr="00974E62" w:rsidRDefault="0077151D" w:rsidP="00695A1A">
      <w:pPr>
        <w:pStyle w:val="Odstavecseseznamem"/>
        <w:keepNext/>
        <w:numPr>
          <w:ilvl w:val="0"/>
          <w:numId w:val="4"/>
        </w:numPr>
        <w:tabs>
          <w:tab w:val="left" w:pos="360"/>
        </w:tabs>
        <w:overflowPunct w:val="0"/>
        <w:adjustRightInd w:val="0"/>
        <w:contextualSpacing w:val="0"/>
        <w:jc w:val="both"/>
        <w:rPr>
          <w:b/>
          <w:sz w:val="24"/>
          <w:szCs w:val="24"/>
        </w:rPr>
      </w:pPr>
      <w:r w:rsidRPr="00974E62">
        <w:rPr>
          <w:b/>
          <w:sz w:val="24"/>
          <w:szCs w:val="24"/>
        </w:rPr>
        <w:t xml:space="preserve">Rozhodnutí o poskytnutí </w:t>
      </w:r>
      <w:r w:rsidR="002660FB" w:rsidRPr="00974E62">
        <w:rPr>
          <w:b/>
          <w:sz w:val="24"/>
          <w:szCs w:val="24"/>
        </w:rPr>
        <w:t>návratné finanční výpomoci</w:t>
      </w:r>
    </w:p>
    <w:p w14:paraId="51D7864B" w14:textId="0D5D7C0F" w:rsidR="0077151D" w:rsidRPr="00974E62" w:rsidRDefault="0077151D" w:rsidP="00695A1A">
      <w:pPr>
        <w:pStyle w:val="Bezmezer"/>
        <w:keepNext/>
        <w:jc w:val="both"/>
      </w:pPr>
      <w:r w:rsidRPr="00974E62">
        <w:t xml:space="preserve">Rozhodnutí o poskytnutí </w:t>
      </w:r>
      <w:r w:rsidR="00A62E54" w:rsidRPr="00974E62">
        <w:t>návratné finanční výpomoci</w:t>
      </w:r>
      <w:r w:rsidRPr="00974E62">
        <w:t xml:space="preserve"> včetně její výše konkrétním žadatelům či o jejím neposkytnutí učiní orgán Jihomoravského kraje příslušný </w:t>
      </w:r>
      <w:r w:rsidRPr="00F32AA8">
        <w:t xml:space="preserve">podle zákona č. 129/2000 Sb., o krajích (krajské zřízení), ve znění pozdějších předpisů, </w:t>
      </w:r>
      <w:r w:rsidRPr="00136F4E">
        <w:t>nejpozději do 3</w:t>
      </w:r>
      <w:r w:rsidR="00D9321F" w:rsidRPr="00136F4E">
        <w:t>1</w:t>
      </w:r>
      <w:r w:rsidRPr="00136F4E">
        <w:t xml:space="preserve">. </w:t>
      </w:r>
      <w:r w:rsidR="00F76F92" w:rsidRPr="00136F4E">
        <w:t>1</w:t>
      </w:r>
      <w:r w:rsidR="00CD4F13" w:rsidRPr="00136F4E">
        <w:t>2</w:t>
      </w:r>
      <w:r w:rsidRPr="00136F4E">
        <w:t>. 202</w:t>
      </w:r>
      <w:r w:rsidR="008079B7" w:rsidRPr="00136F4E">
        <w:t>6</w:t>
      </w:r>
      <w:r w:rsidRPr="00136F4E">
        <w:t>.</w:t>
      </w:r>
    </w:p>
    <w:p w14:paraId="5447BE1E" w14:textId="77777777" w:rsidR="0077151D" w:rsidRPr="00974E62" w:rsidRDefault="0077151D" w:rsidP="0077151D">
      <w:pPr>
        <w:jc w:val="both"/>
        <w:rPr>
          <w:sz w:val="24"/>
          <w:szCs w:val="24"/>
          <w:lang w:val="x-none"/>
        </w:rPr>
      </w:pPr>
    </w:p>
    <w:p w14:paraId="5F555AB1" w14:textId="2755D981" w:rsidR="0077151D" w:rsidRPr="00974E62" w:rsidRDefault="0077151D" w:rsidP="0077151D">
      <w:pPr>
        <w:jc w:val="both"/>
        <w:rPr>
          <w:sz w:val="24"/>
          <w:szCs w:val="24"/>
          <w:lang w:val="x-none"/>
        </w:rPr>
      </w:pPr>
      <w:r w:rsidRPr="00974E62">
        <w:rPr>
          <w:sz w:val="24"/>
          <w:szCs w:val="24"/>
          <w:lang w:val="x-none"/>
        </w:rPr>
        <w:t xml:space="preserve">Na poskytnutí </w:t>
      </w:r>
      <w:r w:rsidR="00A62E54" w:rsidRPr="00974E62">
        <w:rPr>
          <w:sz w:val="24"/>
          <w:szCs w:val="24"/>
        </w:rPr>
        <w:t>návratné finanční výpomoci</w:t>
      </w:r>
      <w:r w:rsidRPr="00974E62">
        <w:rPr>
          <w:sz w:val="24"/>
          <w:szCs w:val="24"/>
          <w:lang w:val="x-none"/>
        </w:rPr>
        <w:t xml:space="preserve"> není právní nárok.</w:t>
      </w:r>
    </w:p>
    <w:p w14:paraId="68851150" w14:textId="77777777" w:rsidR="0077151D" w:rsidRPr="00974E62" w:rsidRDefault="0077151D" w:rsidP="0077151D">
      <w:pPr>
        <w:jc w:val="both"/>
        <w:rPr>
          <w:sz w:val="24"/>
          <w:szCs w:val="24"/>
          <w:lang w:val="x-none"/>
        </w:rPr>
      </w:pPr>
    </w:p>
    <w:p w14:paraId="53F6222C" w14:textId="12CF47C7" w:rsidR="0077151D" w:rsidRPr="00974E62" w:rsidRDefault="0077151D" w:rsidP="00267394">
      <w:pPr>
        <w:pStyle w:val="Zkladntextodsazen"/>
        <w:spacing w:after="0"/>
        <w:ind w:left="0"/>
        <w:jc w:val="both"/>
        <w:rPr>
          <w:sz w:val="24"/>
          <w:szCs w:val="24"/>
        </w:rPr>
      </w:pPr>
      <w:r w:rsidRPr="00974E62">
        <w:rPr>
          <w:sz w:val="24"/>
          <w:szCs w:val="24"/>
        </w:rPr>
        <w:t xml:space="preserve">Seznam úspěšných žadatelů bude zveřejněn na webovém dotačním portálu Krajského úřadu Jihomoravského </w:t>
      </w:r>
      <w:r w:rsidRPr="00083BB0">
        <w:rPr>
          <w:sz w:val="24"/>
          <w:szCs w:val="24"/>
        </w:rPr>
        <w:t>kraje (viz čl. V</w:t>
      </w:r>
      <w:r w:rsidR="00133C71" w:rsidRPr="00083BB0">
        <w:rPr>
          <w:sz w:val="24"/>
          <w:szCs w:val="24"/>
        </w:rPr>
        <w:t>I</w:t>
      </w:r>
      <w:r w:rsidRPr="00083BB0">
        <w:rPr>
          <w:sz w:val="24"/>
          <w:szCs w:val="24"/>
        </w:rPr>
        <w:t xml:space="preserve">. odst. </w:t>
      </w:r>
      <w:r w:rsidR="00EA53CC" w:rsidRPr="00083BB0">
        <w:rPr>
          <w:sz w:val="24"/>
          <w:szCs w:val="24"/>
        </w:rPr>
        <w:t>7</w:t>
      </w:r>
      <w:r w:rsidRPr="00083BB0">
        <w:rPr>
          <w:sz w:val="24"/>
          <w:szCs w:val="24"/>
        </w:rPr>
        <w:t>). Informace</w:t>
      </w:r>
      <w:r w:rsidRPr="00974E62">
        <w:rPr>
          <w:sz w:val="24"/>
          <w:szCs w:val="24"/>
        </w:rPr>
        <w:t xml:space="preserve"> o neposkytnutí </w:t>
      </w:r>
      <w:r w:rsidR="00DC550F" w:rsidRPr="00974E62">
        <w:rPr>
          <w:sz w:val="24"/>
          <w:szCs w:val="24"/>
        </w:rPr>
        <w:t>NFV</w:t>
      </w:r>
      <w:r w:rsidRPr="00974E62">
        <w:rPr>
          <w:sz w:val="24"/>
          <w:szCs w:val="24"/>
        </w:rPr>
        <w:t>, včetně zdůvodnění nepodpoření žádost</w:t>
      </w:r>
      <w:r w:rsidR="00334EF3" w:rsidRPr="00974E62">
        <w:rPr>
          <w:sz w:val="24"/>
          <w:szCs w:val="24"/>
        </w:rPr>
        <w:t>i</w:t>
      </w:r>
      <w:r w:rsidRPr="00974E62">
        <w:rPr>
          <w:sz w:val="24"/>
          <w:szCs w:val="24"/>
        </w:rPr>
        <w:t xml:space="preserve">, bude žadatelům sdělena </w:t>
      </w:r>
      <w:r w:rsidR="00E132E0" w:rsidRPr="00974E62">
        <w:rPr>
          <w:sz w:val="24"/>
          <w:szCs w:val="24"/>
        </w:rPr>
        <w:t xml:space="preserve">administrátorem </w:t>
      </w:r>
      <w:r w:rsidRPr="00974E62">
        <w:rPr>
          <w:sz w:val="24"/>
          <w:szCs w:val="24"/>
        </w:rPr>
        <w:t>písemně</w:t>
      </w:r>
      <w:r w:rsidR="00E642B7" w:rsidRPr="00974E62">
        <w:rPr>
          <w:sz w:val="24"/>
          <w:szCs w:val="24"/>
        </w:rPr>
        <w:t>.</w:t>
      </w:r>
      <w:r w:rsidRPr="00974E62">
        <w:rPr>
          <w:sz w:val="24"/>
          <w:szCs w:val="24"/>
        </w:rPr>
        <w:t xml:space="preserve"> </w:t>
      </w:r>
    </w:p>
    <w:p w14:paraId="2D7A6FC7" w14:textId="77777777" w:rsidR="004562E0" w:rsidRPr="00974E62" w:rsidRDefault="004562E0" w:rsidP="00267394">
      <w:pPr>
        <w:pStyle w:val="Zkladntextodsazen"/>
        <w:spacing w:after="0"/>
        <w:ind w:left="0"/>
        <w:jc w:val="both"/>
        <w:rPr>
          <w:sz w:val="24"/>
          <w:szCs w:val="24"/>
        </w:rPr>
      </w:pPr>
    </w:p>
    <w:p w14:paraId="0E3F7ED0" w14:textId="7DAFF157" w:rsidR="004562E0" w:rsidRPr="00974E62" w:rsidRDefault="004562E0" w:rsidP="00541F0B">
      <w:pPr>
        <w:pStyle w:val="Odstavecseseznamem"/>
        <w:numPr>
          <w:ilvl w:val="0"/>
          <w:numId w:val="4"/>
        </w:numPr>
        <w:tabs>
          <w:tab w:val="left" w:pos="360"/>
        </w:tabs>
        <w:overflowPunct w:val="0"/>
        <w:adjustRightInd w:val="0"/>
        <w:contextualSpacing w:val="0"/>
        <w:jc w:val="both"/>
        <w:rPr>
          <w:b/>
          <w:sz w:val="24"/>
          <w:szCs w:val="24"/>
        </w:rPr>
      </w:pPr>
      <w:r w:rsidRPr="00974E62">
        <w:rPr>
          <w:b/>
          <w:sz w:val="24"/>
          <w:szCs w:val="24"/>
        </w:rPr>
        <w:t xml:space="preserve">Finanční vypořádání a kontrola </w:t>
      </w:r>
    </w:p>
    <w:p w14:paraId="34F0AC28" w14:textId="2E22F5CB" w:rsidR="004562E0" w:rsidRPr="00974E62" w:rsidRDefault="004562E0" w:rsidP="00FE30AD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974E62">
        <w:rPr>
          <w:rFonts w:ascii="Times New Roman" w:hAnsi="Times New Roman" w:cs="Times New Roman"/>
          <w:color w:val="auto"/>
        </w:rPr>
        <w:t>Příjemce je povinen provést vypořádání poskytnuté NFV v</w:t>
      </w:r>
      <w:r w:rsidR="00B15298" w:rsidRPr="00974E62">
        <w:rPr>
          <w:rFonts w:ascii="Times New Roman" w:hAnsi="Times New Roman" w:cs="Times New Roman"/>
          <w:color w:val="auto"/>
        </w:rPr>
        <w:t> souladu se Smlouvou.</w:t>
      </w:r>
    </w:p>
    <w:p w14:paraId="2489D258" w14:textId="77777777" w:rsidR="0077151D" w:rsidRPr="00974E62" w:rsidRDefault="0077151D" w:rsidP="0077151D">
      <w:pPr>
        <w:pStyle w:val="Zkladntextodsazen"/>
        <w:spacing w:after="0"/>
        <w:jc w:val="both"/>
        <w:rPr>
          <w:sz w:val="24"/>
          <w:szCs w:val="24"/>
        </w:rPr>
      </w:pPr>
    </w:p>
    <w:p w14:paraId="7859B723" w14:textId="77777777" w:rsidR="00FB103D" w:rsidRPr="00974E62" w:rsidRDefault="00FB103D" w:rsidP="0077151D">
      <w:pPr>
        <w:jc w:val="center"/>
        <w:rPr>
          <w:b/>
          <w:sz w:val="24"/>
          <w:szCs w:val="24"/>
        </w:rPr>
      </w:pPr>
    </w:p>
    <w:p w14:paraId="35F3505D" w14:textId="7E09E65A" w:rsidR="0077151D" w:rsidRPr="00974E62" w:rsidRDefault="008B232E" w:rsidP="0077151D">
      <w:pPr>
        <w:jc w:val="center"/>
        <w:rPr>
          <w:b/>
          <w:sz w:val="24"/>
          <w:szCs w:val="24"/>
        </w:rPr>
      </w:pPr>
      <w:r w:rsidRPr="00974E62">
        <w:rPr>
          <w:b/>
          <w:bCs/>
          <w:sz w:val="24"/>
          <w:szCs w:val="24"/>
        </w:rPr>
        <w:t>X</w:t>
      </w:r>
      <w:r w:rsidR="0077151D" w:rsidRPr="00974E62">
        <w:rPr>
          <w:b/>
          <w:bCs/>
          <w:sz w:val="24"/>
          <w:szCs w:val="24"/>
          <w:lang w:val="x-none"/>
        </w:rPr>
        <w:t xml:space="preserve">. Přílohy </w:t>
      </w:r>
      <w:r w:rsidR="00D47981">
        <w:rPr>
          <w:b/>
          <w:bCs/>
          <w:sz w:val="24"/>
          <w:szCs w:val="24"/>
          <w:lang w:val="x-none"/>
        </w:rPr>
        <w:t>Programu</w:t>
      </w:r>
    </w:p>
    <w:p w14:paraId="525ECC23" w14:textId="77777777" w:rsidR="0077151D" w:rsidRPr="00974E62" w:rsidRDefault="0077151D" w:rsidP="0077151D">
      <w:pPr>
        <w:jc w:val="both"/>
        <w:rPr>
          <w:b/>
          <w:sz w:val="24"/>
          <w:szCs w:val="24"/>
        </w:rPr>
      </w:pPr>
    </w:p>
    <w:p w14:paraId="19CA3814" w14:textId="6E7BDE5B" w:rsidR="0077151D" w:rsidRPr="00974E62" w:rsidRDefault="0077151D" w:rsidP="0077151D">
      <w:pPr>
        <w:jc w:val="both"/>
        <w:rPr>
          <w:bCs/>
          <w:sz w:val="24"/>
          <w:szCs w:val="24"/>
        </w:rPr>
      </w:pPr>
      <w:r w:rsidRPr="00974E62">
        <w:rPr>
          <w:bCs/>
          <w:sz w:val="24"/>
          <w:szCs w:val="24"/>
        </w:rPr>
        <w:t xml:space="preserve">Přílohy </w:t>
      </w:r>
      <w:r w:rsidR="00D47981">
        <w:rPr>
          <w:bCs/>
          <w:sz w:val="24"/>
          <w:szCs w:val="24"/>
        </w:rPr>
        <w:t>Programu</w:t>
      </w:r>
      <w:r w:rsidR="00A524ED" w:rsidRPr="00974E62">
        <w:rPr>
          <w:bCs/>
          <w:sz w:val="24"/>
          <w:szCs w:val="24"/>
        </w:rPr>
        <w:t xml:space="preserve"> </w:t>
      </w:r>
      <w:r w:rsidRPr="00974E62">
        <w:rPr>
          <w:bCs/>
          <w:sz w:val="24"/>
          <w:szCs w:val="24"/>
        </w:rPr>
        <w:t>tvoří:</w:t>
      </w:r>
    </w:p>
    <w:p w14:paraId="4054D388" w14:textId="24F379E4" w:rsidR="008A7633" w:rsidRPr="00974E62" w:rsidRDefault="008A7633" w:rsidP="008A7633">
      <w:pPr>
        <w:pStyle w:val="Zkladntextodsazen"/>
        <w:numPr>
          <w:ilvl w:val="0"/>
          <w:numId w:val="5"/>
        </w:numPr>
        <w:spacing w:after="0"/>
        <w:jc w:val="both"/>
        <w:rPr>
          <w:sz w:val="24"/>
          <w:szCs w:val="24"/>
        </w:rPr>
      </w:pPr>
      <w:r w:rsidRPr="00974E62">
        <w:rPr>
          <w:sz w:val="24"/>
          <w:szCs w:val="24"/>
        </w:rPr>
        <w:t xml:space="preserve">Formulář Žádosti o poskytnutí návratné finanční výpomoci pro </w:t>
      </w:r>
      <w:r w:rsidRPr="00D47981">
        <w:rPr>
          <w:sz w:val="24"/>
          <w:szCs w:val="24"/>
        </w:rPr>
        <w:t>rok 202</w:t>
      </w:r>
      <w:r w:rsidR="00386DA3" w:rsidRPr="00D47981">
        <w:rPr>
          <w:sz w:val="24"/>
          <w:szCs w:val="24"/>
        </w:rPr>
        <w:t>7</w:t>
      </w:r>
      <w:r w:rsidRPr="00D47981">
        <w:rPr>
          <w:sz w:val="24"/>
          <w:szCs w:val="24"/>
        </w:rPr>
        <w:t>,</w:t>
      </w:r>
    </w:p>
    <w:p w14:paraId="7E74825E" w14:textId="77777777" w:rsidR="00BF28B1" w:rsidRPr="00974E62" w:rsidRDefault="00BF28B1" w:rsidP="00BF28B1">
      <w:pPr>
        <w:pStyle w:val="Zkladntextodsazen"/>
        <w:numPr>
          <w:ilvl w:val="0"/>
          <w:numId w:val="5"/>
        </w:numPr>
        <w:spacing w:after="0"/>
        <w:jc w:val="both"/>
        <w:rPr>
          <w:sz w:val="24"/>
          <w:szCs w:val="24"/>
        </w:rPr>
      </w:pPr>
      <w:r w:rsidRPr="00974E62">
        <w:rPr>
          <w:sz w:val="24"/>
          <w:szCs w:val="24"/>
        </w:rPr>
        <w:t>Čestné prohlášení – podíly,</w:t>
      </w:r>
    </w:p>
    <w:p w14:paraId="5771C892" w14:textId="77777777" w:rsidR="00BF28B1" w:rsidRPr="00974E62" w:rsidRDefault="00BF28B1" w:rsidP="00BF28B1">
      <w:pPr>
        <w:pStyle w:val="Zkladntextodsazen"/>
        <w:numPr>
          <w:ilvl w:val="0"/>
          <w:numId w:val="5"/>
        </w:numPr>
        <w:spacing w:after="0"/>
        <w:jc w:val="both"/>
        <w:rPr>
          <w:sz w:val="24"/>
          <w:szCs w:val="24"/>
        </w:rPr>
      </w:pPr>
      <w:r w:rsidRPr="00974E62">
        <w:rPr>
          <w:sz w:val="24"/>
          <w:szCs w:val="24"/>
        </w:rPr>
        <w:t>Formulář rozpočtu projektu,</w:t>
      </w:r>
    </w:p>
    <w:p w14:paraId="49A54FF9" w14:textId="4BF736DD" w:rsidR="00BD49AB" w:rsidRPr="00974E62" w:rsidRDefault="00BF28B1" w:rsidP="00BF28B1">
      <w:pPr>
        <w:pStyle w:val="Zkladntextodsazen"/>
        <w:numPr>
          <w:ilvl w:val="0"/>
          <w:numId w:val="5"/>
        </w:numPr>
        <w:spacing w:after="0"/>
        <w:jc w:val="both"/>
        <w:rPr>
          <w:sz w:val="24"/>
          <w:szCs w:val="24"/>
        </w:rPr>
      </w:pPr>
      <w:r w:rsidRPr="00974E62">
        <w:rPr>
          <w:sz w:val="24"/>
          <w:szCs w:val="24"/>
        </w:rPr>
        <w:t>Formulář popisu projektu</w:t>
      </w:r>
      <w:r w:rsidR="004A0BEB">
        <w:rPr>
          <w:sz w:val="24"/>
          <w:szCs w:val="24"/>
        </w:rPr>
        <w:t>,</w:t>
      </w:r>
    </w:p>
    <w:p w14:paraId="7DD6172D" w14:textId="608CC712" w:rsidR="0077151D" w:rsidRPr="00974E62" w:rsidRDefault="0077151D" w:rsidP="00120E25">
      <w:pPr>
        <w:pStyle w:val="Zkladntextodsazen"/>
        <w:numPr>
          <w:ilvl w:val="0"/>
          <w:numId w:val="5"/>
        </w:numPr>
        <w:spacing w:after="0"/>
        <w:jc w:val="both"/>
        <w:rPr>
          <w:sz w:val="24"/>
          <w:szCs w:val="24"/>
        </w:rPr>
      </w:pPr>
      <w:r w:rsidRPr="00974E62">
        <w:rPr>
          <w:sz w:val="24"/>
          <w:szCs w:val="24"/>
        </w:rPr>
        <w:t xml:space="preserve">Vzor Smlouvy o poskytnutí </w:t>
      </w:r>
      <w:r w:rsidR="00E222EE" w:rsidRPr="00974E62">
        <w:rPr>
          <w:sz w:val="24"/>
          <w:szCs w:val="24"/>
        </w:rPr>
        <w:t>návratné finanční výpomoci</w:t>
      </w:r>
      <w:r w:rsidR="007137FF">
        <w:rPr>
          <w:sz w:val="24"/>
          <w:szCs w:val="24"/>
        </w:rPr>
        <w:t>.</w:t>
      </w:r>
    </w:p>
    <w:p w14:paraId="2A9F0E71" w14:textId="77777777" w:rsidR="0077151D" w:rsidRPr="00974E62" w:rsidRDefault="0077151D" w:rsidP="0077151D">
      <w:pPr>
        <w:pStyle w:val="Zkladntextodsazen"/>
        <w:spacing w:after="0"/>
        <w:jc w:val="both"/>
        <w:rPr>
          <w:sz w:val="24"/>
          <w:szCs w:val="24"/>
        </w:rPr>
      </w:pPr>
    </w:p>
    <w:p w14:paraId="185E7AEB" w14:textId="77777777" w:rsidR="0077151D" w:rsidRPr="00974E62" w:rsidRDefault="0077151D" w:rsidP="00800BC6">
      <w:pPr>
        <w:jc w:val="both"/>
        <w:rPr>
          <w:sz w:val="24"/>
          <w:szCs w:val="24"/>
        </w:rPr>
      </w:pPr>
    </w:p>
    <w:p w14:paraId="0E500F14" w14:textId="5D6285F8" w:rsidR="00C03472" w:rsidRPr="00974E62" w:rsidRDefault="00C03472" w:rsidP="000B66D9">
      <w:pPr>
        <w:keepNext/>
        <w:jc w:val="center"/>
        <w:rPr>
          <w:b/>
          <w:sz w:val="24"/>
          <w:szCs w:val="24"/>
        </w:rPr>
      </w:pPr>
      <w:r w:rsidRPr="00974E62">
        <w:rPr>
          <w:b/>
          <w:sz w:val="24"/>
          <w:szCs w:val="24"/>
          <w:lang w:val="x-none"/>
        </w:rPr>
        <w:t>X</w:t>
      </w:r>
      <w:r w:rsidR="008B232E" w:rsidRPr="00974E62">
        <w:rPr>
          <w:b/>
          <w:sz w:val="24"/>
          <w:szCs w:val="24"/>
        </w:rPr>
        <w:t>I</w:t>
      </w:r>
      <w:r w:rsidRPr="00974E62">
        <w:rPr>
          <w:b/>
          <w:sz w:val="24"/>
          <w:szCs w:val="24"/>
          <w:lang w:val="x-none"/>
        </w:rPr>
        <w:t>. Závěrečná ustanovení</w:t>
      </w:r>
    </w:p>
    <w:p w14:paraId="305F2717" w14:textId="77777777" w:rsidR="00C03472" w:rsidRPr="00974E62" w:rsidRDefault="00C03472" w:rsidP="000B66D9">
      <w:pPr>
        <w:keepNext/>
        <w:jc w:val="both"/>
        <w:rPr>
          <w:b/>
          <w:sz w:val="24"/>
          <w:szCs w:val="24"/>
        </w:rPr>
      </w:pPr>
    </w:p>
    <w:p w14:paraId="4D6B795E" w14:textId="3A3CAE4B" w:rsidR="00C03472" w:rsidRPr="00974E62" w:rsidRDefault="00386DA3" w:rsidP="000B66D9">
      <w:pPr>
        <w:keepNext/>
        <w:jc w:val="both"/>
        <w:rPr>
          <w:sz w:val="24"/>
          <w:szCs w:val="24"/>
          <w:lang w:val="x-none"/>
        </w:rPr>
      </w:pPr>
      <w:r w:rsidRPr="00460CC1">
        <w:rPr>
          <w:sz w:val="24"/>
          <w:szCs w:val="24"/>
        </w:rPr>
        <w:t xml:space="preserve">Tento Program pro poskytování návratných finančních výpomocí poskytovatelům sociálních služeb pro rok 2027 </w:t>
      </w:r>
      <w:r w:rsidR="00C03472" w:rsidRPr="00460CC1">
        <w:rPr>
          <w:sz w:val="24"/>
          <w:szCs w:val="24"/>
          <w:lang w:val="x-none"/>
        </w:rPr>
        <w:t>byl</w:t>
      </w:r>
      <w:r w:rsidR="00C03472" w:rsidRPr="00460CC1">
        <w:rPr>
          <w:sz w:val="24"/>
          <w:szCs w:val="24"/>
        </w:rPr>
        <w:t xml:space="preserve"> </w:t>
      </w:r>
      <w:r w:rsidR="00C03472" w:rsidRPr="00460CC1">
        <w:rPr>
          <w:sz w:val="24"/>
          <w:szCs w:val="24"/>
          <w:lang w:val="x-none"/>
        </w:rPr>
        <w:t>zpracován</w:t>
      </w:r>
      <w:r w:rsidR="00460CC1" w:rsidRPr="00460CC1">
        <w:rPr>
          <w:sz w:val="24"/>
          <w:szCs w:val="24"/>
          <w:lang w:val="x-none"/>
        </w:rPr>
        <w:t xml:space="preserve"> </w:t>
      </w:r>
      <w:r w:rsidR="00C03472" w:rsidRPr="00460CC1">
        <w:rPr>
          <w:sz w:val="24"/>
          <w:szCs w:val="24"/>
          <w:lang w:val="x-none"/>
        </w:rPr>
        <w:t>na základě</w:t>
      </w:r>
      <w:r w:rsidR="00C03472" w:rsidRPr="00460CC1">
        <w:rPr>
          <w:sz w:val="24"/>
          <w:szCs w:val="24"/>
        </w:rPr>
        <w:t xml:space="preserve"> Interního normativního aktu volených </w:t>
      </w:r>
      <w:r w:rsidR="00C03472" w:rsidRPr="00460CC1">
        <w:rPr>
          <w:sz w:val="24"/>
          <w:szCs w:val="24"/>
          <w:lang w:val="x-none"/>
        </w:rPr>
        <w:t xml:space="preserve">orgánů kraje 24/INA-VOK Dotační pravidla </w:t>
      </w:r>
      <w:r w:rsidR="00C03472" w:rsidRPr="00460CC1">
        <w:rPr>
          <w:sz w:val="24"/>
          <w:szCs w:val="24"/>
        </w:rPr>
        <w:t>účinného od</w:t>
      </w:r>
      <w:r w:rsidR="00C03472" w:rsidRPr="00460CC1">
        <w:rPr>
          <w:sz w:val="24"/>
          <w:szCs w:val="24"/>
          <w:lang w:val="x-none"/>
        </w:rPr>
        <w:t> </w:t>
      </w:r>
      <w:r w:rsidR="00A94ED1" w:rsidRPr="00460CC1">
        <w:rPr>
          <w:sz w:val="24"/>
          <w:szCs w:val="24"/>
        </w:rPr>
        <w:t>22</w:t>
      </w:r>
      <w:r w:rsidR="00C03472" w:rsidRPr="00460CC1">
        <w:rPr>
          <w:sz w:val="24"/>
          <w:szCs w:val="24"/>
        </w:rPr>
        <w:t xml:space="preserve">. </w:t>
      </w:r>
      <w:r w:rsidR="00A94ED1" w:rsidRPr="00460CC1">
        <w:rPr>
          <w:sz w:val="24"/>
          <w:szCs w:val="24"/>
        </w:rPr>
        <w:t>2</w:t>
      </w:r>
      <w:r w:rsidR="00C03472" w:rsidRPr="00460CC1">
        <w:rPr>
          <w:sz w:val="24"/>
          <w:szCs w:val="24"/>
        </w:rPr>
        <w:t>. 202</w:t>
      </w:r>
      <w:r w:rsidR="00090910" w:rsidRPr="00460CC1">
        <w:rPr>
          <w:sz w:val="24"/>
          <w:szCs w:val="24"/>
        </w:rPr>
        <w:t>4</w:t>
      </w:r>
      <w:r w:rsidR="00C03472" w:rsidRPr="00460CC1">
        <w:rPr>
          <w:sz w:val="24"/>
          <w:szCs w:val="24"/>
          <w:lang w:val="x-none"/>
        </w:rPr>
        <w:t>.</w:t>
      </w:r>
    </w:p>
    <w:p w14:paraId="2F1BE716" w14:textId="77777777" w:rsidR="00C03472" w:rsidRPr="00974E62" w:rsidRDefault="00C03472" w:rsidP="00C03472">
      <w:pPr>
        <w:jc w:val="both"/>
        <w:rPr>
          <w:sz w:val="24"/>
          <w:szCs w:val="24"/>
          <w:lang w:val="x-none"/>
        </w:rPr>
      </w:pPr>
    </w:p>
    <w:p w14:paraId="5C7D0BF6" w14:textId="6659BE24" w:rsidR="00C03472" w:rsidRPr="00657D6A" w:rsidRDefault="00163256" w:rsidP="00C03472">
      <w:pPr>
        <w:jc w:val="both"/>
        <w:rPr>
          <w:sz w:val="24"/>
          <w:szCs w:val="24"/>
          <w:lang w:val="x-none"/>
        </w:rPr>
      </w:pPr>
      <w:r w:rsidRPr="00657D6A">
        <w:rPr>
          <w:sz w:val="24"/>
          <w:szCs w:val="24"/>
        </w:rPr>
        <w:t xml:space="preserve">Program pro poskytování návratných finančních výpomocí poskytovatelům sociálních služeb pro rok 2027 </w:t>
      </w:r>
      <w:r w:rsidR="00C03472" w:rsidRPr="00657D6A">
        <w:rPr>
          <w:sz w:val="24"/>
          <w:szCs w:val="24"/>
          <w:lang w:val="x-none"/>
        </w:rPr>
        <w:t xml:space="preserve">schválila Rada Jihomoravského kraje na své </w:t>
      </w:r>
      <w:r w:rsidR="00657D6A">
        <w:rPr>
          <w:sz w:val="24"/>
          <w:szCs w:val="24"/>
        </w:rPr>
        <w:t>56.</w:t>
      </w:r>
      <w:r w:rsidR="00C03472" w:rsidRPr="00657D6A">
        <w:rPr>
          <w:sz w:val="24"/>
          <w:szCs w:val="24"/>
          <w:lang w:val="x-none"/>
        </w:rPr>
        <w:t xml:space="preserve"> schůzi konané dne </w:t>
      </w:r>
      <w:r w:rsidR="00657D6A">
        <w:rPr>
          <w:sz w:val="24"/>
          <w:szCs w:val="24"/>
        </w:rPr>
        <w:t>25.06.2026</w:t>
      </w:r>
      <w:r w:rsidR="00C03472" w:rsidRPr="00657D6A">
        <w:rPr>
          <w:sz w:val="24"/>
          <w:szCs w:val="24"/>
        </w:rPr>
        <w:t xml:space="preserve"> </w:t>
      </w:r>
      <w:r w:rsidR="00C03472" w:rsidRPr="00657D6A">
        <w:rPr>
          <w:sz w:val="24"/>
          <w:szCs w:val="24"/>
          <w:lang w:val="x-none"/>
        </w:rPr>
        <w:t xml:space="preserve"> usnesením</w:t>
      </w:r>
      <w:r w:rsidR="00C03472" w:rsidRPr="00657D6A">
        <w:rPr>
          <w:sz w:val="24"/>
          <w:szCs w:val="24"/>
        </w:rPr>
        <w:t xml:space="preserve"> </w:t>
      </w:r>
      <w:r w:rsidR="00C03472" w:rsidRPr="00657D6A">
        <w:rPr>
          <w:sz w:val="24"/>
          <w:szCs w:val="24"/>
          <w:lang w:val="x-none"/>
        </w:rPr>
        <w:t xml:space="preserve">č. </w:t>
      </w:r>
      <w:r w:rsidR="00657D6A" w:rsidRPr="00657D6A">
        <w:rPr>
          <w:sz w:val="24"/>
          <w:szCs w:val="24"/>
        </w:rPr>
        <w:t>383</w:t>
      </w:r>
      <w:r w:rsidR="00327AFB">
        <w:rPr>
          <w:sz w:val="24"/>
          <w:szCs w:val="24"/>
        </w:rPr>
        <w:t>6</w:t>
      </w:r>
      <w:r w:rsidR="00657D6A" w:rsidRPr="00657D6A">
        <w:rPr>
          <w:sz w:val="24"/>
          <w:szCs w:val="24"/>
        </w:rPr>
        <w:t>/26/R56.</w:t>
      </w:r>
    </w:p>
    <w:p w14:paraId="59DB026A" w14:textId="77777777" w:rsidR="00C240F9" w:rsidRPr="00036740" w:rsidRDefault="00C240F9" w:rsidP="008B232E">
      <w:pPr>
        <w:tabs>
          <w:tab w:val="left" w:pos="426"/>
        </w:tabs>
        <w:jc w:val="both"/>
        <w:rPr>
          <w:bCs/>
          <w:sz w:val="24"/>
          <w:szCs w:val="24"/>
          <w:lang w:val="x-none"/>
        </w:rPr>
      </w:pPr>
    </w:p>
    <w:p w14:paraId="0F8858E2" w14:textId="77777777" w:rsidR="00E55F08" w:rsidRPr="00036740" w:rsidRDefault="00E55F08" w:rsidP="00A74EAD">
      <w:pPr>
        <w:tabs>
          <w:tab w:val="left" w:pos="426"/>
        </w:tabs>
        <w:jc w:val="both"/>
        <w:rPr>
          <w:sz w:val="24"/>
          <w:szCs w:val="24"/>
        </w:rPr>
      </w:pPr>
    </w:p>
    <w:sectPr w:rsidR="00E55F08" w:rsidRPr="00036740" w:rsidSect="003B2B2B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A9B9D6" w14:textId="77777777" w:rsidR="00DC24C5" w:rsidRDefault="00DC24C5">
      <w:r>
        <w:separator/>
      </w:r>
    </w:p>
  </w:endnote>
  <w:endnote w:type="continuationSeparator" w:id="0">
    <w:p w14:paraId="65D172EB" w14:textId="77777777" w:rsidR="00DC24C5" w:rsidRDefault="00DC24C5">
      <w:r>
        <w:continuationSeparator/>
      </w:r>
    </w:p>
  </w:endnote>
  <w:endnote w:type="continuationNotice" w:id="1">
    <w:p w14:paraId="406E041D" w14:textId="77777777" w:rsidR="00DC24C5" w:rsidRDefault="00DC24C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 Cd (WE)">
    <w:altName w:val="Arial"/>
    <w:panose1 w:val="00000000000000000000"/>
    <w:charset w:val="EE"/>
    <w:family w:val="swiss"/>
    <w:notTrueType/>
    <w:pitch w:val="variable"/>
    <w:sig w:usb0="00000007" w:usb1="00000000" w:usb2="00000000" w:usb3="00000000" w:csb0="0000000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AB2296" w14:textId="77777777" w:rsidR="00DC24C5" w:rsidRDefault="00DC24C5">
      <w:r>
        <w:separator/>
      </w:r>
    </w:p>
  </w:footnote>
  <w:footnote w:type="continuationSeparator" w:id="0">
    <w:p w14:paraId="52D039B0" w14:textId="77777777" w:rsidR="00DC24C5" w:rsidRDefault="00DC24C5">
      <w:r>
        <w:continuationSeparator/>
      </w:r>
    </w:p>
  </w:footnote>
  <w:footnote w:type="continuationNotice" w:id="1">
    <w:p w14:paraId="113E5C4C" w14:textId="77777777" w:rsidR="00DC24C5" w:rsidRDefault="00DC24C5"/>
  </w:footnote>
  <w:footnote w:id="2">
    <w:p w14:paraId="23DE7ACF" w14:textId="7CF9A672" w:rsidR="00F215DD" w:rsidRDefault="00F215DD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0B3230">
        <w:rPr>
          <w:sz w:val="24"/>
          <w:szCs w:val="24"/>
        </w:rPr>
        <w:t> </w:t>
      </w:r>
      <w:r w:rsidR="001E26BF" w:rsidRPr="005B64AC">
        <w:t>k</w:t>
      </w:r>
      <w:r w:rsidRPr="005B64AC">
        <w:t>e dni podání žádosti o poskytnutí NFV</w:t>
      </w:r>
    </w:p>
  </w:footnote>
  <w:footnote w:id="3">
    <w:p w14:paraId="2B259F24" w14:textId="413717BF" w:rsidR="00F31AC2" w:rsidRDefault="00F31AC2" w:rsidP="00F31AC2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 w:rsidRPr="00A712EC">
        <w:t>Součet úvazků v přímé p</w:t>
      </w:r>
      <w:r w:rsidR="00DD398E" w:rsidRPr="00A712EC">
        <w:t>ráci</w:t>
      </w:r>
      <w:r w:rsidRPr="00A712EC">
        <w:t xml:space="preserve"> </w:t>
      </w:r>
      <w:r w:rsidR="00D10FA8" w:rsidRPr="00A712EC">
        <w:t xml:space="preserve">(bez zdravotnických pracovníků) </w:t>
      </w:r>
      <w:r w:rsidRPr="00A712EC">
        <w:t>a v nepřímé p</w:t>
      </w:r>
      <w:r w:rsidR="00DD398E" w:rsidRPr="00A712EC">
        <w:t>ráci</w:t>
      </w:r>
      <w:r w:rsidRPr="00A712EC">
        <w:t xml:space="preserve"> dle </w:t>
      </w:r>
      <w:r w:rsidR="008C4A94" w:rsidRPr="00A712EC">
        <w:t>Akčního plánu rozvoje sociálních služeb v </w:t>
      </w:r>
      <w:r w:rsidR="006152E7" w:rsidRPr="00A712EC">
        <w:t>J</w:t>
      </w:r>
      <w:r w:rsidR="008C4A94" w:rsidRPr="00A712EC">
        <w:t xml:space="preserve">ihomoravském kraji </w:t>
      </w:r>
      <w:r w:rsidR="00407B13" w:rsidRPr="00A712EC">
        <w:t>pro rok 2026 respektive pro rok 2027</w:t>
      </w:r>
      <w:r w:rsidRPr="00A712EC">
        <w:t>.</w:t>
      </w:r>
    </w:p>
  </w:footnote>
  <w:footnote w:id="4">
    <w:p w14:paraId="11D95D61" w14:textId="30E40892" w:rsidR="00D52058" w:rsidRDefault="00D52058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5B64AC">
        <w:t>ke dni podání žádosti o poskytnutí NFV</w:t>
      </w:r>
    </w:p>
  </w:footnote>
  <w:footnote w:id="5">
    <w:p w14:paraId="3FA251C4" w14:textId="378B0B2C" w:rsidR="00CF787A" w:rsidRDefault="00656D80" w:rsidP="00430C3C">
      <w:pPr>
        <w:pStyle w:val="Textpoznpodarou"/>
        <w:jc w:val="both"/>
      </w:pPr>
      <w:r w:rsidRPr="005F7F1E">
        <w:rPr>
          <w:rStyle w:val="Znakapoznpodarou"/>
        </w:rPr>
        <w:footnoteRef/>
      </w:r>
      <w:r w:rsidRPr="005F7F1E">
        <w:t xml:space="preserve"> </w:t>
      </w:r>
      <w:r w:rsidR="00CF787A" w:rsidRPr="005F7F1E">
        <w:t>Součet úvazků v přímé práci (bez zdravotnických pracovníků) a v nepřímé práci dle Akčního plánu rozvoje sociálních služeb v Jihomoravském kraji pro rok 2026 respektive pro rok 2027.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6F6975"/>
    <w:multiLevelType w:val="hybridMultilevel"/>
    <w:tmpl w:val="2F7AB7BC"/>
    <w:lvl w:ilvl="0" w:tplc="2FB6BDA2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auto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38177A8"/>
    <w:multiLevelType w:val="hybridMultilevel"/>
    <w:tmpl w:val="86F6FEA8"/>
    <w:lvl w:ilvl="0" w:tplc="064844B0">
      <w:start w:val="1"/>
      <w:numFmt w:val="decimal"/>
      <w:lvlText w:val="%1."/>
      <w:lvlJc w:val="left"/>
      <w:pPr>
        <w:ind w:left="502" w:hanging="360"/>
      </w:pPr>
      <w:rPr>
        <w:rFonts w:hint="default"/>
        <w:b/>
        <w:bCs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0E53A9"/>
    <w:multiLevelType w:val="hybridMultilevel"/>
    <w:tmpl w:val="684A7834"/>
    <w:lvl w:ilvl="0" w:tplc="DEF637EA">
      <w:start w:val="1"/>
      <w:numFmt w:val="decimal"/>
      <w:lvlText w:val="%1."/>
      <w:lvlJc w:val="left"/>
      <w:pPr>
        <w:ind w:left="502" w:hanging="360"/>
      </w:pPr>
      <w:rPr>
        <w:rFonts w:hint="default"/>
        <w:b/>
        <w:bCs w:val="0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791AFD"/>
    <w:multiLevelType w:val="hybridMultilevel"/>
    <w:tmpl w:val="C01A5DB0"/>
    <w:lvl w:ilvl="0" w:tplc="AE768052">
      <w:start w:val="1"/>
      <w:numFmt w:val="decimal"/>
      <w:lvlText w:val="%1."/>
      <w:lvlJc w:val="left"/>
      <w:pPr>
        <w:ind w:left="720" w:hanging="360"/>
      </w:pPr>
      <w:rPr>
        <w:rFonts w:hint="default"/>
        <w:strike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890FB4"/>
    <w:multiLevelType w:val="hybridMultilevel"/>
    <w:tmpl w:val="84EE065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160751"/>
    <w:multiLevelType w:val="hybridMultilevel"/>
    <w:tmpl w:val="DF7C3D80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8E868ED"/>
    <w:multiLevelType w:val="hybridMultilevel"/>
    <w:tmpl w:val="29702D1E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34154CA"/>
    <w:multiLevelType w:val="hybridMultilevel"/>
    <w:tmpl w:val="20E445D6"/>
    <w:lvl w:ilvl="0" w:tplc="8A1E0E48">
      <w:numFmt w:val="bullet"/>
      <w:lvlText w:val="-"/>
      <w:lvlJc w:val="left"/>
      <w:pPr>
        <w:ind w:left="1068" w:hanging="360"/>
      </w:pPr>
      <w:rPr>
        <w:rFonts w:ascii="Times New Roman" w:eastAsia="Calibr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 w15:restartNumberingAfterBreak="0">
    <w:nsid w:val="494D5EA6"/>
    <w:multiLevelType w:val="multilevel"/>
    <w:tmpl w:val="BC208900"/>
    <w:styleLink w:val="LFO19"/>
    <w:lvl w:ilvl="0">
      <w:numFmt w:val="bullet"/>
      <w:pStyle w:val="Seznamsodrkami3"/>
      <w:lvlText w:val="-"/>
      <w:lvlJc w:val="left"/>
      <w:pPr>
        <w:ind w:left="360" w:hanging="360"/>
      </w:pPr>
      <w:rPr>
        <w:rFonts w:ascii="Times New Roman" w:hAnsi="Times New Roman" w:cs="Times New Roman"/>
      </w:rPr>
    </w:lvl>
    <w:lvl w:ilvl="1"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2">
      <w:numFmt w:val="bullet"/>
      <w:lvlText w:val="-"/>
      <w:lvlJc w:val="left"/>
      <w:pPr>
        <w:ind w:left="1080" w:hanging="360"/>
      </w:pPr>
      <w:rPr>
        <w:rFonts w:ascii="Times New Roman" w:hAnsi="Times New Roman" w:cs="Times New Roman"/>
      </w:rPr>
    </w:lvl>
    <w:lvl w:ilvl="3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4">
      <w:numFmt w:val="bullet"/>
      <w:lvlText w:val=""/>
      <w:lvlJc w:val="left"/>
      <w:pPr>
        <w:ind w:left="1800" w:hanging="360"/>
      </w:pPr>
      <w:rPr>
        <w:rFonts w:ascii="Symbol" w:hAnsi="Symbol"/>
      </w:rPr>
    </w:lvl>
    <w:lvl w:ilvl="5">
      <w:numFmt w:val="bullet"/>
      <w:lvlText w:val=""/>
      <w:lvlJc w:val="left"/>
      <w:pPr>
        <w:ind w:left="2160" w:hanging="360"/>
      </w:pPr>
      <w:rPr>
        <w:rFonts w:ascii="Wingdings" w:hAnsi="Wingdings"/>
      </w:rPr>
    </w:lvl>
    <w:lvl w:ilvl="6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7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8">
      <w:numFmt w:val="bullet"/>
      <w:lvlText w:val=""/>
      <w:lvlJc w:val="left"/>
      <w:pPr>
        <w:ind w:left="3240" w:hanging="360"/>
      </w:pPr>
      <w:rPr>
        <w:rFonts w:ascii="Symbol" w:hAnsi="Symbol"/>
      </w:rPr>
    </w:lvl>
  </w:abstractNum>
  <w:abstractNum w:abstractNumId="9" w15:restartNumberingAfterBreak="0">
    <w:nsid w:val="49E52CDC"/>
    <w:multiLevelType w:val="hybridMultilevel"/>
    <w:tmpl w:val="AFF4A56A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C6C19C8"/>
    <w:multiLevelType w:val="hybridMultilevel"/>
    <w:tmpl w:val="9A4832F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D6C653B"/>
    <w:multiLevelType w:val="hybridMultilevel"/>
    <w:tmpl w:val="6F28C63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E6BA5"/>
    <w:multiLevelType w:val="hybridMultilevel"/>
    <w:tmpl w:val="32B6C06E"/>
    <w:lvl w:ilvl="0" w:tplc="9F74A3EC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53C57610"/>
    <w:multiLevelType w:val="hybridMultilevel"/>
    <w:tmpl w:val="103C4EFC"/>
    <w:lvl w:ilvl="0" w:tplc="7CC058F4">
      <w:start w:val="1"/>
      <w:numFmt w:val="decimal"/>
      <w:lvlText w:val="%1."/>
      <w:lvlJc w:val="left"/>
      <w:pPr>
        <w:ind w:left="502" w:hanging="360"/>
      </w:pPr>
      <w:rPr>
        <w:rFonts w:hint="default"/>
        <w:b/>
        <w:bCs w:val="0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5A610333"/>
    <w:multiLevelType w:val="hybridMultilevel"/>
    <w:tmpl w:val="CB120188"/>
    <w:lvl w:ilvl="0" w:tplc="38FEEFE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-119" w:hanging="360"/>
      </w:pPr>
    </w:lvl>
    <w:lvl w:ilvl="2" w:tplc="0405001B" w:tentative="1">
      <w:start w:val="1"/>
      <w:numFmt w:val="lowerRoman"/>
      <w:lvlText w:val="%3."/>
      <w:lvlJc w:val="right"/>
      <w:pPr>
        <w:ind w:left="601" w:hanging="180"/>
      </w:pPr>
    </w:lvl>
    <w:lvl w:ilvl="3" w:tplc="0405000F" w:tentative="1">
      <w:start w:val="1"/>
      <w:numFmt w:val="decimal"/>
      <w:lvlText w:val="%4."/>
      <w:lvlJc w:val="left"/>
      <w:pPr>
        <w:ind w:left="1321" w:hanging="360"/>
      </w:pPr>
    </w:lvl>
    <w:lvl w:ilvl="4" w:tplc="04050019" w:tentative="1">
      <w:start w:val="1"/>
      <w:numFmt w:val="lowerLetter"/>
      <w:lvlText w:val="%5."/>
      <w:lvlJc w:val="left"/>
      <w:pPr>
        <w:ind w:left="2041" w:hanging="360"/>
      </w:pPr>
    </w:lvl>
    <w:lvl w:ilvl="5" w:tplc="0405001B" w:tentative="1">
      <w:start w:val="1"/>
      <w:numFmt w:val="lowerRoman"/>
      <w:lvlText w:val="%6."/>
      <w:lvlJc w:val="right"/>
      <w:pPr>
        <w:ind w:left="2761" w:hanging="180"/>
      </w:pPr>
    </w:lvl>
    <w:lvl w:ilvl="6" w:tplc="0405000F" w:tentative="1">
      <w:start w:val="1"/>
      <w:numFmt w:val="decimal"/>
      <w:lvlText w:val="%7."/>
      <w:lvlJc w:val="left"/>
      <w:pPr>
        <w:ind w:left="3481" w:hanging="360"/>
      </w:pPr>
    </w:lvl>
    <w:lvl w:ilvl="7" w:tplc="04050019" w:tentative="1">
      <w:start w:val="1"/>
      <w:numFmt w:val="lowerLetter"/>
      <w:lvlText w:val="%8."/>
      <w:lvlJc w:val="left"/>
      <w:pPr>
        <w:ind w:left="4201" w:hanging="360"/>
      </w:pPr>
    </w:lvl>
    <w:lvl w:ilvl="8" w:tplc="0405001B" w:tentative="1">
      <w:start w:val="1"/>
      <w:numFmt w:val="lowerRoman"/>
      <w:lvlText w:val="%9."/>
      <w:lvlJc w:val="right"/>
      <w:pPr>
        <w:ind w:left="4921" w:hanging="180"/>
      </w:pPr>
    </w:lvl>
  </w:abstractNum>
  <w:abstractNum w:abstractNumId="15" w15:restartNumberingAfterBreak="0">
    <w:nsid w:val="66D26304"/>
    <w:multiLevelType w:val="hybridMultilevel"/>
    <w:tmpl w:val="BDCCC3F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586D1F"/>
    <w:multiLevelType w:val="hybridMultilevel"/>
    <w:tmpl w:val="10724D36"/>
    <w:lvl w:ilvl="0" w:tplc="2B9091A6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 w15:restartNumberingAfterBreak="0">
    <w:nsid w:val="6B932763"/>
    <w:multiLevelType w:val="hybridMultilevel"/>
    <w:tmpl w:val="4CF832E4"/>
    <w:lvl w:ilvl="0" w:tplc="DA00ABF6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B950C35"/>
    <w:multiLevelType w:val="hybridMultilevel"/>
    <w:tmpl w:val="E3944BC8"/>
    <w:lvl w:ilvl="0" w:tplc="5E509F96">
      <w:start w:val="1"/>
      <w:numFmt w:val="upperRoman"/>
      <w:lvlText w:val="%1."/>
      <w:lvlJc w:val="right"/>
      <w:pPr>
        <w:ind w:left="0" w:firstLine="0"/>
      </w:pPr>
      <w:rPr>
        <w:rFonts w:hint="default"/>
        <w:b/>
        <w:i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723B18A0"/>
    <w:multiLevelType w:val="hybridMultilevel"/>
    <w:tmpl w:val="6F28C632"/>
    <w:styleLink w:val="Aktulnseznam1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D950DC2"/>
    <w:multiLevelType w:val="hybridMultilevel"/>
    <w:tmpl w:val="0172BD14"/>
    <w:lvl w:ilvl="0" w:tplc="DF9037FE">
      <w:numFmt w:val="bullet"/>
      <w:lvlText w:val="-"/>
      <w:lvlJc w:val="left"/>
      <w:pPr>
        <w:ind w:left="1143" w:hanging="360"/>
      </w:pPr>
      <w:rPr>
        <w:rFonts w:ascii="Calibri" w:eastAsia="Calibri" w:hAnsi="Calibri" w:cs="Times New Roman" w:hint="default"/>
      </w:rPr>
    </w:lvl>
    <w:lvl w:ilvl="1" w:tplc="834C6882">
      <w:numFmt w:val="bullet"/>
      <w:lvlText w:val="o"/>
      <w:lvlJc w:val="left"/>
      <w:pPr>
        <w:ind w:left="1863" w:hanging="360"/>
      </w:pPr>
      <w:rPr>
        <w:rFonts w:ascii="Courier New" w:hAnsi="Courier New" w:cs="Courier New" w:hint="default"/>
      </w:rPr>
    </w:lvl>
    <w:lvl w:ilvl="2" w:tplc="BF12A0D2">
      <w:numFmt w:val="bullet"/>
      <w:lvlText w:val=""/>
      <w:lvlJc w:val="left"/>
      <w:pPr>
        <w:ind w:left="2583" w:hanging="360"/>
      </w:pPr>
      <w:rPr>
        <w:rFonts w:ascii="Wingdings" w:hAnsi="Wingdings" w:hint="default"/>
      </w:rPr>
    </w:lvl>
    <w:lvl w:ilvl="3" w:tplc="1A126E78">
      <w:numFmt w:val="bullet"/>
      <w:lvlText w:val=""/>
      <w:lvlJc w:val="left"/>
      <w:pPr>
        <w:ind w:left="3303" w:hanging="360"/>
      </w:pPr>
      <w:rPr>
        <w:rFonts w:ascii="Symbol" w:hAnsi="Symbol" w:hint="default"/>
      </w:rPr>
    </w:lvl>
    <w:lvl w:ilvl="4" w:tplc="4A3A0D0E">
      <w:numFmt w:val="bullet"/>
      <w:lvlText w:val="o"/>
      <w:lvlJc w:val="left"/>
      <w:pPr>
        <w:ind w:left="4023" w:hanging="360"/>
      </w:pPr>
      <w:rPr>
        <w:rFonts w:ascii="Courier New" w:hAnsi="Courier New" w:cs="Courier New" w:hint="default"/>
      </w:rPr>
    </w:lvl>
    <w:lvl w:ilvl="5" w:tplc="50068838">
      <w:numFmt w:val="bullet"/>
      <w:lvlText w:val=""/>
      <w:lvlJc w:val="left"/>
      <w:pPr>
        <w:ind w:left="4743" w:hanging="360"/>
      </w:pPr>
      <w:rPr>
        <w:rFonts w:ascii="Wingdings" w:hAnsi="Wingdings" w:hint="default"/>
      </w:rPr>
    </w:lvl>
    <w:lvl w:ilvl="6" w:tplc="76E0D3F2">
      <w:numFmt w:val="bullet"/>
      <w:lvlText w:val=""/>
      <w:lvlJc w:val="left"/>
      <w:pPr>
        <w:ind w:left="5463" w:hanging="360"/>
      </w:pPr>
      <w:rPr>
        <w:rFonts w:ascii="Symbol" w:hAnsi="Symbol" w:hint="default"/>
      </w:rPr>
    </w:lvl>
    <w:lvl w:ilvl="7" w:tplc="85743698">
      <w:numFmt w:val="bullet"/>
      <w:lvlText w:val="o"/>
      <w:lvlJc w:val="left"/>
      <w:pPr>
        <w:ind w:left="6183" w:hanging="360"/>
      </w:pPr>
      <w:rPr>
        <w:rFonts w:ascii="Courier New" w:hAnsi="Courier New" w:cs="Courier New" w:hint="default"/>
      </w:rPr>
    </w:lvl>
    <w:lvl w:ilvl="8" w:tplc="BFE8C3CE">
      <w:numFmt w:val="bullet"/>
      <w:lvlText w:val=""/>
      <w:lvlJc w:val="left"/>
      <w:pPr>
        <w:ind w:left="6903" w:hanging="360"/>
      </w:pPr>
      <w:rPr>
        <w:rFonts w:ascii="Wingdings" w:hAnsi="Wingdings" w:hint="default"/>
      </w:rPr>
    </w:lvl>
  </w:abstractNum>
  <w:num w:numId="1" w16cid:durableId="1422025393">
    <w:abstractNumId w:val="18"/>
  </w:num>
  <w:num w:numId="2" w16cid:durableId="1292707036">
    <w:abstractNumId w:val="9"/>
  </w:num>
  <w:num w:numId="3" w16cid:durableId="1562521062">
    <w:abstractNumId w:val="17"/>
  </w:num>
  <w:num w:numId="4" w16cid:durableId="748313452">
    <w:abstractNumId w:val="0"/>
  </w:num>
  <w:num w:numId="5" w16cid:durableId="1893535808">
    <w:abstractNumId w:val="4"/>
  </w:num>
  <w:num w:numId="6" w16cid:durableId="1226070288">
    <w:abstractNumId w:val="15"/>
  </w:num>
  <w:num w:numId="7" w16cid:durableId="1282882422">
    <w:abstractNumId w:val="10"/>
  </w:num>
  <w:num w:numId="8" w16cid:durableId="505099110">
    <w:abstractNumId w:val="7"/>
  </w:num>
  <w:num w:numId="9" w16cid:durableId="217010956">
    <w:abstractNumId w:val="16"/>
  </w:num>
  <w:num w:numId="10" w16cid:durableId="6830345">
    <w:abstractNumId w:val="11"/>
  </w:num>
  <w:num w:numId="11" w16cid:durableId="1378697310">
    <w:abstractNumId w:val="13"/>
  </w:num>
  <w:num w:numId="12" w16cid:durableId="816383246">
    <w:abstractNumId w:val="1"/>
  </w:num>
  <w:num w:numId="13" w16cid:durableId="1157575701">
    <w:abstractNumId w:val="8"/>
    <w:lvlOverride w:ilvl="0">
      <w:lvl w:ilvl="0">
        <w:numFmt w:val="bullet"/>
        <w:pStyle w:val="Seznamsodrkami3"/>
        <w:lvlText w:val="-"/>
        <w:lvlJc w:val="left"/>
        <w:pPr>
          <w:ind w:left="360" w:hanging="360"/>
        </w:pPr>
        <w:rPr>
          <w:rFonts w:ascii="Times New Roman" w:hAnsi="Times New Roman" w:cs="Times New Roman"/>
        </w:rPr>
      </w:lvl>
    </w:lvlOverride>
  </w:num>
  <w:num w:numId="14" w16cid:durableId="930548644">
    <w:abstractNumId w:val="8"/>
  </w:num>
  <w:num w:numId="15" w16cid:durableId="616066697">
    <w:abstractNumId w:val="12"/>
  </w:num>
  <w:num w:numId="16" w16cid:durableId="19164712">
    <w:abstractNumId w:val="19"/>
  </w:num>
  <w:num w:numId="17" w16cid:durableId="1077553199">
    <w:abstractNumId w:val="2"/>
  </w:num>
  <w:num w:numId="18" w16cid:durableId="629479219">
    <w:abstractNumId w:val="3"/>
  </w:num>
  <w:num w:numId="19" w16cid:durableId="1690134112">
    <w:abstractNumId w:val="5"/>
  </w:num>
  <w:num w:numId="20" w16cid:durableId="1406490434">
    <w:abstractNumId w:val="14"/>
  </w:num>
  <w:num w:numId="21" w16cid:durableId="348875462">
    <w:abstractNumId w:val="20"/>
  </w:num>
  <w:num w:numId="22" w16cid:durableId="554051813">
    <w:abstractNumId w:val="6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13F0"/>
    <w:rsid w:val="00000DA2"/>
    <w:rsid w:val="00001BBF"/>
    <w:rsid w:val="000021B4"/>
    <w:rsid w:val="0000276E"/>
    <w:rsid w:val="00002FD8"/>
    <w:rsid w:val="000032BF"/>
    <w:rsid w:val="0000381E"/>
    <w:rsid w:val="00004399"/>
    <w:rsid w:val="00005200"/>
    <w:rsid w:val="0000522B"/>
    <w:rsid w:val="00005341"/>
    <w:rsid w:val="00005917"/>
    <w:rsid w:val="00005AE1"/>
    <w:rsid w:val="00005C10"/>
    <w:rsid w:val="00005F00"/>
    <w:rsid w:val="00006412"/>
    <w:rsid w:val="00006746"/>
    <w:rsid w:val="00006F3C"/>
    <w:rsid w:val="0000750B"/>
    <w:rsid w:val="00010C66"/>
    <w:rsid w:val="00011B28"/>
    <w:rsid w:val="00011BA2"/>
    <w:rsid w:val="000123A2"/>
    <w:rsid w:val="00013A43"/>
    <w:rsid w:val="00014265"/>
    <w:rsid w:val="000143F4"/>
    <w:rsid w:val="000156E5"/>
    <w:rsid w:val="00015BAD"/>
    <w:rsid w:val="00016773"/>
    <w:rsid w:val="00016D2A"/>
    <w:rsid w:val="0001720F"/>
    <w:rsid w:val="00020C11"/>
    <w:rsid w:val="00020DD2"/>
    <w:rsid w:val="000222BA"/>
    <w:rsid w:val="00022970"/>
    <w:rsid w:val="00022AA3"/>
    <w:rsid w:val="00023325"/>
    <w:rsid w:val="000237B6"/>
    <w:rsid w:val="000237DD"/>
    <w:rsid w:val="0002472B"/>
    <w:rsid w:val="00024799"/>
    <w:rsid w:val="000248BB"/>
    <w:rsid w:val="0002491D"/>
    <w:rsid w:val="00024D30"/>
    <w:rsid w:val="000258FD"/>
    <w:rsid w:val="000260CA"/>
    <w:rsid w:val="00026616"/>
    <w:rsid w:val="00027A73"/>
    <w:rsid w:val="00027E56"/>
    <w:rsid w:val="000305DE"/>
    <w:rsid w:val="00030CB3"/>
    <w:rsid w:val="00031134"/>
    <w:rsid w:val="000311F2"/>
    <w:rsid w:val="00031347"/>
    <w:rsid w:val="000318CF"/>
    <w:rsid w:val="00031F22"/>
    <w:rsid w:val="000326CF"/>
    <w:rsid w:val="00032AF8"/>
    <w:rsid w:val="000331FD"/>
    <w:rsid w:val="00033D5E"/>
    <w:rsid w:val="000349DE"/>
    <w:rsid w:val="000358ED"/>
    <w:rsid w:val="00036219"/>
    <w:rsid w:val="00036671"/>
    <w:rsid w:val="00036688"/>
    <w:rsid w:val="00036740"/>
    <w:rsid w:val="0003709F"/>
    <w:rsid w:val="00037A7B"/>
    <w:rsid w:val="00037CBF"/>
    <w:rsid w:val="00040539"/>
    <w:rsid w:val="00040AFC"/>
    <w:rsid w:val="00041E0D"/>
    <w:rsid w:val="00042BCA"/>
    <w:rsid w:val="00042EAE"/>
    <w:rsid w:val="000431BC"/>
    <w:rsid w:val="0004335B"/>
    <w:rsid w:val="00044360"/>
    <w:rsid w:val="00044A32"/>
    <w:rsid w:val="00044E9C"/>
    <w:rsid w:val="0004501D"/>
    <w:rsid w:val="00045AE2"/>
    <w:rsid w:val="00046E51"/>
    <w:rsid w:val="00047A64"/>
    <w:rsid w:val="00050358"/>
    <w:rsid w:val="00050558"/>
    <w:rsid w:val="000505A7"/>
    <w:rsid w:val="00050C8A"/>
    <w:rsid w:val="00050E6B"/>
    <w:rsid w:val="00051054"/>
    <w:rsid w:val="00051BFA"/>
    <w:rsid w:val="00052B78"/>
    <w:rsid w:val="00053BF6"/>
    <w:rsid w:val="00053D5D"/>
    <w:rsid w:val="00054C2F"/>
    <w:rsid w:val="00055625"/>
    <w:rsid w:val="00056089"/>
    <w:rsid w:val="00056EDF"/>
    <w:rsid w:val="000571E4"/>
    <w:rsid w:val="00060023"/>
    <w:rsid w:val="000604F6"/>
    <w:rsid w:val="00060A97"/>
    <w:rsid w:val="00060F6D"/>
    <w:rsid w:val="0006112A"/>
    <w:rsid w:val="0006126B"/>
    <w:rsid w:val="0006152C"/>
    <w:rsid w:val="00061A03"/>
    <w:rsid w:val="00061C5B"/>
    <w:rsid w:val="00061D6C"/>
    <w:rsid w:val="000624B1"/>
    <w:rsid w:val="000627C1"/>
    <w:rsid w:val="000639EC"/>
    <w:rsid w:val="00064597"/>
    <w:rsid w:val="000645F2"/>
    <w:rsid w:val="00064664"/>
    <w:rsid w:val="0006467E"/>
    <w:rsid w:val="000658CE"/>
    <w:rsid w:val="000661B7"/>
    <w:rsid w:val="000663EA"/>
    <w:rsid w:val="000665B9"/>
    <w:rsid w:val="000665C4"/>
    <w:rsid w:val="00066914"/>
    <w:rsid w:val="000670A0"/>
    <w:rsid w:val="00067150"/>
    <w:rsid w:val="000678F4"/>
    <w:rsid w:val="0007035B"/>
    <w:rsid w:val="0007067A"/>
    <w:rsid w:val="000707EE"/>
    <w:rsid w:val="00071435"/>
    <w:rsid w:val="0007225E"/>
    <w:rsid w:val="000724AE"/>
    <w:rsid w:val="00072969"/>
    <w:rsid w:val="00072ADF"/>
    <w:rsid w:val="00073468"/>
    <w:rsid w:val="000737F0"/>
    <w:rsid w:val="00073813"/>
    <w:rsid w:val="000741E6"/>
    <w:rsid w:val="00074D3A"/>
    <w:rsid w:val="00076C07"/>
    <w:rsid w:val="00076DBC"/>
    <w:rsid w:val="00076EEA"/>
    <w:rsid w:val="0007765F"/>
    <w:rsid w:val="00077C4A"/>
    <w:rsid w:val="00077E6D"/>
    <w:rsid w:val="0008071E"/>
    <w:rsid w:val="00080E20"/>
    <w:rsid w:val="000818DB"/>
    <w:rsid w:val="00082702"/>
    <w:rsid w:val="0008298D"/>
    <w:rsid w:val="00082B57"/>
    <w:rsid w:val="00082F0A"/>
    <w:rsid w:val="000832B4"/>
    <w:rsid w:val="00083BB0"/>
    <w:rsid w:val="0008410B"/>
    <w:rsid w:val="0008442C"/>
    <w:rsid w:val="000844C2"/>
    <w:rsid w:val="000850B6"/>
    <w:rsid w:val="000855C2"/>
    <w:rsid w:val="00085A07"/>
    <w:rsid w:val="00085CE4"/>
    <w:rsid w:val="00086F3A"/>
    <w:rsid w:val="00087FA4"/>
    <w:rsid w:val="0009027E"/>
    <w:rsid w:val="00090910"/>
    <w:rsid w:val="00091946"/>
    <w:rsid w:val="00091A9A"/>
    <w:rsid w:val="0009277F"/>
    <w:rsid w:val="00092C32"/>
    <w:rsid w:val="000938C6"/>
    <w:rsid w:val="000939F3"/>
    <w:rsid w:val="00093BD8"/>
    <w:rsid w:val="00093CCE"/>
    <w:rsid w:val="00094A2A"/>
    <w:rsid w:val="000950B2"/>
    <w:rsid w:val="0009543D"/>
    <w:rsid w:val="00096916"/>
    <w:rsid w:val="00096E5A"/>
    <w:rsid w:val="000A01C6"/>
    <w:rsid w:val="000A09BF"/>
    <w:rsid w:val="000A0E1E"/>
    <w:rsid w:val="000A0F67"/>
    <w:rsid w:val="000A1784"/>
    <w:rsid w:val="000A226A"/>
    <w:rsid w:val="000A2639"/>
    <w:rsid w:val="000A28B0"/>
    <w:rsid w:val="000A419B"/>
    <w:rsid w:val="000A45DB"/>
    <w:rsid w:val="000A4A2B"/>
    <w:rsid w:val="000A4FB7"/>
    <w:rsid w:val="000A53C9"/>
    <w:rsid w:val="000A6CC4"/>
    <w:rsid w:val="000A7049"/>
    <w:rsid w:val="000A78F6"/>
    <w:rsid w:val="000B1B3D"/>
    <w:rsid w:val="000B241E"/>
    <w:rsid w:val="000B28B1"/>
    <w:rsid w:val="000B2DD1"/>
    <w:rsid w:val="000B2FAD"/>
    <w:rsid w:val="000B31CA"/>
    <w:rsid w:val="000B3230"/>
    <w:rsid w:val="000B32F2"/>
    <w:rsid w:val="000B375D"/>
    <w:rsid w:val="000B3AFD"/>
    <w:rsid w:val="000B3E1C"/>
    <w:rsid w:val="000B4397"/>
    <w:rsid w:val="000B43B4"/>
    <w:rsid w:val="000B441D"/>
    <w:rsid w:val="000B4CCC"/>
    <w:rsid w:val="000B4E48"/>
    <w:rsid w:val="000B5B0D"/>
    <w:rsid w:val="000B6294"/>
    <w:rsid w:val="000B66D9"/>
    <w:rsid w:val="000B73E3"/>
    <w:rsid w:val="000C0075"/>
    <w:rsid w:val="000C00FC"/>
    <w:rsid w:val="000C0CC3"/>
    <w:rsid w:val="000C0D96"/>
    <w:rsid w:val="000C14B2"/>
    <w:rsid w:val="000C15D3"/>
    <w:rsid w:val="000C1ABE"/>
    <w:rsid w:val="000C1CFF"/>
    <w:rsid w:val="000C26B1"/>
    <w:rsid w:val="000C27B5"/>
    <w:rsid w:val="000C2E21"/>
    <w:rsid w:val="000C3726"/>
    <w:rsid w:val="000C4EDE"/>
    <w:rsid w:val="000C5077"/>
    <w:rsid w:val="000C5D9C"/>
    <w:rsid w:val="000C6582"/>
    <w:rsid w:val="000C695A"/>
    <w:rsid w:val="000C6D06"/>
    <w:rsid w:val="000D0792"/>
    <w:rsid w:val="000D0DC3"/>
    <w:rsid w:val="000D16D9"/>
    <w:rsid w:val="000D1A3A"/>
    <w:rsid w:val="000D1D94"/>
    <w:rsid w:val="000D2329"/>
    <w:rsid w:val="000D2624"/>
    <w:rsid w:val="000D26FF"/>
    <w:rsid w:val="000D2BAE"/>
    <w:rsid w:val="000D3656"/>
    <w:rsid w:val="000D49C7"/>
    <w:rsid w:val="000D4F49"/>
    <w:rsid w:val="000D55B5"/>
    <w:rsid w:val="000D5920"/>
    <w:rsid w:val="000D5990"/>
    <w:rsid w:val="000D744F"/>
    <w:rsid w:val="000D7810"/>
    <w:rsid w:val="000E0A75"/>
    <w:rsid w:val="000E0CE2"/>
    <w:rsid w:val="000E0D8D"/>
    <w:rsid w:val="000E13F1"/>
    <w:rsid w:val="000E19FD"/>
    <w:rsid w:val="000E36C0"/>
    <w:rsid w:val="000E3B30"/>
    <w:rsid w:val="000E4093"/>
    <w:rsid w:val="000E5FCC"/>
    <w:rsid w:val="000E61ED"/>
    <w:rsid w:val="000E6428"/>
    <w:rsid w:val="000E6493"/>
    <w:rsid w:val="000E65A7"/>
    <w:rsid w:val="000E6692"/>
    <w:rsid w:val="000E6816"/>
    <w:rsid w:val="000E6993"/>
    <w:rsid w:val="000E77B9"/>
    <w:rsid w:val="000E7D18"/>
    <w:rsid w:val="000F033A"/>
    <w:rsid w:val="000F0561"/>
    <w:rsid w:val="000F0F8C"/>
    <w:rsid w:val="000F11C1"/>
    <w:rsid w:val="000F17FD"/>
    <w:rsid w:val="000F1D72"/>
    <w:rsid w:val="000F3B70"/>
    <w:rsid w:val="000F3E37"/>
    <w:rsid w:val="000F3F32"/>
    <w:rsid w:val="000F4494"/>
    <w:rsid w:val="000F48DA"/>
    <w:rsid w:val="000F492C"/>
    <w:rsid w:val="000F4B93"/>
    <w:rsid w:val="000F4F6A"/>
    <w:rsid w:val="000F6412"/>
    <w:rsid w:val="000F67F5"/>
    <w:rsid w:val="000F79E0"/>
    <w:rsid w:val="00100381"/>
    <w:rsid w:val="001011BC"/>
    <w:rsid w:val="0010146E"/>
    <w:rsid w:val="00101B4F"/>
    <w:rsid w:val="00102284"/>
    <w:rsid w:val="001034FC"/>
    <w:rsid w:val="0010396C"/>
    <w:rsid w:val="00103F1E"/>
    <w:rsid w:val="001046C4"/>
    <w:rsid w:val="0010553F"/>
    <w:rsid w:val="00105C01"/>
    <w:rsid w:val="0010637B"/>
    <w:rsid w:val="001071E2"/>
    <w:rsid w:val="00110729"/>
    <w:rsid w:val="00110A35"/>
    <w:rsid w:val="00111527"/>
    <w:rsid w:val="00112165"/>
    <w:rsid w:val="001121AE"/>
    <w:rsid w:val="001126E6"/>
    <w:rsid w:val="00113FA4"/>
    <w:rsid w:val="001143B9"/>
    <w:rsid w:val="001147C7"/>
    <w:rsid w:val="00114DCA"/>
    <w:rsid w:val="001159A3"/>
    <w:rsid w:val="00115A18"/>
    <w:rsid w:val="00116A8F"/>
    <w:rsid w:val="00116E33"/>
    <w:rsid w:val="001170E5"/>
    <w:rsid w:val="00117EBE"/>
    <w:rsid w:val="001209F3"/>
    <w:rsid w:val="00120B87"/>
    <w:rsid w:val="00120E25"/>
    <w:rsid w:val="00121AFD"/>
    <w:rsid w:val="00121F87"/>
    <w:rsid w:val="00122C33"/>
    <w:rsid w:val="00123E67"/>
    <w:rsid w:val="00123EE1"/>
    <w:rsid w:val="00124E22"/>
    <w:rsid w:val="00125C18"/>
    <w:rsid w:val="0012664F"/>
    <w:rsid w:val="001277F1"/>
    <w:rsid w:val="00127DCE"/>
    <w:rsid w:val="0013010A"/>
    <w:rsid w:val="001306D7"/>
    <w:rsid w:val="00130AB9"/>
    <w:rsid w:val="001312AF"/>
    <w:rsid w:val="001333AD"/>
    <w:rsid w:val="001336B5"/>
    <w:rsid w:val="00133B2E"/>
    <w:rsid w:val="00133C71"/>
    <w:rsid w:val="00133EE5"/>
    <w:rsid w:val="00134346"/>
    <w:rsid w:val="00134855"/>
    <w:rsid w:val="00135509"/>
    <w:rsid w:val="001356DC"/>
    <w:rsid w:val="00135B85"/>
    <w:rsid w:val="00136165"/>
    <w:rsid w:val="00136361"/>
    <w:rsid w:val="00136F4E"/>
    <w:rsid w:val="00136FCD"/>
    <w:rsid w:val="001370EF"/>
    <w:rsid w:val="00137183"/>
    <w:rsid w:val="001376EF"/>
    <w:rsid w:val="00141328"/>
    <w:rsid w:val="001417F0"/>
    <w:rsid w:val="00141ED1"/>
    <w:rsid w:val="0014206C"/>
    <w:rsid w:val="001421CC"/>
    <w:rsid w:val="001432C4"/>
    <w:rsid w:val="00144A97"/>
    <w:rsid w:val="0014664F"/>
    <w:rsid w:val="00146A96"/>
    <w:rsid w:val="00146C7B"/>
    <w:rsid w:val="00147271"/>
    <w:rsid w:val="00147FA3"/>
    <w:rsid w:val="00150326"/>
    <w:rsid w:val="001510D6"/>
    <w:rsid w:val="0015199F"/>
    <w:rsid w:val="00151BE7"/>
    <w:rsid w:val="001522B6"/>
    <w:rsid w:val="00152B67"/>
    <w:rsid w:val="00152FA6"/>
    <w:rsid w:val="001531BF"/>
    <w:rsid w:val="00153505"/>
    <w:rsid w:val="001536CE"/>
    <w:rsid w:val="00153DCE"/>
    <w:rsid w:val="001549DC"/>
    <w:rsid w:val="00154D6D"/>
    <w:rsid w:val="00155206"/>
    <w:rsid w:val="00155C13"/>
    <w:rsid w:val="00156353"/>
    <w:rsid w:val="001571BE"/>
    <w:rsid w:val="00157F07"/>
    <w:rsid w:val="001621A1"/>
    <w:rsid w:val="00162731"/>
    <w:rsid w:val="00163256"/>
    <w:rsid w:val="001634BA"/>
    <w:rsid w:val="001636EF"/>
    <w:rsid w:val="00163D92"/>
    <w:rsid w:val="001649CD"/>
    <w:rsid w:val="0016511C"/>
    <w:rsid w:val="0016513D"/>
    <w:rsid w:val="0016563A"/>
    <w:rsid w:val="00165782"/>
    <w:rsid w:val="001657F1"/>
    <w:rsid w:val="001658FC"/>
    <w:rsid w:val="00166A8A"/>
    <w:rsid w:val="00166AF9"/>
    <w:rsid w:val="00166BBD"/>
    <w:rsid w:val="00167902"/>
    <w:rsid w:val="001679FA"/>
    <w:rsid w:val="00167E57"/>
    <w:rsid w:val="00170134"/>
    <w:rsid w:val="00170319"/>
    <w:rsid w:val="00170785"/>
    <w:rsid w:val="00170963"/>
    <w:rsid w:val="00170A2D"/>
    <w:rsid w:val="00172716"/>
    <w:rsid w:val="00173BEF"/>
    <w:rsid w:val="00173C2C"/>
    <w:rsid w:val="00173C42"/>
    <w:rsid w:val="00173D1E"/>
    <w:rsid w:val="00173F40"/>
    <w:rsid w:val="00174701"/>
    <w:rsid w:val="00174A7D"/>
    <w:rsid w:val="00174E48"/>
    <w:rsid w:val="001752BB"/>
    <w:rsid w:val="0017539B"/>
    <w:rsid w:val="00175CA8"/>
    <w:rsid w:val="00176162"/>
    <w:rsid w:val="00176619"/>
    <w:rsid w:val="00176A15"/>
    <w:rsid w:val="00177FB0"/>
    <w:rsid w:val="001806E5"/>
    <w:rsid w:val="001809B3"/>
    <w:rsid w:val="0018198C"/>
    <w:rsid w:val="001820A1"/>
    <w:rsid w:val="00182A3D"/>
    <w:rsid w:val="00182B0A"/>
    <w:rsid w:val="00183EB4"/>
    <w:rsid w:val="001849EF"/>
    <w:rsid w:val="001857E5"/>
    <w:rsid w:val="00185B92"/>
    <w:rsid w:val="00185F60"/>
    <w:rsid w:val="001874FF"/>
    <w:rsid w:val="00190688"/>
    <w:rsid w:val="001909C3"/>
    <w:rsid w:val="00190A3E"/>
    <w:rsid w:val="00190EB6"/>
    <w:rsid w:val="00191385"/>
    <w:rsid w:val="0019186B"/>
    <w:rsid w:val="00191D7F"/>
    <w:rsid w:val="00192369"/>
    <w:rsid w:val="00192DF5"/>
    <w:rsid w:val="00193320"/>
    <w:rsid w:val="00194589"/>
    <w:rsid w:val="00194A48"/>
    <w:rsid w:val="0019591D"/>
    <w:rsid w:val="00196432"/>
    <w:rsid w:val="00196562"/>
    <w:rsid w:val="001965BB"/>
    <w:rsid w:val="00196DD0"/>
    <w:rsid w:val="00196E14"/>
    <w:rsid w:val="001970F5"/>
    <w:rsid w:val="0019763E"/>
    <w:rsid w:val="001A021A"/>
    <w:rsid w:val="001A0693"/>
    <w:rsid w:val="001A0878"/>
    <w:rsid w:val="001A0FDE"/>
    <w:rsid w:val="001A16B5"/>
    <w:rsid w:val="001A1E40"/>
    <w:rsid w:val="001A21B1"/>
    <w:rsid w:val="001A350C"/>
    <w:rsid w:val="001A39AA"/>
    <w:rsid w:val="001A44FC"/>
    <w:rsid w:val="001A4D23"/>
    <w:rsid w:val="001A545C"/>
    <w:rsid w:val="001A6123"/>
    <w:rsid w:val="001A65D5"/>
    <w:rsid w:val="001A6BE2"/>
    <w:rsid w:val="001A728E"/>
    <w:rsid w:val="001A748B"/>
    <w:rsid w:val="001A7BE8"/>
    <w:rsid w:val="001B0560"/>
    <w:rsid w:val="001B06E1"/>
    <w:rsid w:val="001B08B1"/>
    <w:rsid w:val="001B1AB9"/>
    <w:rsid w:val="001B34D0"/>
    <w:rsid w:val="001B35E5"/>
    <w:rsid w:val="001B4174"/>
    <w:rsid w:val="001B41B4"/>
    <w:rsid w:val="001B4B97"/>
    <w:rsid w:val="001B5A14"/>
    <w:rsid w:val="001B60BF"/>
    <w:rsid w:val="001B6421"/>
    <w:rsid w:val="001B67B6"/>
    <w:rsid w:val="001B6BAA"/>
    <w:rsid w:val="001B6D54"/>
    <w:rsid w:val="001B730B"/>
    <w:rsid w:val="001B75BA"/>
    <w:rsid w:val="001B7E72"/>
    <w:rsid w:val="001B7FA2"/>
    <w:rsid w:val="001C1314"/>
    <w:rsid w:val="001C1934"/>
    <w:rsid w:val="001C1DC5"/>
    <w:rsid w:val="001C1EE0"/>
    <w:rsid w:val="001C1EFA"/>
    <w:rsid w:val="001C2523"/>
    <w:rsid w:val="001C38B0"/>
    <w:rsid w:val="001C3ECB"/>
    <w:rsid w:val="001C48A1"/>
    <w:rsid w:val="001C5A78"/>
    <w:rsid w:val="001C5D05"/>
    <w:rsid w:val="001C6C95"/>
    <w:rsid w:val="001D0413"/>
    <w:rsid w:val="001D0420"/>
    <w:rsid w:val="001D1BB7"/>
    <w:rsid w:val="001D1E83"/>
    <w:rsid w:val="001D2E0C"/>
    <w:rsid w:val="001D30FE"/>
    <w:rsid w:val="001D36E8"/>
    <w:rsid w:val="001D3A0F"/>
    <w:rsid w:val="001D3E32"/>
    <w:rsid w:val="001D3E7F"/>
    <w:rsid w:val="001D3EC6"/>
    <w:rsid w:val="001D3F95"/>
    <w:rsid w:val="001D4609"/>
    <w:rsid w:val="001D4639"/>
    <w:rsid w:val="001D466A"/>
    <w:rsid w:val="001D55D9"/>
    <w:rsid w:val="001D58BC"/>
    <w:rsid w:val="001D5F8B"/>
    <w:rsid w:val="001D636A"/>
    <w:rsid w:val="001D7525"/>
    <w:rsid w:val="001D7DDE"/>
    <w:rsid w:val="001D7E22"/>
    <w:rsid w:val="001D7E42"/>
    <w:rsid w:val="001E0001"/>
    <w:rsid w:val="001E04A7"/>
    <w:rsid w:val="001E08CC"/>
    <w:rsid w:val="001E1117"/>
    <w:rsid w:val="001E20B6"/>
    <w:rsid w:val="001E26BF"/>
    <w:rsid w:val="001E26E0"/>
    <w:rsid w:val="001E2F31"/>
    <w:rsid w:val="001E317D"/>
    <w:rsid w:val="001E32B0"/>
    <w:rsid w:val="001E3971"/>
    <w:rsid w:val="001E3DB3"/>
    <w:rsid w:val="001E5266"/>
    <w:rsid w:val="001E53DD"/>
    <w:rsid w:val="001E5E90"/>
    <w:rsid w:val="001E6405"/>
    <w:rsid w:val="001E65E6"/>
    <w:rsid w:val="001E6B9C"/>
    <w:rsid w:val="001E7756"/>
    <w:rsid w:val="001E7C5E"/>
    <w:rsid w:val="001F0807"/>
    <w:rsid w:val="001F0945"/>
    <w:rsid w:val="001F1B6F"/>
    <w:rsid w:val="001F2C9B"/>
    <w:rsid w:val="001F3A5F"/>
    <w:rsid w:val="001F3ADC"/>
    <w:rsid w:val="001F41CC"/>
    <w:rsid w:val="001F44B5"/>
    <w:rsid w:val="001F4FC3"/>
    <w:rsid w:val="001F63EE"/>
    <w:rsid w:val="001F6739"/>
    <w:rsid w:val="001F7C9B"/>
    <w:rsid w:val="001F7F9B"/>
    <w:rsid w:val="00200513"/>
    <w:rsid w:val="00200EE6"/>
    <w:rsid w:val="00201B51"/>
    <w:rsid w:val="0020249E"/>
    <w:rsid w:val="00202D85"/>
    <w:rsid w:val="002037BC"/>
    <w:rsid w:val="00204FEC"/>
    <w:rsid w:val="0020505F"/>
    <w:rsid w:val="002057F0"/>
    <w:rsid w:val="0020639A"/>
    <w:rsid w:val="00206595"/>
    <w:rsid w:val="00207433"/>
    <w:rsid w:val="002076F4"/>
    <w:rsid w:val="00207868"/>
    <w:rsid w:val="00211249"/>
    <w:rsid w:val="0021166B"/>
    <w:rsid w:val="00211D1D"/>
    <w:rsid w:val="002128B1"/>
    <w:rsid w:val="002136D4"/>
    <w:rsid w:val="00213A51"/>
    <w:rsid w:val="00213ABF"/>
    <w:rsid w:val="00213B1F"/>
    <w:rsid w:val="00214594"/>
    <w:rsid w:val="002149E3"/>
    <w:rsid w:val="00214A54"/>
    <w:rsid w:val="00214C19"/>
    <w:rsid w:val="00215329"/>
    <w:rsid w:val="00215670"/>
    <w:rsid w:val="002157CE"/>
    <w:rsid w:val="00215E9D"/>
    <w:rsid w:val="00216B35"/>
    <w:rsid w:val="00216BF6"/>
    <w:rsid w:val="00217A0A"/>
    <w:rsid w:val="00217F28"/>
    <w:rsid w:val="00220648"/>
    <w:rsid w:val="0022136B"/>
    <w:rsid w:val="00221AC6"/>
    <w:rsid w:val="00221BCF"/>
    <w:rsid w:val="00222CC4"/>
    <w:rsid w:val="00222D88"/>
    <w:rsid w:val="002233D1"/>
    <w:rsid w:val="00223FE7"/>
    <w:rsid w:val="0022507D"/>
    <w:rsid w:val="00225856"/>
    <w:rsid w:val="002260E3"/>
    <w:rsid w:val="002266D5"/>
    <w:rsid w:val="0022691C"/>
    <w:rsid w:val="002270B4"/>
    <w:rsid w:val="002271F5"/>
    <w:rsid w:val="00227F34"/>
    <w:rsid w:val="00230026"/>
    <w:rsid w:val="00230EF7"/>
    <w:rsid w:val="002311AF"/>
    <w:rsid w:val="00231587"/>
    <w:rsid w:val="00232321"/>
    <w:rsid w:val="002324C2"/>
    <w:rsid w:val="00233BE4"/>
    <w:rsid w:val="00233C5C"/>
    <w:rsid w:val="002345EC"/>
    <w:rsid w:val="002345F4"/>
    <w:rsid w:val="002347A2"/>
    <w:rsid w:val="00234952"/>
    <w:rsid w:val="00235DEB"/>
    <w:rsid w:val="00236945"/>
    <w:rsid w:val="00236E97"/>
    <w:rsid w:val="00236F7C"/>
    <w:rsid w:val="002371B5"/>
    <w:rsid w:val="002372E1"/>
    <w:rsid w:val="00237DF9"/>
    <w:rsid w:val="002400E7"/>
    <w:rsid w:val="002411B6"/>
    <w:rsid w:val="00241956"/>
    <w:rsid w:val="00241C62"/>
    <w:rsid w:val="00242870"/>
    <w:rsid w:val="00242A92"/>
    <w:rsid w:val="002438CB"/>
    <w:rsid w:val="00243DA8"/>
    <w:rsid w:val="002446AE"/>
    <w:rsid w:val="00244D2C"/>
    <w:rsid w:val="00244DE3"/>
    <w:rsid w:val="00244E07"/>
    <w:rsid w:val="0024526D"/>
    <w:rsid w:val="002459A9"/>
    <w:rsid w:val="00245A6F"/>
    <w:rsid w:val="00246492"/>
    <w:rsid w:val="00250668"/>
    <w:rsid w:val="00250BEF"/>
    <w:rsid w:val="00251373"/>
    <w:rsid w:val="00251C7F"/>
    <w:rsid w:val="002524B0"/>
    <w:rsid w:val="00252572"/>
    <w:rsid w:val="00252CA6"/>
    <w:rsid w:val="002540F1"/>
    <w:rsid w:val="0025462F"/>
    <w:rsid w:val="0025491E"/>
    <w:rsid w:val="00254D62"/>
    <w:rsid w:val="00255F68"/>
    <w:rsid w:val="00256B8F"/>
    <w:rsid w:val="00256D5C"/>
    <w:rsid w:val="00257810"/>
    <w:rsid w:val="00257A9C"/>
    <w:rsid w:val="002601EA"/>
    <w:rsid w:val="00260446"/>
    <w:rsid w:val="00260B5B"/>
    <w:rsid w:val="0026103C"/>
    <w:rsid w:val="0026184B"/>
    <w:rsid w:val="00261A05"/>
    <w:rsid w:val="00261E16"/>
    <w:rsid w:val="002620EE"/>
    <w:rsid w:val="00262146"/>
    <w:rsid w:val="00263547"/>
    <w:rsid w:val="00263A78"/>
    <w:rsid w:val="0026408C"/>
    <w:rsid w:val="0026447D"/>
    <w:rsid w:val="00264B59"/>
    <w:rsid w:val="00265220"/>
    <w:rsid w:val="002656F3"/>
    <w:rsid w:val="002660FB"/>
    <w:rsid w:val="00266912"/>
    <w:rsid w:val="00266A86"/>
    <w:rsid w:val="00266AE9"/>
    <w:rsid w:val="00266B2F"/>
    <w:rsid w:val="00266C99"/>
    <w:rsid w:val="002671F5"/>
    <w:rsid w:val="00267394"/>
    <w:rsid w:val="00267734"/>
    <w:rsid w:val="00267AA1"/>
    <w:rsid w:val="002704BB"/>
    <w:rsid w:val="00270775"/>
    <w:rsid w:val="0027086F"/>
    <w:rsid w:val="00270E53"/>
    <w:rsid w:val="00271018"/>
    <w:rsid w:val="002717F7"/>
    <w:rsid w:val="00272F00"/>
    <w:rsid w:val="00273830"/>
    <w:rsid w:val="002738D5"/>
    <w:rsid w:val="002753EA"/>
    <w:rsid w:val="002757A7"/>
    <w:rsid w:val="002771BA"/>
    <w:rsid w:val="0027764C"/>
    <w:rsid w:val="002776AD"/>
    <w:rsid w:val="00277B9D"/>
    <w:rsid w:val="00280154"/>
    <w:rsid w:val="00280623"/>
    <w:rsid w:val="002808F1"/>
    <w:rsid w:val="00280C4A"/>
    <w:rsid w:val="00280C65"/>
    <w:rsid w:val="002814E2"/>
    <w:rsid w:val="00281DDE"/>
    <w:rsid w:val="00282489"/>
    <w:rsid w:val="002827F1"/>
    <w:rsid w:val="00282A65"/>
    <w:rsid w:val="00282D76"/>
    <w:rsid w:val="00283D74"/>
    <w:rsid w:val="00284DA0"/>
    <w:rsid w:val="00285141"/>
    <w:rsid w:val="002854D3"/>
    <w:rsid w:val="00285B25"/>
    <w:rsid w:val="00287730"/>
    <w:rsid w:val="00287B3D"/>
    <w:rsid w:val="002901EA"/>
    <w:rsid w:val="002916B0"/>
    <w:rsid w:val="002927FD"/>
    <w:rsid w:val="00292E93"/>
    <w:rsid w:val="00293410"/>
    <w:rsid w:val="002938B9"/>
    <w:rsid w:val="0029398C"/>
    <w:rsid w:val="0029431B"/>
    <w:rsid w:val="0029444B"/>
    <w:rsid w:val="002946F9"/>
    <w:rsid w:val="00294F1C"/>
    <w:rsid w:val="00295011"/>
    <w:rsid w:val="002953CA"/>
    <w:rsid w:val="00295D6F"/>
    <w:rsid w:val="00297D65"/>
    <w:rsid w:val="00297F7B"/>
    <w:rsid w:val="00297FBE"/>
    <w:rsid w:val="002A045D"/>
    <w:rsid w:val="002A167B"/>
    <w:rsid w:val="002A1ACB"/>
    <w:rsid w:val="002A1BCF"/>
    <w:rsid w:val="002A1CB3"/>
    <w:rsid w:val="002A2096"/>
    <w:rsid w:val="002A298C"/>
    <w:rsid w:val="002A2DB2"/>
    <w:rsid w:val="002A34E0"/>
    <w:rsid w:val="002A36EB"/>
    <w:rsid w:val="002A45D4"/>
    <w:rsid w:val="002A4A14"/>
    <w:rsid w:val="002A4C31"/>
    <w:rsid w:val="002A596B"/>
    <w:rsid w:val="002A597D"/>
    <w:rsid w:val="002A5EDD"/>
    <w:rsid w:val="002A6458"/>
    <w:rsid w:val="002A65C8"/>
    <w:rsid w:val="002A6909"/>
    <w:rsid w:val="002A6B5C"/>
    <w:rsid w:val="002A74C9"/>
    <w:rsid w:val="002A7C2E"/>
    <w:rsid w:val="002A7F70"/>
    <w:rsid w:val="002B0986"/>
    <w:rsid w:val="002B09F2"/>
    <w:rsid w:val="002B0D85"/>
    <w:rsid w:val="002B1BD0"/>
    <w:rsid w:val="002B2731"/>
    <w:rsid w:val="002B30E9"/>
    <w:rsid w:val="002B3132"/>
    <w:rsid w:val="002B331E"/>
    <w:rsid w:val="002B5199"/>
    <w:rsid w:val="002B51D8"/>
    <w:rsid w:val="002B5D1D"/>
    <w:rsid w:val="002B61BD"/>
    <w:rsid w:val="002B708B"/>
    <w:rsid w:val="002B70E1"/>
    <w:rsid w:val="002B7680"/>
    <w:rsid w:val="002B7720"/>
    <w:rsid w:val="002C111D"/>
    <w:rsid w:val="002C187F"/>
    <w:rsid w:val="002C2118"/>
    <w:rsid w:val="002C24C2"/>
    <w:rsid w:val="002C25B9"/>
    <w:rsid w:val="002C2B88"/>
    <w:rsid w:val="002C34BF"/>
    <w:rsid w:val="002C39C0"/>
    <w:rsid w:val="002C4481"/>
    <w:rsid w:val="002C53FA"/>
    <w:rsid w:val="002C587B"/>
    <w:rsid w:val="002C6441"/>
    <w:rsid w:val="002C6594"/>
    <w:rsid w:val="002C69C0"/>
    <w:rsid w:val="002C6E3B"/>
    <w:rsid w:val="002C7CF6"/>
    <w:rsid w:val="002D086D"/>
    <w:rsid w:val="002D0A4F"/>
    <w:rsid w:val="002D139F"/>
    <w:rsid w:val="002D1BCA"/>
    <w:rsid w:val="002D2081"/>
    <w:rsid w:val="002D21B3"/>
    <w:rsid w:val="002D2F94"/>
    <w:rsid w:val="002D30A2"/>
    <w:rsid w:val="002D340B"/>
    <w:rsid w:val="002D4484"/>
    <w:rsid w:val="002D44EF"/>
    <w:rsid w:val="002D4E68"/>
    <w:rsid w:val="002D570C"/>
    <w:rsid w:val="002D58A7"/>
    <w:rsid w:val="002D5DAA"/>
    <w:rsid w:val="002D602C"/>
    <w:rsid w:val="002D61F6"/>
    <w:rsid w:val="002D6358"/>
    <w:rsid w:val="002D6B3C"/>
    <w:rsid w:val="002D6E49"/>
    <w:rsid w:val="002E0AD9"/>
    <w:rsid w:val="002E130D"/>
    <w:rsid w:val="002E15B9"/>
    <w:rsid w:val="002E1F8F"/>
    <w:rsid w:val="002E27DA"/>
    <w:rsid w:val="002E33A5"/>
    <w:rsid w:val="002E3741"/>
    <w:rsid w:val="002E3773"/>
    <w:rsid w:val="002E3E21"/>
    <w:rsid w:val="002E51D8"/>
    <w:rsid w:val="002E59FA"/>
    <w:rsid w:val="002E5D22"/>
    <w:rsid w:val="002E5DF2"/>
    <w:rsid w:val="002E5F62"/>
    <w:rsid w:val="002E67D6"/>
    <w:rsid w:val="002E682B"/>
    <w:rsid w:val="002E7181"/>
    <w:rsid w:val="002E7BA8"/>
    <w:rsid w:val="002F037C"/>
    <w:rsid w:val="002F04A9"/>
    <w:rsid w:val="002F0550"/>
    <w:rsid w:val="002F0B4A"/>
    <w:rsid w:val="002F0FB0"/>
    <w:rsid w:val="002F1208"/>
    <w:rsid w:val="002F3133"/>
    <w:rsid w:val="002F3222"/>
    <w:rsid w:val="002F41FA"/>
    <w:rsid w:val="002F4A59"/>
    <w:rsid w:val="002F4CE8"/>
    <w:rsid w:val="002F51AC"/>
    <w:rsid w:val="002F5C31"/>
    <w:rsid w:val="002F5D94"/>
    <w:rsid w:val="002F767E"/>
    <w:rsid w:val="002F7C78"/>
    <w:rsid w:val="00302DAE"/>
    <w:rsid w:val="00302E8C"/>
    <w:rsid w:val="003031D7"/>
    <w:rsid w:val="003033C9"/>
    <w:rsid w:val="00303874"/>
    <w:rsid w:val="00303A8B"/>
    <w:rsid w:val="00303AB5"/>
    <w:rsid w:val="00303F82"/>
    <w:rsid w:val="00304194"/>
    <w:rsid w:val="003045D1"/>
    <w:rsid w:val="00304991"/>
    <w:rsid w:val="00304DE2"/>
    <w:rsid w:val="00304E8D"/>
    <w:rsid w:val="00305997"/>
    <w:rsid w:val="00306B63"/>
    <w:rsid w:val="00311244"/>
    <w:rsid w:val="00311A45"/>
    <w:rsid w:val="00311E83"/>
    <w:rsid w:val="00311FF5"/>
    <w:rsid w:val="003125D3"/>
    <w:rsid w:val="0031334C"/>
    <w:rsid w:val="00314A5E"/>
    <w:rsid w:val="00316470"/>
    <w:rsid w:val="0031678D"/>
    <w:rsid w:val="00316B1F"/>
    <w:rsid w:val="0031768B"/>
    <w:rsid w:val="003176AD"/>
    <w:rsid w:val="00320045"/>
    <w:rsid w:val="00320603"/>
    <w:rsid w:val="00320730"/>
    <w:rsid w:val="00321A79"/>
    <w:rsid w:val="0032285C"/>
    <w:rsid w:val="00322D51"/>
    <w:rsid w:val="0032316E"/>
    <w:rsid w:val="00323939"/>
    <w:rsid w:val="003241C9"/>
    <w:rsid w:val="003244D7"/>
    <w:rsid w:val="0032494D"/>
    <w:rsid w:val="003257F6"/>
    <w:rsid w:val="00325996"/>
    <w:rsid w:val="00325AD5"/>
    <w:rsid w:val="0032685F"/>
    <w:rsid w:val="00326AA0"/>
    <w:rsid w:val="00327AFB"/>
    <w:rsid w:val="00327F43"/>
    <w:rsid w:val="00331266"/>
    <w:rsid w:val="003322E3"/>
    <w:rsid w:val="003324C3"/>
    <w:rsid w:val="00332513"/>
    <w:rsid w:val="00332B00"/>
    <w:rsid w:val="00332EC1"/>
    <w:rsid w:val="003333AB"/>
    <w:rsid w:val="00333A91"/>
    <w:rsid w:val="00334CE2"/>
    <w:rsid w:val="00334DED"/>
    <w:rsid w:val="00334EF3"/>
    <w:rsid w:val="00335237"/>
    <w:rsid w:val="00335973"/>
    <w:rsid w:val="00335C7B"/>
    <w:rsid w:val="00335D79"/>
    <w:rsid w:val="00335E03"/>
    <w:rsid w:val="00336536"/>
    <w:rsid w:val="003367BD"/>
    <w:rsid w:val="00336AA6"/>
    <w:rsid w:val="00337783"/>
    <w:rsid w:val="00337CF5"/>
    <w:rsid w:val="00337F95"/>
    <w:rsid w:val="003406A1"/>
    <w:rsid w:val="00340949"/>
    <w:rsid w:val="00340E3B"/>
    <w:rsid w:val="00341208"/>
    <w:rsid w:val="00342122"/>
    <w:rsid w:val="0034218F"/>
    <w:rsid w:val="00343749"/>
    <w:rsid w:val="003439CE"/>
    <w:rsid w:val="00343B20"/>
    <w:rsid w:val="003440A1"/>
    <w:rsid w:val="00344BCF"/>
    <w:rsid w:val="00345A3F"/>
    <w:rsid w:val="00345B9A"/>
    <w:rsid w:val="00345B9B"/>
    <w:rsid w:val="00345DD1"/>
    <w:rsid w:val="00345F5C"/>
    <w:rsid w:val="003462C2"/>
    <w:rsid w:val="003464F8"/>
    <w:rsid w:val="00347314"/>
    <w:rsid w:val="0034762F"/>
    <w:rsid w:val="003476A4"/>
    <w:rsid w:val="00347DF9"/>
    <w:rsid w:val="00347FF7"/>
    <w:rsid w:val="00350505"/>
    <w:rsid w:val="0035061D"/>
    <w:rsid w:val="00350946"/>
    <w:rsid w:val="00350E21"/>
    <w:rsid w:val="003511DC"/>
    <w:rsid w:val="0035270C"/>
    <w:rsid w:val="00352CC7"/>
    <w:rsid w:val="00353232"/>
    <w:rsid w:val="003535D2"/>
    <w:rsid w:val="003537D0"/>
    <w:rsid w:val="00353DF1"/>
    <w:rsid w:val="00354929"/>
    <w:rsid w:val="00355C29"/>
    <w:rsid w:val="00356496"/>
    <w:rsid w:val="0035729C"/>
    <w:rsid w:val="00357C0F"/>
    <w:rsid w:val="0036087C"/>
    <w:rsid w:val="00360BB5"/>
    <w:rsid w:val="00361126"/>
    <w:rsid w:val="0036194E"/>
    <w:rsid w:val="00363FDF"/>
    <w:rsid w:val="003642DD"/>
    <w:rsid w:val="003649A1"/>
    <w:rsid w:val="00364AB3"/>
    <w:rsid w:val="00365D1D"/>
    <w:rsid w:val="00366247"/>
    <w:rsid w:val="00366CF8"/>
    <w:rsid w:val="00367108"/>
    <w:rsid w:val="003674FE"/>
    <w:rsid w:val="00370412"/>
    <w:rsid w:val="003709B1"/>
    <w:rsid w:val="00370F95"/>
    <w:rsid w:val="00371641"/>
    <w:rsid w:val="00372811"/>
    <w:rsid w:val="00372C96"/>
    <w:rsid w:val="00373004"/>
    <w:rsid w:val="00373557"/>
    <w:rsid w:val="00373993"/>
    <w:rsid w:val="003739FB"/>
    <w:rsid w:val="00373CA8"/>
    <w:rsid w:val="003743FE"/>
    <w:rsid w:val="0037446A"/>
    <w:rsid w:val="00374792"/>
    <w:rsid w:val="00374A11"/>
    <w:rsid w:val="00375128"/>
    <w:rsid w:val="0037549B"/>
    <w:rsid w:val="00376379"/>
    <w:rsid w:val="00376587"/>
    <w:rsid w:val="003768E7"/>
    <w:rsid w:val="0037693F"/>
    <w:rsid w:val="00377054"/>
    <w:rsid w:val="0037752C"/>
    <w:rsid w:val="003778C3"/>
    <w:rsid w:val="00377D67"/>
    <w:rsid w:val="003804E1"/>
    <w:rsid w:val="00380507"/>
    <w:rsid w:val="00380703"/>
    <w:rsid w:val="00381C27"/>
    <w:rsid w:val="00382B58"/>
    <w:rsid w:val="00383674"/>
    <w:rsid w:val="00383D55"/>
    <w:rsid w:val="003842F2"/>
    <w:rsid w:val="0038437C"/>
    <w:rsid w:val="003846A2"/>
    <w:rsid w:val="00384878"/>
    <w:rsid w:val="00384AAD"/>
    <w:rsid w:val="003856D9"/>
    <w:rsid w:val="003857C9"/>
    <w:rsid w:val="003857DB"/>
    <w:rsid w:val="00385FD1"/>
    <w:rsid w:val="00386B05"/>
    <w:rsid w:val="00386DA3"/>
    <w:rsid w:val="00386F87"/>
    <w:rsid w:val="00387511"/>
    <w:rsid w:val="0038783C"/>
    <w:rsid w:val="00387871"/>
    <w:rsid w:val="00387B97"/>
    <w:rsid w:val="00387D01"/>
    <w:rsid w:val="00390595"/>
    <w:rsid w:val="00390791"/>
    <w:rsid w:val="00390C1E"/>
    <w:rsid w:val="003918FF"/>
    <w:rsid w:val="00392BF8"/>
    <w:rsid w:val="00392F12"/>
    <w:rsid w:val="003930C6"/>
    <w:rsid w:val="00393414"/>
    <w:rsid w:val="00393739"/>
    <w:rsid w:val="003939B8"/>
    <w:rsid w:val="00393AC5"/>
    <w:rsid w:val="00393BBB"/>
    <w:rsid w:val="003948C6"/>
    <w:rsid w:val="00394A14"/>
    <w:rsid w:val="00394AD4"/>
    <w:rsid w:val="00394B25"/>
    <w:rsid w:val="00395136"/>
    <w:rsid w:val="003956CF"/>
    <w:rsid w:val="00395C78"/>
    <w:rsid w:val="003961C3"/>
    <w:rsid w:val="00396413"/>
    <w:rsid w:val="003A04B9"/>
    <w:rsid w:val="003A0E1D"/>
    <w:rsid w:val="003A132D"/>
    <w:rsid w:val="003A22F6"/>
    <w:rsid w:val="003A2499"/>
    <w:rsid w:val="003A2C02"/>
    <w:rsid w:val="003A4488"/>
    <w:rsid w:val="003A44EA"/>
    <w:rsid w:val="003A473B"/>
    <w:rsid w:val="003A4E92"/>
    <w:rsid w:val="003A50D2"/>
    <w:rsid w:val="003A5D39"/>
    <w:rsid w:val="003A60E8"/>
    <w:rsid w:val="003A65A6"/>
    <w:rsid w:val="003A6FB2"/>
    <w:rsid w:val="003A6FDD"/>
    <w:rsid w:val="003A73CC"/>
    <w:rsid w:val="003A7C90"/>
    <w:rsid w:val="003B0280"/>
    <w:rsid w:val="003B0976"/>
    <w:rsid w:val="003B10C5"/>
    <w:rsid w:val="003B1A9A"/>
    <w:rsid w:val="003B1B2B"/>
    <w:rsid w:val="003B1E7F"/>
    <w:rsid w:val="003B1FE3"/>
    <w:rsid w:val="003B22E6"/>
    <w:rsid w:val="003B266C"/>
    <w:rsid w:val="003B26FE"/>
    <w:rsid w:val="003B2B2B"/>
    <w:rsid w:val="003B2C73"/>
    <w:rsid w:val="003B3674"/>
    <w:rsid w:val="003B3D8E"/>
    <w:rsid w:val="003B480A"/>
    <w:rsid w:val="003B4A95"/>
    <w:rsid w:val="003B4DB3"/>
    <w:rsid w:val="003B596F"/>
    <w:rsid w:val="003B5E6A"/>
    <w:rsid w:val="003B6C0B"/>
    <w:rsid w:val="003C0669"/>
    <w:rsid w:val="003C0950"/>
    <w:rsid w:val="003C164D"/>
    <w:rsid w:val="003C1748"/>
    <w:rsid w:val="003C2A2A"/>
    <w:rsid w:val="003C35F6"/>
    <w:rsid w:val="003C3816"/>
    <w:rsid w:val="003C3B4C"/>
    <w:rsid w:val="003C477E"/>
    <w:rsid w:val="003C5850"/>
    <w:rsid w:val="003C665F"/>
    <w:rsid w:val="003C6DDF"/>
    <w:rsid w:val="003C758B"/>
    <w:rsid w:val="003C7729"/>
    <w:rsid w:val="003C7892"/>
    <w:rsid w:val="003C7B3B"/>
    <w:rsid w:val="003C7FD6"/>
    <w:rsid w:val="003D0C4B"/>
    <w:rsid w:val="003D1083"/>
    <w:rsid w:val="003D121C"/>
    <w:rsid w:val="003D16E5"/>
    <w:rsid w:val="003D17D5"/>
    <w:rsid w:val="003D186B"/>
    <w:rsid w:val="003D20CB"/>
    <w:rsid w:val="003D2896"/>
    <w:rsid w:val="003D2ADB"/>
    <w:rsid w:val="003D2B32"/>
    <w:rsid w:val="003D314F"/>
    <w:rsid w:val="003D3761"/>
    <w:rsid w:val="003D394D"/>
    <w:rsid w:val="003D43A2"/>
    <w:rsid w:val="003D459D"/>
    <w:rsid w:val="003D463C"/>
    <w:rsid w:val="003D58F6"/>
    <w:rsid w:val="003D5A5E"/>
    <w:rsid w:val="003D5DF7"/>
    <w:rsid w:val="003D62E2"/>
    <w:rsid w:val="003D63F2"/>
    <w:rsid w:val="003D7075"/>
    <w:rsid w:val="003D7B3A"/>
    <w:rsid w:val="003E042C"/>
    <w:rsid w:val="003E0ABC"/>
    <w:rsid w:val="003E0ECB"/>
    <w:rsid w:val="003E14BE"/>
    <w:rsid w:val="003E1761"/>
    <w:rsid w:val="003E1BDB"/>
    <w:rsid w:val="003E1CFD"/>
    <w:rsid w:val="003E1ED7"/>
    <w:rsid w:val="003E20CE"/>
    <w:rsid w:val="003E21BD"/>
    <w:rsid w:val="003E333F"/>
    <w:rsid w:val="003E3958"/>
    <w:rsid w:val="003E3B21"/>
    <w:rsid w:val="003E4D88"/>
    <w:rsid w:val="003E4E6B"/>
    <w:rsid w:val="003E4F56"/>
    <w:rsid w:val="003E6076"/>
    <w:rsid w:val="003E648F"/>
    <w:rsid w:val="003E6687"/>
    <w:rsid w:val="003E7A1A"/>
    <w:rsid w:val="003F001F"/>
    <w:rsid w:val="003F03CB"/>
    <w:rsid w:val="003F03EA"/>
    <w:rsid w:val="003F06ED"/>
    <w:rsid w:val="003F0868"/>
    <w:rsid w:val="003F08D4"/>
    <w:rsid w:val="003F0A4F"/>
    <w:rsid w:val="003F0AB7"/>
    <w:rsid w:val="003F0B80"/>
    <w:rsid w:val="003F0E5A"/>
    <w:rsid w:val="003F1D67"/>
    <w:rsid w:val="003F32B6"/>
    <w:rsid w:val="003F34AF"/>
    <w:rsid w:val="003F35D2"/>
    <w:rsid w:val="003F3BF5"/>
    <w:rsid w:val="003F48A0"/>
    <w:rsid w:val="003F678B"/>
    <w:rsid w:val="003F72E0"/>
    <w:rsid w:val="003F7331"/>
    <w:rsid w:val="004004F4"/>
    <w:rsid w:val="00400717"/>
    <w:rsid w:val="0040152E"/>
    <w:rsid w:val="0040156D"/>
    <w:rsid w:val="004029F8"/>
    <w:rsid w:val="00402C67"/>
    <w:rsid w:val="00402CC3"/>
    <w:rsid w:val="00403D4B"/>
    <w:rsid w:val="0040488F"/>
    <w:rsid w:val="004049B7"/>
    <w:rsid w:val="0040586D"/>
    <w:rsid w:val="00406FA9"/>
    <w:rsid w:val="004070F7"/>
    <w:rsid w:val="0040789B"/>
    <w:rsid w:val="00407B13"/>
    <w:rsid w:val="0041063B"/>
    <w:rsid w:val="00410E1E"/>
    <w:rsid w:val="004110DA"/>
    <w:rsid w:val="004117D7"/>
    <w:rsid w:val="004127EF"/>
    <w:rsid w:val="00414088"/>
    <w:rsid w:val="0041408E"/>
    <w:rsid w:val="004141CB"/>
    <w:rsid w:val="00414594"/>
    <w:rsid w:val="00414B25"/>
    <w:rsid w:val="00414D5C"/>
    <w:rsid w:val="00415560"/>
    <w:rsid w:val="0041570C"/>
    <w:rsid w:val="00415769"/>
    <w:rsid w:val="00415EA1"/>
    <w:rsid w:val="004161EC"/>
    <w:rsid w:val="0041652F"/>
    <w:rsid w:val="00417344"/>
    <w:rsid w:val="004174F7"/>
    <w:rsid w:val="004204A9"/>
    <w:rsid w:val="00421AD1"/>
    <w:rsid w:val="004228E3"/>
    <w:rsid w:val="00422A8B"/>
    <w:rsid w:val="00422EB7"/>
    <w:rsid w:val="00423345"/>
    <w:rsid w:val="00426BEF"/>
    <w:rsid w:val="00426C18"/>
    <w:rsid w:val="00427120"/>
    <w:rsid w:val="004276BB"/>
    <w:rsid w:val="0042789C"/>
    <w:rsid w:val="00430C3C"/>
    <w:rsid w:val="00430D61"/>
    <w:rsid w:val="00431055"/>
    <w:rsid w:val="00431341"/>
    <w:rsid w:val="004314D1"/>
    <w:rsid w:val="004317D7"/>
    <w:rsid w:val="00432C15"/>
    <w:rsid w:val="00432F33"/>
    <w:rsid w:val="0043380A"/>
    <w:rsid w:val="00433EA3"/>
    <w:rsid w:val="00435368"/>
    <w:rsid w:val="00435483"/>
    <w:rsid w:val="00435E2D"/>
    <w:rsid w:val="00436465"/>
    <w:rsid w:val="00436487"/>
    <w:rsid w:val="00436A4A"/>
    <w:rsid w:val="00436F98"/>
    <w:rsid w:val="004371C8"/>
    <w:rsid w:val="00437825"/>
    <w:rsid w:val="004379C2"/>
    <w:rsid w:val="00437C9B"/>
    <w:rsid w:val="00437D67"/>
    <w:rsid w:val="00437EBA"/>
    <w:rsid w:val="00440AC1"/>
    <w:rsid w:val="004411B0"/>
    <w:rsid w:val="00441390"/>
    <w:rsid w:val="00442461"/>
    <w:rsid w:val="00442CD1"/>
    <w:rsid w:val="00442DE1"/>
    <w:rsid w:val="004430A8"/>
    <w:rsid w:val="00443351"/>
    <w:rsid w:val="00443D7F"/>
    <w:rsid w:val="00444C54"/>
    <w:rsid w:val="004451EF"/>
    <w:rsid w:val="00445374"/>
    <w:rsid w:val="00445FDA"/>
    <w:rsid w:val="00446A22"/>
    <w:rsid w:val="00446ABD"/>
    <w:rsid w:val="00447B2E"/>
    <w:rsid w:val="00450037"/>
    <w:rsid w:val="004500FA"/>
    <w:rsid w:val="0045090E"/>
    <w:rsid w:val="00450964"/>
    <w:rsid w:val="00450D1C"/>
    <w:rsid w:val="00451BA9"/>
    <w:rsid w:val="00452415"/>
    <w:rsid w:val="00452A8D"/>
    <w:rsid w:val="00452BCA"/>
    <w:rsid w:val="0045349F"/>
    <w:rsid w:val="00453631"/>
    <w:rsid w:val="00453702"/>
    <w:rsid w:val="004537C1"/>
    <w:rsid w:val="004540BA"/>
    <w:rsid w:val="0045411D"/>
    <w:rsid w:val="00455135"/>
    <w:rsid w:val="00455170"/>
    <w:rsid w:val="004551E2"/>
    <w:rsid w:val="00455328"/>
    <w:rsid w:val="00455B30"/>
    <w:rsid w:val="004560B5"/>
    <w:rsid w:val="004561AF"/>
    <w:rsid w:val="004562E0"/>
    <w:rsid w:val="004564D1"/>
    <w:rsid w:val="004602EC"/>
    <w:rsid w:val="00460CC1"/>
    <w:rsid w:val="0046101B"/>
    <w:rsid w:val="0046165F"/>
    <w:rsid w:val="00461804"/>
    <w:rsid w:val="0046191D"/>
    <w:rsid w:val="00461D53"/>
    <w:rsid w:val="0046208E"/>
    <w:rsid w:val="00462302"/>
    <w:rsid w:val="00462A45"/>
    <w:rsid w:val="00462F46"/>
    <w:rsid w:val="00463398"/>
    <w:rsid w:val="004635C9"/>
    <w:rsid w:val="0046455E"/>
    <w:rsid w:val="00464830"/>
    <w:rsid w:val="00466671"/>
    <w:rsid w:val="0046691B"/>
    <w:rsid w:val="00466A11"/>
    <w:rsid w:val="00466D81"/>
    <w:rsid w:val="00467375"/>
    <w:rsid w:val="00467D58"/>
    <w:rsid w:val="00470A8E"/>
    <w:rsid w:val="00470BF7"/>
    <w:rsid w:val="00472905"/>
    <w:rsid w:val="00473CC1"/>
    <w:rsid w:val="00474789"/>
    <w:rsid w:val="00474E75"/>
    <w:rsid w:val="00475D1D"/>
    <w:rsid w:val="004764C6"/>
    <w:rsid w:val="00476FCF"/>
    <w:rsid w:val="004773F6"/>
    <w:rsid w:val="004775D6"/>
    <w:rsid w:val="00477C45"/>
    <w:rsid w:val="00477D6E"/>
    <w:rsid w:val="00477D7F"/>
    <w:rsid w:val="004800E1"/>
    <w:rsid w:val="004809A0"/>
    <w:rsid w:val="00480E9E"/>
    <w:rsid w:val="00480F8F"/>
    <w:rsid w:val="00482FBF"/>
    <w:rsid w:val="004831C9"/>
    <w:rsid w:val="004834A3"/>
    <w:rsid w:val="00483AA9"/>
    <w:rsid w:val="00483DFD"/>
    <w:rsid w:val="00484EE1"/>
    <w:rsid w:val="00485479"/>
    <w:rsid w:val="00485D17"/>
    <w:rsid w:val="00486560"/>
    <w:rsid w:val="00486DE6"/>
    <w:rsid w:val="00487685"/>
    <w:rsid w:val="00487A10"/>
    <w:rsid w:val="00487F9A"/>
    <w:rsid w:val="004903BD"/>
    <w:rsid w:val="00490499"/>
    <w:rsid w:val="00490CDA"/>
    <w:rsid w:val="004912D2"/>
    <w:rsid w:val="00491914"/>
    <w:rsid w:val="00491A36"/>
    <w:rsid w:val="00493C4F"/>
    <w:rsid w:val="00494304"/>
    <w:rsid w:val="00494BB4"/>
    <w:rsid w:val="004957AC"/>
    <w:rsid w:val="00495BF9"/>
    <w:rsid w:val="00497E96"/>
    <w:rsid w:val="004A0357"/>
    <w:rsid w:val="004A0BEB"/>
    <w:rsid w:val="004A0DD0"/>
    <w:rsid w:val="004A11E2"/>
    <w:rsid w:val="004A1F26"/>
    <w:rsid w:val="004A23B5"/>
    <w:rsid w:val="004A2518"/>
    <w:rsid w:val="004A3325"/>
    <w:rsid w:val="004A3E37"/>
    <w:rsid w:val="004A3F8D"/>
    <w:rsid w:val="004A43E4"/>
    <w:rsid w:val="004A470A"/>
    <w:rsid w:val="004A4C19"/>
    <w:rsid w:val="004A4E23"/>
    <w:rsid w:val="004A5468"/>
    <w:rsid w:val="004A59C7"/>
    <w:rsid w:val="004A6D78"/>
    <w:rsid w:val="004A7D76"/>
    <w:rsid w:val="004B03A2"/>
    <w:rsid w:val="004B0781"/>
    <w:rsid w:val="004B1462"/>
    <w:rsid w:val="004B1AED"/>
    <w:rsid w:val="004B1D26"/>
    <w:rsid w:val="004B1EF7"/>
    <w:rsid w:val="004B204A"/>
    <w:rsid w:val="004B2CFD"/>
    <w:rsid w:val="004B3129"/>
    <w:rsid w:val="004B325D"/>
    <w:rsid w:val="004B3EFE"/>
    <w:rsid w:val="004B4D1A"/>
    <w:rsid w:val="004B517B"/>
    <w:rsid w:val="004B672A"/>
    <w:rsid w:val="004B7761"/>
    <w:rsid w:val="004B7FF3"/>
    <w:rsid w:val="004C037E"/>
    <w:rsid w:val="004C0C55"/>
    <w:rsid w:val="004C1CAA"/>
    <w:rsid w:val="004C1E0B"/>
    <w:rsid w:val="004C1EBA"/>
    <w:rsid w:val="004C2089"/>
    <w:rsid w:val="004C2BC5"/>
    <w:rsid w:val="004C2C91"/>
    <w:rsid w:val="004C2DF9"/>
    <w:rsid w:val="004C3250"/>
    <w:rsid w:val="004C351A"/>
    <w:rsid w:val="004C4241"/>
    <w:rsid w:val="004C46C2"/>
    <w:rsid w:val="004C4B4F"/>
    <w:rsid w:val="004C4D04"/>
    <w:rsid w:val="004C5EF5"/>
    <w:rsid w:val="004C6E58"/>
    <w:rsid w:val="004C7142"/>
    <w:rsid w:val="004C7317"/>
    <w:rsid w:val="004C75BA"/>
    <w:rsid w:val="004D07D8"/>
    <w:rsid w:val="004D10BC"/>
    <w:rsid w:val="004D1C04"/>
    <w:rsid w:val="004D3518"/>
    <w:rsid w:val="004D3883"/>
    <w:rsid w:val="004D40C2"/>
    <w:rsid w:val="004D45C0"/>
    <w:rsid w:val="004D57C4"/>
    <w:rsid w:val="004D622D"/>
    <w:rsid w:val="004D69BA"/>
    <w:rsid w:val="004D7B88"/>
    <w:rsid w:val="004E024C"/>
    <w:rsid w:val="004E064B"/>
    <w:rsid w:val="004E112D"/>
    <w:rsid w:val="004E11BC"/>
    <w:rsid w:val="004E2CA7"/>
    <w:rsid w:val="004E2F23"/>
    <w:rsid w:val="004E4453"/>
    <w:rsid w:val="004E4A88"/>
    <w:rsid w:val="004E50D1"/>
    <w:rsid w:val="004E5CD1"/>
    <w:rsid w:val="004E6348"/>
    <w:rsid w:val="004E690B"/>
    <w:rsid w:val="004E6BFD"/>
    <w:rsid w:val="004E6D31"/>
    <w:rsid w:val="004F00BE"/>
    <w:rsid w:val="004F01F5"/>
    <w:rsid w:val="004F07B8"/>
    <w:rsid w:val="004F0E6D"/>
    <w:rsid w:val="004F0FAE"/>
    <w:rsid w:val="004F10B1"/>
    <w:rsid w:val="004F182D"/>
    <w:rsid w:val="004F1A3A"/>
    <w:rsid w:val="004F1AB5"/>
    <w:rsid w:val="004F26DF"/>
    <w:rsid w:val="004F30CD"/>
    <w:rsid w:val="004F3242"/>
    <w:rsid w:val="004F37D8"/>
    <w:rsid w:val="004F3B11"/>
    <w:rsid w:val="004F4489"/>
    <w:rsid w:val="004F44CA"/>
    <w:rsid w:val="004F4A65"/>
    <w:rsid w:val="004F4DD0"/>
    <w:rsid w:val="004F507F"/>
    <w:rsid w:val="004F5247"/>
    <w:rsid w:val="004F5728"/>
    <w:rsid w:val="004F5AB0"/>
    <w:rsid w:val="004F5E75"/>
    <w:rsid w:val="004F5F91"/>
    <w:rsid w:val="004F6EAF"/>
    <w:rsid w:val="004F6FAB"/>
    <w:rsid w:val="004F709B"/>
    <w:rsid w:val="004F70F7"/>
    <w:rsid w:val="004F7A75"/>
    <w:rsid w:val="005003B3"/>
    <w:rsid w:val="0050125A"/>
    <w:rsid w:val="00501C67"/>
    <w:rsid w:val="00503101"/>
    <w:rsid w:val="0050337D"/>
    <w:rsid w:val="005035B6"/>
    <w:rsid w:val="00503666"/>
    <w:rsid w:val="005038D9"/>
    <w:rsid w:val="00504C38"/>
    <w:rsid w:val="005050F4"/>
    <w:rsid w:val="0050553F"/>
    <w:rsid w:val="00505C69"/>
    <w:rsid w:val="00505CBD"/>
    <w:rsid w:val="00505DBC"/>
    <w:rsid w:val="005060D7"/>
    <w:rsid w:val="005060DD"/>
    <w:rsid w:val="0050627D"/>
    <w:rsid w:val="00506E8E"/>
    <w:rsid w:val="00507F37"/>
    <w:rsid w:val="0051035B"/>
    <w:rsid w:val="005105A9"/>
    <w:rsid w:val="005105C9"/>
    <w:rsid w:val="00511140"/>
    <w:rsid w:val="0051147B"/>
    <w:rsid w:val="00511755"/>
    <w:rsid w:val="0051212D"/>
    <w:rsid w:val="0051270B"/>
    <w:rsid w:val="005127EC"/>
    <w:rsid w:val="00512DCA"/>
    <w:rsid w:val="005134A7"/>
    <w:rsid w:val="00513C78"/>
    <w:rsid w:val="0051432D"/>
    <w:rsid w:val="005143A3"/>
    <w:rsid w:val="0051479D"/>
    <w:rsid w:val="00514B1E"/>
    <w:rsid w:val="005159E9"/>
    <w:rsid w:val="00515BB2"/>
    <w:rsid w:val="00515DBE"/>
    <w:rsid w:val="00515F00"/>
    <w:rsid w:val="005164A0"/>
    <w:rsid w:val="00516B73"/>
    <w:rsid w:val="00520325"/>
    <w:rsid w:val="00520530"/>
    <w:rsid w:val="005209DC"/>
    <w:rsid w:val="00521348"/>
    <w:rsid w:val="00522176"/>
    <w:rsid w:val="0052248D"/>
    <w:rsid w:val="00522819"/>
    <w:rsid w:val="00523A69"/>
    <w:rsid w:val="00523BF6"/>
    <w:rsid w:val="00523F14"/>
    <w:rsid w:val="005249B2"/>
    <w:rsid w:val="0052681C"/>
    <w:rsid w:val="005268F1"/>
    <w:rsid w:val="00526E3F"/>
    <w:rsid w:val="00526E53"/>
    <w:rsid w:val="00526FDB"/>
    <w:rsid w:val="00527533"/>
    <w:rsid w:val="005279AE"/>
    <w:rsid w:val="00527A79"/>
    <w:rsid w:val="00530004"/>
    <w:rsid w:val="00530689"/>
    <w:rsid w:val="00530E5C"/>
    <w:rsid w:val="00530FB4"/>
    <w:rsid w:val="005310DE"/>
    <w:rsid w:val="00531156"/>
    <w:rsid w:val="0053185A"/>
    <w:rsid w:val="00532310"/>
    <w:rsid w:val="0053279B"/>
    <w:rsid w:val="005327AF"/>
    <w:rsid w:val="005328A1"/>
    <w:rsid w:val="00532D32"/>
    <w:rsid w:val="00533392"/>
    <w:rsid w:val="0053410F"/>
    <w:rsid w:val="005341C7"/>
    <w:rsid w:val="005348FA"/>
    <w:rsid w:val="005352B4"/>
    <w:rsid w:val="005357D4"/>
    <w:rsid w:val="00535B76"/>
    <w:rsid w:val="00536F0D"/>
    <w:rsid w:val="00537656"/>
    <w:rsid w:val="005376B2"/>
    <w:rsid w:val="005401B2"/>
    <w:rsid w:val="005403F0"/>
    <w:rsid w:val="005409B7"/>
    <w:rsid w:val="00541D08"/>
    <w:rsid w:val="00541F0B"/>
    <w:rsid w:val="00542548"/>
    <w:rsid w:val="0054262E"/>
    <w:rsid w:val="00542D35"/>
    <w:rsid w:val="00542F26"/>
    <w:rsid w:val="005433CB"/>
    <w:rsid w:val="005435BC"/>
    <w:rsid w:val="00543A98"/>
    <w:rsid w:val="00543C88"/>
    <w:rsid w:val="005448C7"/>
    <w:rsid w:val="00544B44"/>
    <w:rsid w:val="00544DED"/>
    <w:rsid w:val="0054546A"/>
    <w:rsid w:val="0054557F"/>
    <w:rsid w:val="005455AC"/>
    <w:rsid w:val="00545EF6"/>
    <w:rsid w:val="0054605C"/>
    <w:rsid w:val="005465E4"/>
    <w:rsid w:val="00546A0D"/>
    <w:rsid w:val="00546C9E"/>
    <w:rsid w:val="00546DCA"/>
    <w:rsid w:val="005501AC"/>
    <w:rsid w:val="005517C5"/>
    <w:rsid w:val="00551ABC"/>
    <w:rsid w:val="00551CA9"/>
    <w:rsid w:val="00552275"/>
    <w:rsid w:val="005531EA"/>
    <w:rsid w:val="00553D4A"/>
    <w:rsid w:val="00553EEF"/>
    <w:rsid w:val="00554767"/>
    <w:rsid w:val="00554B66"/>
    <w:rsid w:val="005551C3"/>
    <w:rsid w:val="00555446"/>
    <w:rsid w:val="00555A00"/>
    <w:rsid w:val="00555B6F"/>
    <w:rsid w:val="005566E7"/>
    <w:rsid w:val="005567AE"/>
    <w:rsid w:val="005567FD"/>
    <w:rsid w:val="00556AD8"/>
    <w:rsid w:val="00557044"/>
    <w:rsid w:val="005576E8"/>
    <w:rsid w:val="0055770B"/>
    <w:rsid w:val="00557B73"/>
    <w:rsid w:val="00560272"/>
    <w:rsid w:val="00560B9D"/>
    <w:rsid w:val="00561184"/>
    <w:rsid w:val="00561E7E"/>
    <w:rsid w:val="005620B4"/>
    <w:rsid w:val="00562149"/>
    <w:rsid w:val="00562764"/>
    <w:rsid w:val="00562B36"/>
    <w:rsid w:val="005631CB"/>
    <w:rsid w:val="005635DA"/>
    <w:rsid w:val="00563D25"/>
    <w:rsid w:val="00563D4C"/>
    <w:rsid w:val="00564AAD"/>
    <w:rsid w:val="00564D98"/>
    <w:rsid w:val="005650D6"/>
    <w:rsid w:val="005651AF"/>
    <w:rsid w:val="005652C1"/>
    <w:rsid w:val="0056581D"/>
    <w:rsid w:val="00566965"/>
    <w:rsid w:val="00567877"/>
    <w:rsid w:val="005678C0"/>
    <w:rsid w:val="00567CAD"/>
    <w:rsid w:val="00567E67"/>
    <w:rsid w:val="005710D6"/>
    <w:rsid w:val="00573607"/>
    <w:rsid w:val="00574622"/>
    <w:rsid w:val="00574A1F"/>
    <w:rsid w:val="00574EE9"/>
    <w:rsid w:val="00575A44"/>
    <w:rsid w:val="00577234"/>
    <w:rsid w:val="005804A7"/>
    <w:rsid w:val="0058148A"/>
    <w:rsid w:val="00581630"/>
    <w:rsid w:val="00581667"/>
    <w:rsid w:val="00581D46"/>
    <w:rsid w:val="00582A91"/>
    <w:rsid w:val="00582DD1"/>
    <w:rsid w:val="00582F06"/>
    <w:rsid w:val="00583B7B"/>
    <w:rsid w:val="00583BB5"/>
    <w:rsid w:val="005845AA"/>
    <w:rsid w:val="00585AE0"/>
    <w:rsid w:val="00585D74"/>
    <w:rsid w:val="005865F3"/>
    <w:rsid w:val="00586BEF"/>
    <w:rsid w:val="00586D42"/>
    <w:rsid w:val="0059010D"/>
    <w:rsid w:val="0059042E"/>
    <w:rsid w:val="00590B08"/>
    <w:rsid w:val="0059166A"/>
    <w:rsid w:val="0059173E"/>
    <w:rsid w:val="00591B22"/>
    <w:rsid w:val="00591FEB"/>
    <w:rsid w:val="0059226D"/>
    <w:rsid w:val="00592A0D"/>
    <w:rsid w:val="005930BE"/>
    <w:rsid w:val="0059422F"/>
    <w:rsid w:val="005944E3"/>
    <w:rsid w:val="00594DD9"/>
    <w:rsid w:val="00594F13"/>
    <w:rsid w:val="00594F64"/>
    <w:rsid w:val="005953DF"/>
    <w:rsid w:val="005955CD"/>
    <w:rsid w:val="00595C72"/>
    <w:rsid w:val="00596810"/>
    <w:rsid w:val="0059682E"/>
    <w:rsid w:val="0059697E"/>
    <w:rsid w:val="00596A4B"/>
    <w:rsid w:val="00597239"/>
    <w:rsid w:val="005979A5"/>
    <w:rsid w:val="005A02B3"/>
    <w:rsid w:val="005A0458"/>
    <w:rsid w:val="005A056C"/>
    <w:rsid w:val="005A0765"/>
    <w:rsid w:val="005A0799"/>
    <w:rsid w:val="005A0920"/>
    <w:rsid w:val="005A0C5E"/>
    <w:rsid w:val="005A0EC7"/>
    <w:rsid w:val="005A15B2"/>
    <w:rsid w:val="005A177F"/>
    <w:rsid w:val="005A17C1"/>
    <w:rsid w:val="005A1B30"/>
    <w:rsid w:val="005A1BA0"/>
    <w:rsid w:val="005A1BA5"/>
    <w:rsid w:val="005A2144"/>
    <w:rsid w:val="005A2394"/>
    <w:rsid w:val="005A2512"/>
    <w:rsid w:val="005A2791"/>
    <w:rsid w:val="005A37BA"/>
    <w:rsid w:val="005A454E"/>
    <w:rsid w:val="005A4B9C"/>
    <w:rsid w:val="005A51CB"/>
    <w:rsid w:val="005A5365"/>
    <w:rsid w:val="005A5791"/>
    <w:rsid w:val="005A5F85"/>
    <w:rsid w:val="005A71E2"/>
    <w:rsid w:val="005A74A7"/>
    <w:rsid w:val="005A76B3"/>
    <w:rsid w:val="005A7882"/>
    <w:rsid w:val="005A7C56"/>
    <w:rsid w:val="005A7D33"/>
    <w:rsid w:val="005B13CD"/>
    <w:rsid w:val="005B1568"/>
    <w:rsid w:val="005B190E"/>
    <w:rsid w:val="005B1DF2"/>
    <w:rsid w:val="005B20D2"/>
    <w:rsid w:val="005B2826"/>
    <w:rsid w:val="005B28C5"/>
    <w:rsid w:val="005B2D6B"/>
    <w:rsid w:val="005B32D4"/>
    <w:rsid w:val="005B354E"/>
    <w:rsid w:val="005B61CB"/>
    <w:rsid w:val="005B64AC"/>
    <w:rsid w:val="005B7306"/>
    <w:rsid w:val="005B79EE"/>
    <w:rsid w:val="005B7CAF"/>
    <w:rsid w:val="005C02C9"/>
    <w:rsid w:val="005C03C8"/>
    <w:rsid w:val="005C069A"/>
    <w:rsid w:val="005C0D89"/>
    <w:rsid w:val="005C1BBE"/>
    <w:rsid w:val="005C23EC"/>
    <w:rsid w:val="005C294E"/>
    <w:rsid w:val="005C33D0"/>
    <w:rsid w:val="005C3E5B"/>
    <w:rsid w:val="005C403D"/>
    <w:rsid w:val="005C46A0"/>
    <w:rsid w:val="005C4A07"/>
    <w:rsid w:val="005C5840"/>
    <w:rsid w:val="005C5CC3"/>
    <w:rsid w:val="005C671D"/>
    <w:rsid w:val="005C6738"/>
    <w:rsid w:val="005C713E"/>
    <w:rsid w:val="005C76DB"/>
    <w:rsid w:val="005C7B32"/>
    <w:rsid w:val="005D022B"/>
    <w:rsid w:val="005D075A"/>
    <w:rsid w:val="005D0F3B"/>
    <w:rsid w:val="005D1A6B"/>
    <w:rsid w:val="005D1AC7"/>
    <w:rsid w:val="005D1EB8"/>
    <w:rsid w:val="005D205D"/>
    <w:rsid w:val="005D2321"/>
    <w:rsid w:val="005D2ACC"/>
    <w:rsid w:val="005D2B69"/>
    <w:rsid w:val="005D332A"/>
    <w:rsid w:val="005D3384"/>
    <w:rsid w:val="005D3AB4"/>
    <w:rsid w:val="005D4846"/>
    <w:rsid w:val="005D4FCB"/>
    <w:rsid w:val="005D5153"/>
    <w:rsid w:val="005D5A22"/>
    <w:rsid w:val="005D5E33"/>
    <w:rsid w:val="005D66C9"/>
    <w:rsid w:val="005D6C80"/>
    <w:rsid w:val="005D6D29"/>
    <w:rsid w:val="005D7669"/>
    <w:rsid w:val="005D77B4"/>
    <w:rsid w:val="005D7881"/>
    <w:rsid w:val="005D7E7A"/>
    <w:rsid w:val="005E0ABD"/>
    <w:rsid w:val="005E0EF5"/>
    <w:rsid w:val="005E1D2B"/>
    <w:rsid w:val="005E2449"/>
    <w:rsid w:val="005E2760"/>
    <w:rsid w:val="005E2C4C"/>
    <w:rsid w:val="005E3044"/>
    <w:rsid w:val="005E37D6"/>
    <w:rsid w:val="005E3DAA"/>
    <w:rsid w:val="005E4059"/>
    <w:rsid w:val="005E421F"/>
    <w:rsid w:val="005E433C"/>
    <w:rsid w:val="005E4C0F"/>
    <w:rsid w:val="005E5333"/>
    <w:rsid w:val="005E5897"/>
    <w:rsid w:val="005E5EE8"/>
    <w:rsid w:val="005E754C"/>
    <w:rsid w:val="005E7614"/>
    <w:rsid w:val="005F0521"/>
    <w:rsid w:val="005F0EE3"/>
    <w:rsid w:val="005F1597"/>
    <w:rsid w:val="005F1B5C"/>
    <w:rsid w:val="005F2890"/>
    <w:rsid w:val="005F2981"/>
    <w:rsid w:val="005F2D5A"/>
    <w:rsid w:val="005F3492"/>
    <w:rsid w:val="005F4582"/>
    <w:rsid w:val="005F677D"/>
    <w:rsid w:val="005F7CC4"/>
    <w:rsid w:val="005F7F1E"/>
    <w:rsid w:val="00600131"/>
    <w:rsid w:val="0060087D"/>
    <w:rsid w:val="00600AEE"/>
    <w:rsid w:val="00600B78"/>
    <w:rsid w:val="00600C6E"/>
    <w:rsid w:val="00600D2A"/>
    <w:rsid w:val="00600ECC"/>
    <w:rsid w:val="00600F8F"/>
    <w:rsid w:val="00601288"/>
    <w:rsid w:val="00601318"/>
    <w:rsid w:val="00601378"/>
    <w:rsid w:val="0060179D"/>
    <w:rsid w:val="00601C7F"/>
    <w:rsid w:val="00602256"/>
    <w:rsid w:val="00603695"/>
    <w:rsid w:val="006039C6"/>
    <w:rsid w:val="00603A59"/>
    <w:rsid w:val="00603DF5"/>
    <w:rsid w:val="006040D6"/>
    <w:rsid w:val="00604C36"/>
    <w:rsid w:val="00606430"/>
    <w:rsid w:val="00606CC9"/>
    <w:rsid w:val="00606F3A"/>
    <w:rsid w:val="00607228"/>
    <w:rsid w:val="006079E1"/>
    <w:rsid w:val="00607C98"/>
    <w:rsid w:val="00607DBA"/>
    <w:rsid w:val="00607FFE"/>
    <w:rsid w:val="00610370"/>
    <w:rsid w:val="0061064A"/>
    <w:rsid w:val="00610A99"/>
    <w:rsid w:val="00610D4A"/>
    <w:rsid w:val="0061109D"/>
    <w:rsid w:val="00611130"/>
    <w:rsid w:val="00611725"/>
    <w:rsid w:val="006127FF"/>
    <w:rsid w:val="00612FD2"/>
    <w:rsid w:val="00613D90"/>
    <w:rsid w:val="00613E04"/>
    <w:rsid w:val="006144C9"/>
    <w:rsid w:val="00615234"/>
    <w:rsid w:val="006152E7"/>
    <w:rsid w:val="0061553A"/>
    <w:rsid w:val="006155BE"/>
    <w:rsid w:val="00616148"/>
    <w:rsid w:val="00616AE7"/>
    <w:rsid w:val="006178A7"/>
    <w:rsid w:val="0062142F"/>
    <w:rsid w:val="0062196F"/>
    <w:rsid w:val="00621C41"/>
    <w:rsid w:val="00622262"/>
    <w:rsid w:val="00622270"/>
    <w:rsid w:val="00623337"/>
    <w:rsid w:val="00624CAD"/>
    <w:rsid w:val="00626031"/>
    <w:rsid w:val="006263EE"/>
    <w:rsid w:val="006272CB"/>
    <w:rsid w:val="006278A3"/>
    <w:rsid w:val="00630271"/>
    <w:rsid w:val="00630A4C"/>
    <w:rsid w:val="00631DFD"/>
    <w:rsid w:val="00632256"/>
    <w:rsid w:val="006330E6"/>
    <w:rsid w:val="00633157"/>
    <w:rsid w:val="00633576"/>
    <w:rsid w:val="00633E5B"/>
    <w:rsid w:val="006343A9"/>
    <w:rsid w:val="00634A8D"/>
    <w:rsid w:val="00634E15"/>
    <w:rsid w:val="00636384"/>
    <w:rsid w:val="00636442"/>
    <w:rsid w:val="00636AC2"/>
    <w:rsid w:val="00637487"/>
    <w:rsid w:val="00637E22"/>
    <w:rsid w:val="0064050B"/>
    <w:rsid w:val="006407D9"/>
    <w:rsid w:val="006407FC"/>
    <w:rsid w:val="0064088A"/>
    <w:rsid w:val="00640B63"/>
    <w:rsid w:val="00640BED"/>
    <w:rsid w:val="00641091"/>
    <w:rsid w:val="00641350"/>
    <w:rsid w:val="0064135F"/>
    <w:rsid w:val="006415BF"/>
    <w:rsid w:val="0064167B"/>
    <w:rsid w:val="006417E9"/>
    <w:rsid w:val="00641846"/>
    <w:rsid w:val="00641C7C"/>
    <w:rsid w:val="00641E92"/>
    <w:rsid w:val="006425BF"/>
    <w:rsid w:val="00642FDD"/>
    <w:rsid w:val="006432BF"/>
    <w:rsid w:val="006435C7"/>
    <w:rsid w:val="006439FC"/>
    <w:rsid w:val="00644943"/>
    <w:rsid w:val="00644EA2"/>
    <w:rsid w:val="0064631E"/>
    <w:rsid w:val="00646331"/>
    <w:rsid w:val="006466DC"/>
    <w:rsid w:val="00647555"/>
    <w:rsid w:val="0065009D"/>
    <w:rsid w:val="0065218B"/>
    <w:rsid w:val="00652254"/>
    <w:rsid w:val="0065250E"/>
    <w:rsid w:val="006530D8"/>
    <w:rsid w:val="006531B2"/>
    <w:rsid w:val="00653EB6"/>
    <w:rsid w:val="00654849"/>
    <w:rsid w:val="00655002"/>
    <w:rsid w:val="006551B5"/>
    <w:rsid w:val="00655632"/>
    <w:rsid w:val="0065573C"/>
    <w:rsid w:val="00655BD2"/>
    <w:rsid w:val="00656478"/>
    <w:rsid w:val="006565A0"/>
    <w:rsid w:val="00656D80"/>
    <w:rsid w:val="00656E3F"/>
    <w:rsid w:val="006576D9"/>
    <w:rsid w:val="006577B0"/>
    <w:rsid w:val="00657AE1"/>
    <w:rsid w:val="00657BBD"/>
    <w:rsid w:val="00657D6A"/>
    <w:rsid w:val="006611DD"/>
    <w:rsid w:val="00661745"/>
    <w:rsid w:val="00662641"/>
    <w:rsid w:val="00662818"/>
    <w:rsid w:val="00662EF9"/>
    <w:rsid w:val="00663078"/>
    <w:rsid w:val="006632B6"/>
    <w:rsid w:val="006633D8"/>
    <w:rsid w:val="006635D1"/>
    <w:rsid w:val="006638CA"/>
    <w:rsid w:val="00663F61"/>
    <w:rsid w:val="006645A7"/>
    <w:rsid w:val="0066568A"/>
    <w:rsid w:val="006657EE"/>
    <w:rsid w:val="006670FA"/>
    <w:rsid w:val="006700F3"/>
    <w:rsid w:val="006709E5"/>
    <w:rsid w:val="006719BA"/>
    <w:rsid w:val="00671B03"/>
    <w:rsid w:val="00671FD8"/>
    <w:rsid w:val="00672028"/>
    <w:rsid w:val="006722D2"/>
    <w:rsid w:val="00672769"/>
    <w:rsid w:val="00672891"/>
    <w:rsid w:val="0067373E"/>
    <w:rsid w:val="00673A20"/>
    <w:rsid w:val="006743B6"/>
    <w:rsid w:val="00674D32"/>
    <w:rsid w:val="00674DE8"/>
    <w:rsid w:val="00674E3C"/>
    <w:rsid w:val="006753D9"/>
    <w:rsid w:val="00675B6E"/>
    <w:rsid w:val="006760FA"/>
    <w:rsid w:val="0067655A"/>
    <w:rsid w:val="00676677"/>
    <w:rsid w:val="00676D50"/>
    <w:rsid w:val="00677828"/>
    <w:rsid w:val="00677ACD"/>
    <w:rsid w:val="00680A72"/>
    <w:rsid w:val="00680C9E"/>
    <w:rsid w:val="0068105C"/>
    <w:rsid w:val="006810EB"/>
    <w:rsid w:val="00681F14"/>
    <w:rsid w:val="00682962"/>
    <w:rsid w:val="00682AC5"/>
    <w:rsid w:val="00683192"/>
    <w:rsid w:val="00683272"/>
    <w:rsid w:val="00683605"/>
    <w:rsid w:val="00683A18"/>
    <w:rsid w:val="00683CAF"/>
    <w:rsid w:val="006841F4"/>
    <w:rsid w:val="006842C9"/>
    <w:rsid w:val="006848D3"/>
    <w:rsid w:val="00685790"/>
    <w:rsid w:val="006857C6"/>
    <w:rsid w:val="006860BE"/>
    <w:rsid w:val="00686111"/>
    <w:rsid w:val="00687344"/>
    <w:rsid w:val="00687682"/>
    <w:rsid w:val="00687A7E"/>
    <w:rsid w:val="00687E49"/>
    <w:rsid w:val="0069061A"/>
    <w:rsid w:val="00691654"/>
    <w:rsid w:val="00691D07"/>
    <w:rsid w:val="006924C2"/>
    <w:rsid w:val="00692972"/>
    <w:rsid w:val="006934F7"/>
    <w:rsid w:val="0069435C"/>
    <w:rsid w:val="00695A1A"/>
    <w:rsid w:val="006966C8"/>
    <w:rsid w:val="00696C04"/>
    <w:rsid w:val="006978C7"/>
    <w:rsid w:val="006A03E2"/>
    <w:rsid w:val="006A167F"/>
    <w:rsid w:val="006A1A36"/>
    <w:rsid w:val="006A1C43"/>
    <w:rsid w:val="006A2E66"/>
    <w:rsid w:val="006A310E"/>
    <w:rsid w:val="006A437A"/>
    <w:rsid w:val="006A4446"/>
    <w:rsid w:val="006A48DC"/>
    <w:rsid w:val="006A507D"/>
    <w:rsid w:val="006A53FB"/>
    <w:rsid w:val="006A59E0"/>
    <w:rsid w:val="006A6383"/>
    <w:rsid w:val="006A6BC8"/>
    <w:rsid w:val="006A6C7E"/>
    <w:rsid w:val="006A76B4"/>
    <w:rsid w:val="006A7DED"/>
    <w:rsid w:val="006B0B05"/>
    <w:rsid w:val="006B0F98"/>
    <w:rsid w:val="006B154C"/>
    <w:rsid w:val="006B18FC"/>
    <w:rsid w:val="006B1B55"/>
    <w:rsid w:val="006B32DD"/>
    <w:rsid w:val="006B38B2"/>
    <w:rsid w:val="006B3EBB"/>
    <w:rsid w:val="006B469D"/>
    <w:rsid w:val="006B47C0"/>
    <w:rsid w:val="006B4FEC"/>
    <w:rsid w:val="006B5661"/>
    <w:rsid w:val="006B6099"/>
    <w:rsid w:val="006B6752"/>
    <w:rsid w:val="006B754B"/>
    <w:rsid w:val="006B79BE"/>
    <w:rsid w:val="006B7BA8"/>
    <w:rsid w:val="006B7FDC"/>
    <w:rsid w:val="006C0633"/>
    <w:rsid w:val="006C140B"/>
    <w:rsid w:val="006C1F12"/>
    <w:rsid w:val="006C3F38"/>
    <w:rsid w:val="006C4906"/>
    <w:rsid w:val="006C4911"/>
    <w:rsid w:val="006C4A05"/>
    <w:rsid w:val="006C4B2B"/>
    <w:rsid w:val="006C5292"/>
    <w:rsid w:val="006C74A0"/>
    <w:rsid w:val="006C74F1"/>
    <w:rsid w:val="006D147B"/>
    <w:rsid w:val="006D15D4"/>
    <w:rsid w:val="006D16E6"/>
    <w:rsid w:val="006D2C3E"/>
    <w:rsid w:val="006D2D8E"/>
    <w:rsid w:val="006D3916"/>
    <w:rsid w:val="006D4DA5"/>
    <w:rsid w:val="006D4FB5"/>
    <w:rsid w:val="006D5449"/>
    <w:rsid w:val="006D54C4"/>
    <w:rsid w:val="006D6450"/>
    <w:rsid w:val="006D6AFA"/>
    <w:rsid w:val="006D6C0D"/>
    <w:rsid w:val="006D6D0A"/>
    <w:rsid w:val="006D716B"/>
    <w:rsid w:val="006E056A"/>
    <w:rsid w:val="006E060D"/>
    <w:rsid w:val="006E1107"/>
    <w:rsid w:val="006E1291"/>
    <w:rsid w:val="006E1724"/>
    <w:rsid w:val="006E22D1"/>
    <w:rsid w:val="006E29BA"/>
    <w:rsid w:val="006E2B4E"/>
    <w:rsid w:val="006E3345"/>
    <w:rsid w:val="006E3824"/>
    <w:rsid w:val="006E3F6F"/>
    <w:rsid w:val="006E4008"/>
    <w:rsid w:val="006E40A5"/>
    <w:rsid w:val="006E49A5"/>
    <w:rsid w:val="006E49F2"/>
    <w:rsid w:val="006E50DC"/>
    <w:rsid w:val="006E5283"/>
    <w:rsid w:val="006E547C"/>
    <w:rsid w:val="006E5F84"/>
    <w:rsid w:val="006E6396"/>
    <w:rsid w:val="006E6BC3"/>
    <w:rsid w:val="006E6BE6"/>
    <w:rsid w:val="006F0430"/>
    <w:rsid w:val="006F124C"/>
    <w:rsid w:val="006F137B"/>
    <w:rsid w:val="006F2BA2"/>
    <w:rsid w:val="006F2E78"/>
    <w:rsid w:val="006F3B99"/>
    <w:rsid w:val="006F3DAF"/>
    <w:rsid w:val="006F432A"/>
    <w:rsid w:val="006F4887"/>
    <w:rsid w:val="006F4F94"/>
    <w:rsid w:val="006F5895"/>
    <w:rsid w:val="006F642A"/>
    <w:rsid w:val="006F6FEE"/>
    <w:rsid w:val="006F76D8"/>
    <w:rsid w:val="006F7E5E"/>
    <w:rsid w:val="0070004C"/>
    <w:rsid w:val="0070031D"/>
    <w:rsid w:val="0070038D"/>
    <w:rsid w:val="0070061C"/>
    <w:rsid w:val="00700C39"/>
    <w:rsid w:val="007018F7"/>
    <w:rsid w:val="00702AA2"/>
    <w:rsid w:val="00702CE8"/>
    <w:rsid w:val="00702DCC"/>
    <w:rsid w:val="0070392A"/>
    <w:rsid w:val="00703E23"/>
    <w:rsid w:val="00704A5F"/>
    <w:rsid w:val="00704ACA"/>
    <w:rsid w:val="00705BBE"/>
    <w:rsid w:val="00706143"/>
    <w:rsid w:val="007065D2"/>
    <w:rsid w:val="00706E6D"/>
    <w:rsid w:val="007074E9"/>
    <w:rsid w:val="007100FC"/>
    <w:rsid w:val="0071056B"/>
    <w:rsid w:val="00710A9F"/>
    <w:rsid w:val="007111E0"/>
    <w:rsid w:val="0071131E"/>
    <w:rsid w:val="00711AEC"/>
    <w:rsid w:val="00711D02"/>
    <w:rsid w:val="0071207B"/>
    <w:rsid w:val="007125A4"/>
    <w:rsid w:val="007125EA"/>
    <w:rsid w:val="00712945"/>
    <w:rsid w:val="0071299E"/>
    <w:rsid w:val="007129C4"/>
    <w:rsid w:val="007132A4"/>
    <w:rsid w:val="007137FF"/>
    <w:rsid w:val="00713E88"/>
    <w:rsid w:val="00713FD2"/>
    <w:rsid w:val="00714D07"/>
    <w:rsid w:val="00715468"/>
    <w:rsid w:val="00715534"/>
    <w:rsid w:val="00715964"/>
    <w:rsid w:val="00715F89"/>
    <w:rsid w:val="00715FA8"/>
    <w:rsid w:val="00717226"/>
    <w:rsid w:val="0071793F"/>
    <w:rsid w:val="0071798B"/>
    <w:rsid w:val="00717BA4"/>
    <w:rsid w:val="00720DCE"/>
    <w:rsid w:val="00721176"/>
    <w:rsid w:val="007214EF"/>
    <w:rsid w:val="0072345B"/>
    <w:rsid w:val="00723E86"/>
    <w:rsid w:val="007244A9"/>
    <w:rsid w:val="007248EB"/>
    <w:rsid w:val="0072528C"/>
    <w:rsid w:val="00725293"/>
    <w:rsid w:val="0072531B"/>
    <w:rsid w:val="00725747"/>
    <w:rsid w:val="00725CF0"/>
    <w:rsid w:val="00725DB9"/>
    <w:rsid w:val="0072669C"/>
    <w:rsid w:val="00726756"/>
    <w:rsid w:val="00727324"/>
    <w:rsid w:val="00730D9B"/>
    <w:rsid w:val="00731861"/>
    <w:rsid w:val="00731CDA"/>
    <w:rsid w:val="00731E70"/>
    <w:rsid w:val="0073338E"/>
    <w:rsid w:val="00733B17"/>
    <w:rsid w:val="00734CAF"/>
    <w:rsid w:val="00734E6D"/>
    <w:rsid w:val="00736468"/>
    <w:rsid w:val="00736C61"/>
    <w:rsid w:val="00736FCD"/>
    <w:rsid w:val="0073734E"/>
    <w:rsid w:val="00737398"/>
    <w:rsid w:val="00737B61"/>
    <w:rsid w:val="00737CA9"/>
    <w:rsid w:val="0074021B"/>
    <w:rsid w:val="00740FA5"/>
    <w:rsid w:val="007418B5"/>
    <w:rsid w:val="00741BD4"/>
    <w:rsid w:val="00741C81"/>
    <w:rsid w:val="00741D26"/>
    <w:rsid w:val="007422A8"/>
    <w:rsid w:val="007428CB"/>
    <w:rsid w:val="00742B6B"/>
    <w:rsid w:val="00742CEA"/>
    <w:rsid w:val="00742D0E"/>
    <w:rsid w:val="00743089"/>
    <w:rsid w:val="007434DB"/>
    <w:rsid w:val="00743AB7"/>
    <w:rsid w:val="00743F44"/>
    <w:rsid w:val="00745744"/>
    <w:rsid w:val="007462C5"/>
    <w:rsid w:val="007467E6"/>
    <w:rsid w:val="00746D52"/>
    <w:rsid w:val="00746F91"/>
    <w:rsid w:val="0074719C"/>
    <w:rsid w:val="0074791D"/>
    <w:rsid w:val="00747C25"/>
    <w:rsid w:val="00747FDA"/>
    <w:rsid w:val="007501CF"/>
    <w:rsid w:val="00750898"/>
    <w:rsid w:val="00750C55"/>
    <w:rsid w:val="0075103E"/>
    <w:rsid w:val="00752564"/>
    <w:rsid w:val="00752727"/>
    <w:rsid w:val="0075281A"/>
    <w:rsid w:val="00753D51"/>
    <w:rsid w:val="00754C0E"/>
    <w:rsid w:val="00754E1F"/>
    <w:rsid w:val="007562B8"/>
    <w:rsid w:val="007563AC"/>
    <w:rsid w:val="00756736"/>
    <w:rsid w:val="00756938"/>
    <w:rsid w:val="0075761D"/>
    <w:rsid w:val="00757DC3"/>
    <w:rsid w:val="007605FA"/>
    <w:rsid w:val="00760B54"/>
    <w:rsid w:val="00761EC4"/>
    <w:rsid w:val="0076474D"/>
    <w:rsid w:val="00765B32"/>
    <w:rsid w:val="00765EF8"/>
    <w:rsid w:val="00766634"/>
    <w:rsid w:val="00767939"/>
    <w:rsid w:val="00767D8D"/>
    <w:rsid w:val="00767E38"/>
    <w:rsid w:val="00770006"/>
    <w:rsid w:val="00770103"/>
    <w:rsid w:val="00770512"/>
    <w:rsid w:val="00770913"/>
    <w:rsid w:val="0077151D"/>
    <w:rsid w:val="00771FF3"/>
    <w:rsid w:val="00772498"/>
    <w:rsid w:val="007736E8"/>
    <w:rsid w:val="00773811"/>
    <w:rsid w:val="0077554D"/>
    <w:rsid w:val="007755C8"/>
    <w:rsid w:val="007756F8"/>
    <w:rsid w:val="0077596D"/>
    <w:rsid w:val="00776504"/>
    <w:rsid w:val="00777275"/>
    <w:rsid w:val="007772E5"/>
    <w:rsid w:val="00777B19"/>
    <w:rsid w:val="00777EF0"/>
    <w:rsid w:val="007804D3"/>
    <w:rsid w:val="00781502"/>
    <w:rsid w:val="00781D64"/>
    <w:rsid w:val="00781F11"/>
    <w:rsid w:val="00782BA5"/>
    <w:rsid w:val="00782DBF"/>
    <w:rsid w:val="00783B28"/>
    <w:rsid w:val="007868CC"/>
    <w:rsid w:val="00786AA6"/>
    <w:rsid w:val="007874FD"/>
    <w:rsid w:val="00787617"/>
    <w:rsid w:val="0078794D"/>
    <w:rsid w:val="00787B0F"/>
    <w:rsid w:val="00787DDB"/>
    <w:rsid w:val="00791347"/>
    <w:rsid w:val="007916E8"/>
    <w:rsid w:val="00792104"/>
    <w:rsid w:val="0079223F"/>
    <w:rsid w:val="00792EED"/>
    <w:rsid w:val="007937BF"/>
    <w:rsid w:val="00793D69"/>
    <w:rsid w:val="00794071"/>
    <w:rsid w:val="007944C0"/>
    <w:rsid w:val="0079502F"/>
    <w:rsid w:val="00795873"/>
    <w:rsid w:val="00795CE4"/>
    <w:rsid w:val="00795DF7"/>
    <w:rsid w:val="007963CB"/>
    <w:rsid w:val="0079651C"/>
    <w:rsid w:val="007965C3"/>
    <w:rsid w:val="0079704D"/>
    <w:rsid w:val="00797ADE"/>
    <w:rsid w:val="00797ED5"/>
    <w:rsid w:val="007A09D5"/>
    <w:rsid w:val="007A1615"/>
    <w:rsid w:val="007A1676"/>
    <w:rsid w:val="007A2990"/>
    <w:rsid w:val="007A2C1A"/>
    <w:rsid w:val="007A3822"/>
    <w:rsid w:val="007A441D"/>
    <w:rsid w:val="007A49C6"/>
    <w:rsid w:val="007A4F21"/>
    <w:rsid w:val="007A555F"/>
    <w:rsid w:val="007A61BF"/>
    <w:rsid w:val="007A699B"/>
    <w:rsid w:val="007A70FF"/>
    <w:rsid w:val="007A7A4E"/>
    <w:rsid w:val="007A7B1D"/>
    <w:rsid w:val="007A7C31"/>
    <w:rsid w:val="007B0D4B"/>
    <w:rsid w:val="007B17F6"/>
    <w:rsid w:val="007B3009"/>
    <w:rsid w:val="007B37C4"/>
    <w:rsid w:val="007B3FAD"/>
    <w:rsid w:val="007B413E"/>
    <w:rsid w:val="007B4F9D"/>
    <w:rsid w:val="007B5829"/>
    <w:rsid w:val="007B683D"/>
    <w:rsid w:val="007B6EA9"/>
    <w:rsid w:val="007B75D4"/>
    <w:rsid w:val="007B7745"/>
    <w:rsid w:val="007C0072"/>
    <w:rsid w:val="007C01DC"/>
    <w:rsid w:val="007C048C"/>
    <w:rsid w:val="007C05E9"/>
    <w:rsid w:val="007C05EF"/>
    <w:rsid w:val="007C0E26"/>
    <w:rsid w:val="007C13EF"/>
    <w:rsid w:val="007C1561"/>
    <w:rsid w:val="007C17F0"/>
    <w:rsid w:val="007C2540"/>
    <w:rsid w:val="007C2846"/>
    <w:rsid w:val="007C3B5D"/>
    <w:rsid w:val="007C41CE"/>
    <w:rsid w:val="007C454E"/>
    <w:rsid w:val="007C4ED8"/>
    <w:rsid w:val="007C720F"/>
    <w:rsid w:val="007C791F"/>
    <w:rsid w:val="007C7E12"/>
    <w:rsid w:val="007D07BC"/>
    <w:rsid w:val="007D1188"/>
    <w:rsid w:val="007D1BAE"/>
    <w:rsid w:val="007D22F0"/>
    <w:rsid w:val="007D2A89"/>
    <w:rsid w:val="007D31AD"/>
    <w:rsid w:val="007D3FD5"/>
    <w:rsid w:val="007D42EC"/>
    <w:rsid w:val="007D459C"/>
    <w:rsid w:val="007D482D"/>
    <w:rsid w:val="007D5828"/>
    <w:rsid w:val="007D5E2E"/>
    <w:rsid w:val="007D5F18"/>
    <w:rsid w:val="007D6238"/>
    <w:rsid w:val="007D6F3E"/>
    <w:rsid w:val="007D7163"/>
    <w:rsid w:val="007D7813"/>
    <w:rsid w:val="007D78B6"/>
    <w:rsid w:val="007E097C"/>
    <w:rsid w:val="007E1577"/>
    <w:rsid w:val="007E1C77"/>
    <w:rsid w:val="007E1FF5"/>
    <w:rsid w:val="007E2238"/>
    <w:rsid w:val="007E22FF"/>
    <w:rsid w:val="007E2572"/>
    <w:rsid w:val="007E28D4"/>
    <w:rsid w:val="007E2965"/>
    <w:rsid w:val="007E3077"/>
    <w:rsid w:val="007E334F"/>
    <w:rsid w:val="007E345E"/>
    <w:rsid w:val="007E3A42"/>
    <w:rsid w:val="007E45C0"/>
    <w:rsid w:val="007E5014"/>
    <w:rsid w:val="007E5D22"/>
    <w:rsid w:val="007E5F8E"/>
    <w:rsid w:val="007E6100"/>
    <w:rsid w:val="007E65E0"/>
    <w:rsid w:val="007E74C1"/>
    <w:rsid w:val="007F07B7"/>
    <w:rsid w:val="007F095F"/>
    <w:rsid w:val="007F0AB6"/>
    <w:rsid w:val="007F213A"/>
    <w:rsid w:val="007F3538"/>
    <w:rsid w:val="007F4684"/>
    <w:rsid w:val="007F49D3"/>
    <w:rsid w:val="007F4D66"/>
    <w:rsid w:val="007F58EB"/>
    <w:rsid w:val="007F62A3"/>
    <w:rsid w:val="007F6EE1"/>
    <w:rsid w:val="00800BC6"/>
    <w:rsid w:val="00800DE3"/>
    <w:rsid w:val="0080106D"/>
    <w:rsid w:val="00801403"/>
    <w:rsid w:val="00801BE8"/>
    <w:rsid w:val="00801CDB"/>
    <w:rsid w:val="008025B3"/>
    <w:rsid w:val="00802A12"/>
    <w:rsid w:val="00803385"/>
    <w:rsid w:val="0080340A"/>
    <w:rsid w:val="00803730"/>
    <w:rsid w:val="008038A0"/>
    <w:rsid w:val="008043D0"/>
    <w:rsid w:val="008044B8"/>
    <w:rsid w:val="00804B78"/>
    <w:rsid w:val="00804CD2"/>
    <w:rsid w:val="008050AF"/>
    <w:rsid w:val="008051F8"/>
    <w:rsid w:val="0080595D"/>
    <w:rsid w:val="008067F2"/>
    <w:rsid w:val="00806D41"/>
    <w:rsid w:val="00807460"/>
    <w:rsid w:val="00807541"/>
    <w:rsid w:val="008079B7"/>
    <w:rsid w:val="00807C7C"/>
    <w:rsid w:val="00810032"/>
    <w:rsid w:val="0081076B"/>
    <w:rsid w:val="00810AE2"/>
    <w:rsid w:val="00810AF9"/>
    <w:rsid w:val="0081178E"/>
    <w:rsid w:val="00811F84"/>
    <w:rsid w:val="00812448"/>
    <w:rsid w:val="0081244C"/>
    <w:rsid w:val="00812BC7"/>
    <w:rsid w:val="008139E9"/>
    <w:rsid w:val="00813A84"/>
    <w:rsid w:val="00814589"/>
    <w:rsid w:val="00814829"/>
    <w:rsid w:val="00814E5A"/>
    <w:rsid w:val="008152D3"/>
    <w:rsid w:val="00815361"/>
    <w:rsid w:val="00815597"/>
    <w:rsid w:val="00815D44"/>
    <w:rsid w:val="00815E43"/>
    <w:rsid w:val="0081686C"/>
    <w:rsid w:val="00816F9A"/>
    <w:rsid w:val="00817648"/>
    <w:rsid w:val="008179A0"/>
    <w:rsid w:val="0082030A"/>
    <w:rsid w:val="00820692"/>
    <w:rsid w:val="00820E59"/>
    <w:rsid w:val="008214D3"/>
    <w:rsid w:val="00821535"/>
    <w:rsid w:val="008216A7"/>
    <w:rsid w:val="00821F37"/>
    <w:rsid w:val="008226CB"/>
    <w:rsid w:val="00823261"/>
    <w:rsid w:val="008235FE"/>
    <w:rsid w:val="00823843"/>
    <w:rsid w:val="008244F2"/>
    <w:rsid w:val="008245A6"/>
    <w:rsid w:val="00824E6A"/>
    <w:rsid w:val="00825A46"/>
    <w:rsid w:val="00825BDA"/>
    <w:rsid w:val="00825D2F"/>
    <w:rsid w:val="00825FB8"/>
    <w:rsid w:val="008261B2"/>
    <w:rsid w:val="00826CB9"/>
    <w:rsid w:val="00830D40"/>
    <w:rsid w:val="00830DCC"/>
    <w:rsid w:val="0083134E"/>
    <w:rsid w:val="008315DC"/>
    <w:rsid w:val="00831D43"/>
    <w:rsid w:val="00831E2A"/>
    <w:rsid w:val="00831FFA"/>
    <w:rsid w:val="008320C7"/>
    <w:rsid w:val="008326D6"/>
    <w:rsid w:val="00833CC7"/>
    <w:rsid w:val="0083440C"/>
    <w:rsid w:val="00834AC1"/>
    <w:rsid w:val="00834D01"/>
    <w:rsid w:val="0083528B"/>
    <w:rsid w:val="00835346"/>
    <w:rsid w:val="0083662C"/>
    <w:rsid w:val="00836EBA"/>
    <w:rsid w:val="00837061"/>
    <w:rsid w:val="008377CD"/>
    <w:rsid w:val="00837839"/>
    <w:rsid w:val="00840AE9"/>
    <w:rsid w:val="00840EA9"/>
    <w:rsid w:val="00840F25"/>
    <w:rsid w:val="0084160B"/>
    <w:rsid w:val="008416C8"/>
    <w:rsid w:val="00841A04"/>
    <w:rsid w:val="00841C8C"/>
    <w:rsid w:val="00842B3A"/>
    <w:rsid w:val="00843AB5"/>
    <w:rsid w:val="00845304"/>
    <w:rsid w:val="00845352"/>
    <w:rsid w:val="00845DAE"/>
    <w:rsid w:val="00845E7F"/>
    <w:rsid w:val="0084613C"/>
    <w:rsid w:val="00846231"/>
    <w:rsid w:val="00846A01"/>
    <w:rsid w:val="00846C31"/>
    <w:rsid w:val="00847747"/>
    <w:rsid w:val="00850138"/>
    <w:rsid w:val="00850EEB"/>
    <w:rsid w:val="00851550"/>
    <w:rsid w:val="0085499B"/>
    <w:rsid w:val="0085517D"/>
    <w:rsid w:val="00855992"/>
    <w:rsid w:val="00855B58"/>
    <w:rsid w:val="008561B9"/>
    <w:rsid w:val="00857051"/>
    <w:rsid w:val="0085777E"/>
    <w:rsid w:val="00861025"/>
    <w:rsid w:val="00861065"/>
    <w:rsid w:val="008625F9"/>
    <w:rsid w:val="008627E9"/>
    <w:rsid w:val="00862BC4"/>
    <w:rsid w:val="00862BD5"/>
    <w:rsid w:val="00863C83"/>
    <w:rsid w:val="00863EDF"/>
    <w:rsid w:val="008648FA"/>
    <w:rsid w:val="00864AEE"/>
    <w:rsid w:val="00864EBC"/>
    <w:rsid w:val="00864EE9"/>
    <w:rsid w:val="008651C0"/>
    <w:rsid w:val="008655E9"/>
    <w:rsid w:val="00865970"/>
    <w:rsid w:val="00865D06"/>
    <w:rsid w:val="00865D64"/>
    <w:rsid w:val="00866684"/>
    <w:rsid w:val="00866BC3"/>
    <w:rsid w:val="00870140"/>
    <w:rsid w:val="00870450"/>
    <w:rsid w:val="008705E3"/>
    <w:rsid w:val="00870C40"/>
    <w:rsid w:val="00872109"/>
    <w:rsid w:val="00872A70"/>
    <w:rsid w:val="00872C8B"/>
    <w:rsid w:val="00873D6C"/>
    <w:rsid w:val="008749F8"/>
    <w:rsid w:val="00874BD0"/>
    <w:rsid w:val="008755D5"/>
    <w:rsid w:val="00875767"/>
    <w:rsid w:val="0087694C"/>
    <w:rsid w:val="00876F94"/>
    <w:rsid w:val="00877897"/>
    <w:rsid w:val="00877CCD"/>
    <w:rsid w:val="0088021E"/>
    <w:rsid w:val="00880A51"/>
    <w:rsid w:val="00880EB1"/>
    <w:rsid w:val="00881735"/>
    <w:rsid w:val="00881848"/>
    <w:rsid w:val="00882213"/>
    <w:rsid w:val="008827C7"/>
    <w:rsid w:val="00883C76"/>
    <w:rsid w:val="00883CCB"/>
    <w:rsid w:val="0088414F"/>
    <w:rsid w:val="00886282"/>
    <w:rsid w:val="0088643A"/>
    <w:rsid w:val="008906BB"/>
    <w:rsid w:val="00890854"/>
    <w:rsid w:val="00890D8F"/>
    <w:rsid w:val="00890F95"/>
    <w:rsid w:val="00891736"/>
    <w:rsid w:val="008933C6"/>
    <w:rsid w:val="008933EF"/>
    <w:rsid w:val="00893477"/>
    <w:rsid w:val="008942C8"/>
    <w:rsid w:val="00894440"/>
    <w:rsid w:val="00894928"/>
    <w:rsid w:val="008953F8"/>
    <w:rsid w:val="0089582E"/>
    <w:rsid w:val="008960BA"/>
    <w:rsid w:val="008962B3"/>
    <w:rsid w:val="00896844"/>
    <w:rsid w:val="00896B4A"/>
    <w:rsid w:val="0089746E"/>
    <w:rsid w:val="008974F0"/>
    <w:rsid w:val="00897D6B"/>
    <w:rsid w:val="008A079F"/>
    <w:rsid w:val="008A07CA"/>
    <w:rsid w:val="008A1216"/>
    <w:rsid w:val="008A1886"/>
    <w:rsid w:val="008A2079"/>
    <w:rsid w:val="008A2FC6"/>
    <w:rsid w:val="008A468B"/>
    <w:rsid w:val="008A4BF3"/>
    <w:rsid w:val="008A5A24"/>
    <w:rsid w:val="008A5E52"/>
    <w:rsid w:val="008A6066"/>
    <w:rsid w:val="008A611C"/>
    <w:rsid w:val="008A6299"/>
    <w:rsid w:val="008A661E"/>
    <w:rsid w:val="008A6970"/>
    <w:rsid w:val="008A6DE0"/>
    <w:rsid w:val="008A6DF6"/>
    <w:rsid w:val="008A7217"/>
    <w:rsid w:val="008A7450"/>
    <w:rsid w:val="008A7633"/>
    <w:rsid w:val="008A7B6B"/>
    <w:rsid w:val="008A7E2F"/>
    <w:rsid w:val="008A7F5C"/>
    <w:rsid w:val="008B18C1"/>
    <w:rsid w:val="008B232E"/>
    <w:rsid w:val="008B2761"/>
    <w:rsid w:val="008B2F67"/>
    <w:rsid w:val="008B301D"/>
    <w:rsid w:val="008B3548"/>
    <w:rsid w:val="008B40E2"/>
    <w:rsid w:val="008B4762"/>
    <w:rsid w:val="008B5024"/>
    <w:rsid w:val="008B50C4"/>
    <w:rsid w:val="008B51C0"/>
    <w:rsid w:val="008B5E67"/>
    <w:rsid w:val="008B60AA"/>
    <w:rsid w:val="008B6638"/>
    <w:rsid w:val="008B690D"/>
    <w:rsid w:val="008B6C5F"/>
    <w:rsid w:val="008C0E65"/>
    <w:rsid w:val="008C0EB2"/>
    <w:rsid w:val="008C15C0"/>
    <w:rsid w:val="008C2201"/>
    <w:rsid w:val="008C2CC4"/>
    <w:rsid w:val="008C2D97"/>
    <w:rsid w:val="008C31CC"/>
    <w:rsid w:val="008C45DD"/>
    <w:rsid w:val="008C4A94"/>
    <w:rsid w:val="008C4EDC"/>
    <w:rsid w:val="008C507F"/>
    <w:rsid w:val="008C56C3"/>
    <w:rsid w:val="008C5C88"/>
    <w:rsid w:val="008C5E0A"/>
    <w:rsid w:val="008C652C"/>
    <w:rsid w:val="008C6654"/>
    <w:rsid w:val="008C69D9"/>
    <w:rsid w:val="008C6DEF"/>
    <w:rsid w:val="008C720A"/>
    <w:rsid w:val="008C788A"/>
    <w:rsid w:val="008D07D6"/>
    <w:rsid w:val="008D0A63"/>
    <w:rsid w:val="008D150C"/>
    <w:rsid w:val="008D1874"/>
    <w:rsid w:val="008D1B79"/>
    <w:rsid w:val="008D33B3"/>
    <w:rsid w:val="008D435D"/>
    <w:rsid w:val="008D44AD"/>
    <w:rsid w:val="008D4620"/>
    <w:rsid w:val="008D507C"/>
    <w:rsid w:val="008D633B"/>
    <w:rsid w:val="008E0A90"/>
    <w:rsid w:val="008E0C21"/>
    <w:rsid w:val="008E1D73"/>
    <w:rsid w:val="008E1DEF"/>
    <w:rsid w:val="008E2E31"/>
    <w:rsid w:val="008E32A6"/>
    <w:rsid w:val="008E39AB"/>
    <w:rsid w:val="008E3EEA"/>
    <w:rsid w:val="008E4F06"/>
    <w:rsid w:val="008E5694"/>
    <w:rsid w:val="008E59E5"/>
    <w:rsid w:val="008E5F1E"/>
    <w:rsid w:val="008E6045"/>
    <w:rsid w:val="008E649D"/>
    <w:rsid w:val="008E64C8"/>
    <w:rsid w:val="008E6B31"/>
    <w:rsid w:val="008E6E6C"/>
    <w:rsid w:val="008E7B4C"/>
    <w:rsid w:val="008F0381"/>
    <w:rsid w:val="008F0E98"/>
    <w:rsid w:val="008F1212"/>
    <w:rsid w:val="008F1428"/>
    <w:rsid w:val="008F1FF3"/>
    <w:rsid w:val="008F221E"/>
    <w:rsid w:val="008F245C"/>
    <w:rsid w:val="008F2567"/>
    <w:rsid w:val="008F2AAF"/>
    <w:rsid w:val="008F34C2"/>
    <w:rsid w:val="008F354E"/>
    <w:rsid w:val="008F39EF"/>
    <w:rsid w:val="008F3DDE"/>
    <w:rsid w:val="008F3E52"/>
    <w:rsid w:val="008F4A9D"/>
    <w:rsid w:val="008F4DF4"/>
    <w:rsid w:val="008F4F06"/>
    <w:rsid w:val="008F519E"/>
    <w:rsid w:val="008F5A1B"/>
    <w:rsid w:val="008F5F75"/>
    <w:rsid w:val="008F6139"/>
    <w:rsid w:val="008F6D23"/>
    <w:rsid w:val="008F6F17"/>
    <w:rsid w:val="008F7895"/>
    <w:rsid w:val="008F7A0B"/>
    <w:rsid w:val="008F7FFE"/>
    <w:rsid w:val="00900AA9"/>
    <w:rsid w:val="00900D49"/>
    <w:rsid w:val="00900F3B"/>
    <w:rsid w:val="00902837"/>
    <w:rsid w:val="00902925"/>
    <w:rsid w:val="00902C5F"/>
    <w:rsid w:val="0090312D"/>
    <w:rsid w:val="0090352D"/>
    <w:rsid w:val="00903D89"/>
    <w:rsid w:val="00905D0F"/>
    <w:rsid w:val="00906589"/>
    <w:rsid w:val="00906C8A"/>
    <w:rsid w:val="0091048A"/>
    <w:rsid w:val="00910F40"/>
    <w:rsid w:val="00911007"/>
    <w:rsid w:val="00911082"/>
    <w:rsid w:val="009116B5"/>
    <w:rsid w:val="009119F4"/>
    <w:rsid w:val="00911B37"/>
    <w:rsid w:val="009122C8"/>
    <w:rsid w:val="00912C13"/>
    <w:rsid w:val="0091308E"/>
    <w:rsid w:val="009133E7"/>
    <w:rsid w:val="00913B4B"/>
    <w:rsid w:val="00913D71"/>
    <w:rsid w:val="00913E51"/>
    <w:rsid w:val="00914210"/>
    <w:rsid w:val="00914382"/>
    <w:rsid w:val="00914628"/>
    <w:rsid w:val="00915570"/>
    <w:rsid w:val="00915C90"/>
    <w:rsid w:val="00915E58"/>
    <w:rsid w:val="00916B43"/>
    <w:rsid w:val="00916DF8"/>
    <w:rsid w:val="009203BA"/>
    <w:rsid w:val="0092060E"/>
    <w:rsid w:val="00921160"/>
    <w:rsid w:val="00921932"/>
    <w:rsid w:val="009219A3"/>
    <w:rsid w:val="009219FB"/>
    <w:rsid w:val="0092216D"/>
    <w:rsid w:val="0092228C"/>
    <w:rsid w:val="009223C5"/>
    <w:rsid w:val="0092253F"/>
    <w:rsid w:val="00923057"/>
    <w:rsid w:val="009232BF"/>
    <w:rsid w:val="0092513B"/>
    <w:rsid w:val="009253F0"/>
    <w:rsid w:val="00926AF8"/>
    <w:rsid w:val="00927435"/>
    <w:rsid w:val="00927C4D"/>
    <w:rsid w:val="00930ADA"/>
    <w:rsid w:val="00930FE6"/>
    <w:rsid w:val="0093135A"/>
    <w:rsid w:val="00931C1F"/>
    <w:rsid w:val="00932EBA"/>
    <w:rsid w:val="009336B7"/>
    <w:rsid w:val="00933877"/>
    <w:rsid w:val="00933DE1"/>
    <w:rsid w:val="009349DB"/>
    <w:rsid w:val="009356EB"/>
    <w:rsid w:val="00935BFD"/>
    <w:rsid w:val="00936215"/>
    <w:rsid w:val="00936334"/>
    <w:rsid w:val="00936EA0"/>
    <w:rsid w:val="00937185"/>
    <w:rsid w:val="0093736D"/>
    <w:rsid w:val="0093787D"/>
    <w:rsid w:val="00940A78"/>
    <w:rsid w:val="00940C62"/>
    <w:rsid w:val="00940E0F"/>
    <w:rsid w:val="00941C6A"/>
    <w:rsid w:val="00941EC6"/>
    <w:rsid w:val="00942767"/>
    <w:rsid w:val="009434EC"/>
    <w:rsid w:val="009436C9"/>
    <w:rsid w:val="0094379F"/>
    <w:rsid w:val="009439D0"/>
    <w:rsid w:val="00944C1D"/>
    <w:rsid w:val="00944CA6"/>
    <w:rsid w:val="009457BA"/>
    <w:rsid w:val="00945F71"/>
    <w:rsid w:val="00946987"/>
    <w:rsid w:val="00946EBC"/>
    <w:rsid w:val="009472DD"/>
    <w:rsid w:val="0094735C"/>
    <w:rsid w:val="00947E63"/>
    <w:rsid w:val="0095149A"/>
    <w:rsid w:val="00951A38"/>
    <w:rsid w:val="00951C4D"/>
    <w:rsid w:val="00952103"/>
    <w:rsid w:val="00952448"/>
    <w:rsid w:val="009528BD"/>
    <w:rsid w:val="00952E2E"/>
    <w:rsid w:val="00952F2E"/>
    <w:rsid w:val="00953320"/>
    <w:rsid w:val="00953728"/>
    <w:rsid w:val="009538B2"/>
    <w:rsid w:val="00953A7F"/>
    <w:rsid w:val="00954220"/>
    <w:rsid w:val="00954AD6"/>
    <w:rsid w:val="00955297"/>
    <w:rsid w:val="009555F1"/>
    <w:rsid w:val="00955D1F"/>
    <w:rsid w:val="00957246"/>
    <w:rsid w:val="0095744C"/>
    <w:rsid w:val="00957A05"/>
    <w:rsid w:val="00957E08"/>
    <w:rsid w:val="0096009B"/>
    <w:rsid w:val="00960536"/>
    <w:rsid w:val="00960C29"/>
    <w:rsid w:val="00960FCB"/>
    <w:rsid w:val="009621B7"/>
    <w:rsid w:val="009624CD"/>
    <w:rsid w:val="00962B26"/>
    <w:rsid w:val="00963591"/>
    <w:rsid w:val="00964C14"/>
    <w:rsid w:val="00965627"/>
    <w:rsid w:val="009663C4"/>
    <w:rsid w:val="00966B39"/>
    <w:rsid w:val="009674C6"/>
    <w:rsid w:val="009679D6"/>
    <w:rsid w:val="00967AE9"/>
    <w:rsid w:val="009706A4"/>
    <w:rsid w:val="00971498"/>
    <w:rsid w:val="00972662"/>
    <w:rsid w:val="00973100"/>
    <w:rsid w:val="00973139"/>
    <w:rsid w:val="0097341C"/>
    <w:rsid w:val="00973C35"/>
    <w:rsid w:val="00974202"/>
    <w:rsid w:val="009749DF"/>
    <w:rsid w:val="00974E28"/>
    <w:rsid w:val="00974E2D"/>
    <w:rsid w:val="00974E62"/>
    <w:rsid w:val="0097530E"/>
    <w:rsid w:val="009753A8"/>
    <w:rsid w:val="0097670F"/>
    <w:rsid w:val="00976DA5"/>
    <w:rsid w:val="00976EAB"/>
    <w:rsid w:val="00977505"/>
    <w:rsid w:val="0097772D"/>
    <w:rsid w:val="009778C9"/>
    <w:rsid w:val="00977C1C"/>
    <w:rsid w:val="00977C8D"/>
    <w:rsid w:val="009805BF"/>
    <w:rsid w:val="0098071A"/>
    <w:rsid w:val="00980FA5"/>
    <w:rsid w:val="00981816"/>
    <w:rsid w:val="0098222A"/>
    <w:rsid w:val="009825C5"/>
    <w:rsid w:val="00982AE4"/>
    <w:rsid w:val="0098313F"/>
    <w:rsid w:val="00984C25"/>
    <w:rsid w:val="00985268"/>
    <w:rsid w:val="009861D8"/>
    <w:rsid w:val="009865CC"/>
    <w:rsid w:val="00990253"/>
    <w:rsid w:val="00990753"/>
    <w:rsid w:val="00990D12"/>
    <w:rsid w:val="00991168"/>
    <w:rsid w:val="009926BA"/>
    <w:rsid w:val="00992D9E"/>
    <w:rsid w:val="00993A6E"/>
    <w:rsid w:val="0099476D"/>
    <w:rsid w:val="00994A41"/>
    <w:rsid w:val="009953A0"/>
    <w:rsid w:val="0099541F"/>
    <w:rsid w:val="00995A7F"/>
    <w:rsid w:val="00995DBE"/>
    <w:rsid w:val="00997452"/>
    <w:rsid w:val="009974CC"/>
    <w:rsid w:val="009A0EB4"/>
    <w:rsid w:val="009A14DE"/>
    <w:rsid w:val="009A22E1"/>
    <w:rsid w:val="009A24DD"/>
    <w:rsid w:val="009A3362"/>
    <w:rsid w:val="009A3C89"/>
    <w:rsid w:val="009A6CBF"/>
    <w:rsid w:val="009A6D85"/>
    <w:rsid w:val="009A6F0D"/>
    <w:rsid w:val="009A74A8"/>
    <w:rsid w:val="009A7A04"/>
    <w:rsid w:val="009B15AF"/>
    <w:rsid w:val="009B284F"/>
    <w:rsid w:val="009B2967"/>
    <w:rsid w:val="009B3093"/>
    <w:rsid w:val="009B351A"/>
    <w:rsid w:val="009B3F03"/>
    <w:rsid w:val="009B4333"/>
    <w:rsid w:val="009B4410"/>
    <w:rsid w:val="009B4A17"/>
    <w:rsid w:val="009B4AF6"/>
    <w:rsid w:val="009B57E8"/>
    <w:rsid w:val="009B5ED4"/>
    <w:rsid w:val="009B6574"/>
    <w:rsid w:val="009B68BB"/>
    <w:rsid w:val="009B7A7D"/>
    <w:rsid w:val="009B7AD0"/>
    <w:rsid w:val="009B7CC0"/>
    <w:rsid w:val="009C0BCF"/>
    <w:rsid w:val="009C0F15"/>
    <w:rsid w:val="009C125D"/>
    <w:rsid w:val="009C1288"/>
    <w:rsid w:val="009C1557"/>
    <w:rsid w:val="009C1664"/>
    <w:rsid w:val="009C359D"/>
    <w:rsid w:val="009C3683"/>
    <w:rsid w:val="009C3DE9"/>
    <w:rsid w:val="009C4165"/>
    <w:rsid w:val="009C4692"/>
    <w:rsid w:val="009C4D11"/>
    <w:rsid w:val="009C4EF9"/>
    <w:rsid w:val="009C5347"/>
    <w:rsid w:val="009C5C6E"/>
    <w:rsid w:val="009C5D4A"/>
    <w:rsid w:val="009C6F70"/>
    <w:rsid w:val="009C7684"/>
    <w:rsid w:val="009C7DA5"/>
    <w:rsid w:val="009D02B6"/>
    <w:rsid w:val="009D087A"/>
    <w:rsid w:val="009D0FDA"/>
    <w:rsid w:val="009D1754"/>
    <w:rsid w:val="009D1DCA"/>
    <w:rsid w:val="009D2906"/>
    <w:rsid w:val="009D2E3C"/>
    <w:rsid w:val="009D359C"/>
    <w:rsid w:val="009D3E7E"/>
    <w:rsid w:val="009D4019"/>
    <w:rsid w:val="009D47D0"/>
    <w:rsid w:val="009D4AC0"/>
    <w:rsid w:val="009D4DAC"/>
    <w:rsid w:val="009D4DB8"/>
    <w:rsid w:val="009D521C"/>
    <w:rsid w:val="009D560F"/>
    <w:rsid w:val="009D5B92"/>
    <w:rsid w:val="009D63E2"/>
    <w:rsid w:val="009D6838"/>
    <w:rsid w:val="009D7671"/>
    <w:rsid w:val="009E047A"/>
    <w:rsid w:val="009E0D9E"/>
    <w:rsid w:val="009E177E"/>
    <w:rsid w:val="009E27BC"/>
    <w:rsid w:val="009E3320"/>
    <w:rsid w:val="009E33B9"/>
    <w:rsid w:val="009E3A60"/>
    <w:rsid w:val="009E3AC0"/>
    <w:rsid w:val="009E4094"/>
    <w:rsid w:val="009E42FE"/>
    <w:rsid w:val="009E4DE4"/>
    <w:rsid w:val="009E66BE"/>
    <w:rsid w:val="009F2202"/>
    <w:rsid w:val="009F2360"/>
    <w:rsid w:val="009F26C3"/>
    <w:rsid w:val="009F2D75"/>
    <w:rsid w:val="009F3391"/>
    <w:rsid w:val="009F38E0"/>
    <w:rsid w:val="009F5454"/>
    <w:rsid w:val="009F5677"/>
    <w:rsid w:val="009F56AA"/>
    <w:rsid w:val="009F59B5"/>
    <w:rsid w:val="009F5F5C"/>
    <w:rsid w:val="009F6A14"/>
    <w:rsid w:val="009F6FE2"/>
    <w:rsid w:val="009F719D"/>
    <w:rsid w:val="00A00281"/>
    <w:rsid w:val="00A0034A"/>
    <w:rsid w:val="00A0072B"/>
    <w:rsid w:val="00A008D2"/>
    <w:rsid w:val="00A009BD"/>
    <w:rsid w:val="00A00E28"/>
    <w:rsid w:val="00A00ECB"/>
    <w:rsid w:val="00A02145"/>
    <w:rsid w:val="00A02166"/>
    <w:rsid w:val="00A02E7F"/>
    <w:rsid w:val="00A03159"/>
    <w:rsid w:val="00A03269"/>
    <w:rsid w:val="00A03457"/>
    <w:rsid w:val="00A03652"/>
    <w:rsid w:val="00A0394D"/>
    <w:rsid w:val="00A04120"/>
    <w:rsid w:val="00A044AE"/>
    <w:rsid w:val="00A053BC"/>
    <w:rsid w:val="00A05BC5"/>
    <w:rsid w:val="00A06C03"/>
    <w:rsid w:val="00A06D9B"/>
    <w:rsid w:val="00A07858"/>
    <w:rsid w:val="00A11261"/>
    <w:rsid w:val="00A11974"/>
    <w:rsid w:val="00A11A83"/>
    <w:rsid w:val="00A12ACF"/>
    <w:rsid w:val="00A12BC6"/>
    <w:rsid w:val="00A136C3"/>
    <w:rsid w:val="00A13902"/>
    <w:rsid w:val="00A143B8"/>
    <w:rsid w:val="00A14B6D"/>
    <w:rsid w:val="00A14E06"/>
    <w:rsid w:val="00A150ED"/>
    <w:rsid w:val="00A1524A"/>
    <w:rsid w:val="00A157BB"/>
    <w:rsid w:val="00A168BA"/>
    <w:rsid w:val="00A17435"/>
    <w:rsid w:val="00A17758"/>
    <w:rsid w:val="00A17B30"/>
    <w:rsid w:val="00A17B45"/>
    <w:rsid w:val="00A17E1A"/>
    <w:rsid w:val="00A206FE"/>
    <w:rsid w:val="00A22D12"/>
    <w:rsid w:val="00A23236"/>
    <w:rsid w:val="00A23847"/>
    <w:rsid w:val="00A241AE"/>
    <w:rsid w:val="00A24AAF"/>
    <w:rsid w:val="00A24AF1"/>
    <w:rsid w:val="00A24F81"/>
    <w:rsid w:val="00A25201"/>
    <w:rsid w:val="00A252EC"/>
    <w:rsid w:val="00A25A79"/>
    <w:rsid w:val="00A2661E"/>
    <w:rsid w:val="00A269B7"/>
    <w:rsid w:val="00A27772"/>
    <w:rsid w:val="00A27FB2"/>
    <w:rsid w:val="00A307DF"/>
    <w:rsid w:val="00A31291"/>
    <w:rsid w:val="00A31931"/>
    <w:rsid w:val="00A326D5"/>
    <w:rsid w:val="00A32CFF"/>
    <w:rsid w:val="00A33478"/>
    <w:rsid w:val="00A33659"/>
    <w:rsid w:val="00A34B00"/>
    <w:rsid w:val="00A34D55"/>
    <w:rsid w:val="00A3597D"/>
    <w:rsid w:val="00A35F9B"/>
    <w:rsid w:val="00A35FA6"/>
    <w:rsid w:val="00A36186"/>
    <w:rsid w:val="00A365D2"/>
    <w:rsid w:val="00A36961"/>
    <w:rsid w:val="00A37B95"/>
    <w:rsid w:val="00A401C8"/>
    <w:rsid w:val="00A404DF"/>
    <w:rsid w:val="00A4050F"/>
    <w:rsid w:val="00A4056D"/>
    <w:rsid w:val="00A4068A"/>
    <w:rsid w:val="00A406D5"/>
    <w:rsid w:val="00A4091E"/>
    <w:rsid w:val="00A40D71"/>
    <w:rsid w:val="00A40DBB"/>
    <w:rsid w:val="00A40DC3"/>
    <w:rsid w:val="00A40E4E"/>
    <w:rsid w:val="00A41086"/>
    <w:rsid w:val="00A413D8"/>
    <w:rsid w:val="00A41924"/>
    <w:rsid w:val="00A43EF6"/>
    <w:rsid w:val="00A441DA"/>
    <w:rsid w:val="00A4441D"/>
    <w:rsid w:val="00A44BF6"/>
    <w:rsid w:val="00A44D2F"/>
    <w:rsid w:val="00A47A76"/>
    <w:rsid w:val="00A51729"/>
    <w:rsid w:val="00A52197"/>
    <w:rsid w:val="00A524ED"/>
    <w:rsid w:val="00A528C7"/>
    <w:rsid w:val="00A52CDC"/>
    <w:rsid w:val="00A5345D"/>
    <w:rsid w:val="00A53B35"/>
    <w:rsid w:val="00A542B4"/>
    <w:rsid w:val="00A54913"/>
    <w:rsid w:val="00A549FB"/>
    <w:rsid w:val="00A54FF9"/>
    <w:rsid w:val="00A5513F"/>
    <w:rsid w:val="00A55625"/>
    <w:rsid w:val="00A56FC1"/>
    <w:rsid w:val="00A577D2"/>
    <w:rsid w:val="00A57DC9"/>
    <w:rsid w:val="00A613AB"/>
    <w:rsid w:val="00A618AE"/>
    <w:rsid w:val="00A61960"/>
    <w:rsid w:val="00A61C84"/>
    <w:rsid w:val="00A61DA5"/>
    <w:rsid w:val="00A6228A"/>
    <w:rsid w:val="00A62484"/>
    <w:rsid w:val="00A627E9"/>
    <w:rsid w:val="00A6283A"/>
    <w:rsid w:val="00A62E54"/>
    <w:rsid w:val="00A62F12"/>
    <w:rsid w:val="00A63104"/>
    <w:rsid w:val="00A63409"/>
    <w:rsid w:val="00A63413"/>
    <w:rsid w:val="00A63CC6"/>
    <w:rsid w:val="00A646A4"/>
    <w:rsid w:val="00A662A7"/>
    <w:rsid w:val="00A662C0"/>
    <w:rsid w:val="00A667DC"/>
    <w:rsid w:val="00A66C17"/>
    <w:rsid w:val="00A67553"/>
    <w:rsid w:val="00A6756D"/>
    <w:rsid w:val="00A70C2A"/>
    <w:rsid w:val="00A70E85"/>
    <w:rsid w:val="00A711D4"/>
    <w:rsid w:val="00A712EC"/>
    <w:rsid w:val="00A71469"/>
    <w:rsid w:val="00A71773"/>
    <w:rsid w:val="00A7177F"/>
    <w:rsid w:val="00A72B96"/>
    <w:rsid w:val="00A731D6"/>
    <w:rsid w:val="00A73715"/>
    <w:rsid w:val="00A73F39"/>
    <w:rsid w:val="00A74129"/>
    <w:rsid w:val="00A7462D"/>
    <w:rsid w:val="00A74D9D"/>
    <w:rsid w:val="00A74DB3"/>
    <w:rsid w:val="00A74EAD"/>
    <w:rsid w:val="00A752DB"/>
    <w:rsid w:val="00A7568F"/>
    <w:rsid w:val="00A76448"/>
    <w:rsid w:val="00A766FB"/>
    <w:rsid w:val="00A7675B"/>
    <w:rsid w:val="00A767C3"/>
    <w:rsid w:val="00A76BC5"/>
    <w:rsid w:val="00A77ADA"/>
    <w:rsid w:val="00A77C7C"/>
    <w:rsid w:val="00A8011F"/>
    <w:rsid w:val="00A80BE5"/>
    <w:rsid w:val="00A810C7"/>
    <w:rsid w:val="00A820F4"/>
    <w:rsid w:val="00A82991"/>
    <w:rsid w:val="00A82F81"/>
    <w:rsid w:val="00A83083"/>
    <w:rsid w:val="00A83714"/>
    <w:rsid w:val="00A8394D"/>
    <w:rsid w:val="00A85039"/>
    <w:rsid w:val="00A855F9"/>
    <w:rsid w:val="00A858C2"/>
    <w:rsid w:val="00A864BC"/>
    <w:rsid w:val="00A867D7"/>
    <w:rsid w:val="00A867E8"/>
    <w:rsid w:val="00A87228"/>
    <w:rsid w:val="00A878A8"/>
    <w:rsid w:val="00A87ABE"/>
    <w:rsid w:val="00A87CFB"/>
    <w:rsid w:val="00A87FFD"/>
    <w:rsid w:val="00A901CC"/>
    <w:rsid w:val="00A9030D"/>
    <w:rsid w:val="00A90DD9"/>
    <w:rsid w:val="00A9262B"/>
    <w:rsid w:val="00A92DFE"/>
    <w:rsid w:val="00A92ED8"/>
    <w:rsid w:val="00A92EF6"/>
    <w:rsid w:val="00A94ED1"/>
    <w:rsid w:val="00A952CC"/>
    <w:rsid w:val="00A96299"/>
    <w:rsid w:val="00A965AE"/>
    <w:rsid w:val="00A96B9A"/>
    <w:rsid w:val="00A976B6"/>
    <w:rsid w:val="00AA0010"/>
    <w:rsid w:val="00AA11F0"/>
    <w:rsid w:val="00AA1C06"/>
    <w:rsid w:val="00AA42EF"/>
    <w:rsid w:val="00AA4C31"/>
    <w:rsid w:val="00AA5087"/>
    <w:rsid w:val="00AA53CD"/>
    <w:rsid w:val="00AA55EE"/>
    <w:rsid w:val="00AA5DCA"/>
    <w:rsid w:val="00AA6A16"/>
    <w:rsid w:val="00AA6BDD"/>
    <w:rsid w:val="00AA6CDA"/>
    <w:rsid w:val="00AA7382"/>
    <w:rsid w:val="00AA748F"/>
    <w:rsid w:val="00AB0854"/>
    <w:rsid w:val="00AB0B6C"/>
    <w:rsid w:val="00AB0C6D"/>
    <w:rsid w:val="00AB0F66"/>
    <w:rsid w:val="00AB254E"/>
    <w:rsid w:val="00AB3F5B"/>
    <w:rsid w:val="00AB4AEA"/>
    <w:rsid w:val="00AB4C79"/>
    <w:rsid w:val="00AB51E5"/>
    <w:rsid w:val="00AB5DC3"/>
    <w:rsid w:val="00AB6865"/>
    <w:rsid w:val="00AB6938"/>
    <w:rsid w:val="00AB7EF6"/>
    <w:rsid w:val="00AC0A87"/>
    <w:rsid w:val="00AC0CA7"/>
    <w:rsid w:val="00AC0F2F"/>
    <w:rsid w:val="00AC13D3"/>
    <w:rsid w:val="00AC14F0"/>
    <w:rsid w:val="00AC189B"/>
    <w:rsid w:val="00AC1A64"/>
    <w:rsid w:val="00AC1E24"/>
    <w:rsid w:val="00AC1EAA"/>
    <w:rsid w:val="00AC25EC"/>
    <w:rsid w:val="00AC529B"/>
    <w:rsid w:val="00AC54CA"/>
    <w:rsid w:val="00AC57D6"/>
    <w:rsid w:val="00AC6B42"/>
    <w:rsid w:val="00AC72FB"/>
    <w:rsid w:val="00AD116D"/>
    <w:rsid w:val="00AD12BD"/>
    <w:rsid w:val="00AD1ACC"/>
    <w:rsid w:val="00AD1CD9"/>
    <w:rsid w:val="00AD1D20"/>
    <w:rsid w:val="00AD1DB5"/>
    <w:rsid w:val="00AD1DCE"/>
    <w:rsid w:val="00AD2453"/>
    <w:rsid w:val="00AD29D0"/>
    <w:rsid w:val="00AD337D"/>
    <w:rsid w:val="00AD36F9"/>
    <w:rsid w:val="00AD421E"/>
    <w:rsid w:val="00AD53C6"/>
    <w:rsid w:val="00AD5405"/>
    <w:rsid w:val="00AD56F9"/>
    <w:rsid w:val="00AD58C7"/>
    <w:rsid w:val="00AD6576"/>
    <w:rsid w:val="00AD7AC9"/>
    <w:rsid w:val="00AE0475"/>
    <w:rsid w:val="00AE0B50"/>
    <w:rsid w:val="00AE1622"/>
    <w:rsid w:val="00AE4BD4"/>
    <w:rsid w:val="00AE5380"/>
    <w:rsid w:val="00AE5C8D"/>
    <w:rsid w:val="00AE63AC"/>
    <w:rsid w:val="00AE68CC"/>
    <w:rsid w:val="00AE7E51"/>
    <w:rsid w:val="00AF0333"/>
    <w:rsid w:val="00AF03F4"/>
    <w:rsid w:val="00AF1A16"/>
    <w:rsid w:val="00AF1A17"/>
    <w:rsid w:val="00AF1A3C"/>
    <w:rsid w:val="00AF1A50"/>
    <w:rsid w:val="00AF1D7E"/>
    <w:rsid w:val="00AF230C"/>
    <w:rsid w:val="00AF32F3"/>
    <w:rsid w:val="00AF3CD4"/>
    <w:rsid w:val="00AF48F5"/>
    <w:rsid w:val="00AF49D4"/>
    <w:rsid w:val="00AF546D"/>
    <w:rsid w:val="00AF5E53"/>
    <w:rsid w:val="00AF631F"/>
    <w:rsid w:val="00AF69F0"/>
    <w:rsid w:val="00AF6E06"/>
    <w:rsid w:val="00AF7FCA"/>
    <w:rsid w:val="00B00033"/>
    <w:rsid w:val="00B01DA0"/>
    <w:rsid w:val="00B02578"/>
    <w:rsid w:val="00B02B1D"/>
    <w:rsid w:val="00B02BFA"/>
    <w:rsid w:val="00B03D14"/>
    <w:rsid w:val="00B063C3"/>
    <w:rsid w:val="00B077AD"/>
    <w:rsid w:val="00B07C76"/>
    <w:rsid w:val="00B07D7B"/>
    <w:rsid w:val="00B07E6B"/>
    <w:rsid w:val="00B10364"/>
    <w:rsid w:val="00B10968"/>
    <w:rsid w:val="00B10F52"/>
    <w:rsid w:val="00B11EDD"/>
    <w:rsid w:val="00B129C9"/>
    <w:rsid w:val="00B12B86"/>
    <w:rsid w:val="00B136C4"/>
    <w:rsid w:val="00B14883"/>
    <w:rsid w:val="00B14A33"/>
    <w:rsid w:val="00B14E62"/>
    <w:rsid w:val="00B14FDF"/>
    <w:rsid w:val="00B15298"/>
    <w:rsid w:val="00B15499"/>
    <w:rsid w:val="00B15B2A"/>
    <w:rsid w:val="00B15BDF"/>
    <w:rsid w:val="00B16B50"/>
    <w:rsid w:val="00B178C8"/>
    <w:rsid w:val="00B20055"/>
    <w:rsid w:val="00B20C5E"/>
    <w:rsid w:val="00B21437"/>
    <w:rsid w:val="00B218FD"/>
    <w:rsid w:val="00B220A9"/>
    <w:rsid w:val="00B23217"/>
    <w:rsid w:val="00B236C6"/>
    <w:rsid w:val="00B2478D"/>
    <w:rsid w:val="00B252CF"/>
    <w:rsid w:val="00B252E1"/>
    <w:rsid w:val="00B2532B"/>
    <w:rsid w:val="00B253E7"/>
    <w:rsid w:val="00B2553B"/>
    <w:rsid w:val="00B25D8D"/>
    <w:rsid w:val="00B25F6E"/>
    <w:rsid w:val="00B26683"/>
    <w:rsid w:val="00B26FC3"/>
    <w:rsid w:val="00B27107"/>
    <w:rsid w:val="00B30915"/>
    <w:rsid w:val="00B30E18"/>
    <w:rsid w:val="00B31DAA"/>
    <w:rsid w:val="00B31E6E"/>
    <w:rsid w:val="00B32068"/>
    <w:rsid w:val="00B32330"/>
    <w:rsid w:val="00B326D6"/>
    <w:rsid w:val="00B32F48"/>
    <w:rsid w:val="00B332DA"/>
    <w:rsid w:val="00B3340F"/>
    <w:rsid w:val="00B34932"/>
    <w:rsid w:val="00B34987"/>
    <w:rsid w:val="00B34A8F"/>
    <w:rsid w:val="00B34C0A"/>
    <w:rsid w:val="00B3524B"/>
    <w:rsid w:val="00B35FD8"/>
    <w:rsid w:val="00B36546"/>
    <w:rsid w:val="00B36FF8"/>
    <w:rsid w:val="00B376AB"/>
    <w:rsid w:val="00B402C2"/>
    <w:rsid w:val="00B40507"/>
    <w:rsid w:val="00B40E14"/>
    <w:rsid w:val="00B41BE1"/>
    <w:rsid w:val="00B41F3D"/>
    <w:rsid w:val="00B428B7"/>
    <w:rsid w:val="00B430D1"/>
    <w:rsid w:val="00B4314D"/>
    <w:rsid w:val="00B43D35"/>
    <w:rsid w:val="00B43FC7"/>
    <w:rsid w:val="00B44803"/>
    <w:rsid w:val="00B45034"/>
    <w:rsid w:val="00B46428"/>
    <w:rsid w:val="00B479A3"/>
    <w:rsid w:val="00B479E2"/>
    <w:rsid w:val="00B47F33"/>
    <w:rsid w:val="00B50853"/>
    <w:rsid w:val="00B5085A"/>
    <w:rsid w:val="00B50E7E"/>
    <w:rsid w:val="00B51B79"/>
    <w:rsid w:val="00B51EB5"/>
    <w:rsid w:val="00B535E4"/>
    <w:rsid w:val="00B537A1"/>
    <w:rsid w:val="00B53CCB"/>
    <w:rsid w:val="00B53F92"/>
    <w:rsid w:val="00B54474"/>
    <w:rsid w:val="00B54C9B"/>
    <w:rsid w:val="00B54FBE"/>
    <w:rsid w:val="00B556E6"/>
    <w:rsid w:val="00B557B3"/>
    <w:rsid w:val="00B5605C"/>
    <w:rsid w:val="00B57E05"/>
    <w:rsid w:val="00B602C0"/>
    <w:rsid w:val="00B60B09"/>
    <w:rsid w:val="00B60C99"/>
    <w:rsid w:val="00B61B7B"/>
    <w:rsid w:val="00B61EF6"/>
    <w:rsid w:val="00B61F23"/>
    <w:rsid w:val="00B62A12"/>
    <w:rsid w:val="00B62DAE"/>
    <w:rsid w:val="00B62E64"/>
    <w:rsid w:val="00B6316F"/>
    <w:rsid w:val="00B63C26"/>
    <w:rsid w:val="00B649D4"/>
    <w:rsid w:val="00B64FF9"/>
    <w:rsid w:val="00B657BB"/>
    <w:rsid w:val="00B65A3E"/>
    <w:rsid w:val="00B65FE5"/>
    <w:rsid w:val="00B663BA"/>
    <w:rsid w:val="00B66E99"/>
    <w:rsid w:val="00B6748E"/>
    <w:rsid w:val="00B67C00"/>
    <w:rsid w:val="00B717DD"/>
    <w:rsid w:val="00B72430"/>
    <w:rsid w:val="00B73688"/>
    <w:rsid w:val="00B73822"/>
    <w:rsid w:val="00B74D3B"/>
    <w:rsid w:val="00B75CD3"/>
    <w:rsid w:val="00B75F50"/>
    <w:rsid w:val="00B765EE"/>
    <w:rsid w:val="00B77AEF"/>
    <w:rsid w:val="00B77BB5"/>
    <w:rsid w:val="00B80D50"/>
    <w:rsid w:val="00B82068"/>
    <w:rsid w:val="00B82CB6"/>
    <w:rsid w:val="00B84063"/>
    <w:rsid w:val="00B8432B"/>
    <w:rsid w:val="00B84A69"/>
    <w:rsid w:val="00B8576B"/>
    <w:rsid w:val="00B85C91"/>
    <w:rsid w:val="00B860E4"/>
    <w:rsid w:val="00B861D8"/>
    <w:rsid w:val="00B8698B"/>
    <w:rsid w:val="00B87423"/>
    <w:rsid w:val="00B87501"/>
    <w:rsid w:val="00B905C1"/>
    <w:rsid w:val="00B90C31"/>
    <w:rsid w:val="00B921C0"/>
    <w:rsid w:val="00B92575"/>
    <w:rsid w:val="00B92EEC"/>
    <w:rsid w:val="00B935AA"/>
    <w:rsid w:val="00B94007"/>
    <w:rsid w:val="00B94091"/>
    <w:rsid w:val="00B9531F"/>
    <w:rsid w:val="00B9536E"/>
    <w:rsid w:val="00B959D1"/>
    <w:rsid w:val="00B9603B"/>
    <w:rsid w:val="00B964EF"/>
    <w:rsid w:val="00B966B4"/>
    <w:rsid w:val="00B9676A"/>
    <w:rsid w:val="00BA03FB"/>
    <w:rsid w:val="00BA07F8"/>
    <w:rsid w:val="00BA0A24"/>
    <w:rsid w:val="00BA0C13"/>
    <w:rsid w:val="00BA0D41"/>
    <w:rsid w:val="00BA0DAE"/>
    <w:rsid w:val="00BA0EDF"/>
    <w:rsid w:val="00BA15A3"/>
    <w:rsid w:val="00BA1E73"/>
    <w:rsid w:val="00BA2636"/>
    <w:rsid w:val="00BA2D64"/>
    <w:rsid w:val="00BA2FEC"/>
    <w:rsid w:val="00BA3962"/>
    <w:rsid w:val="00BA4E80"/>
    <w:rsid w:val="00BA5C93"/>
    <w:rsid w:val="00BA6B3D"/>
    <w:rsid w:val="00BA713C"/>
    <w:rsid w:val="00BA7686"/>
    <w:rsid w:val="00BA7EDF"/>
    <w:rsid w:val="00BB035D"/>
    <w:rsid w:val="00BB093A"/>
    <w:rsid w:val="00BB0A66"/>
    <w:rsid w:val="00BB0B5A"/>
    <w:rsid w:val="00BB1460"/>
    <w:rsid w:val="00BB1556"/>
    <w:rsid w:val="00BB1DA1"/>
    <w:rsid w:val="00BB334A"/>
    <w:rsid w:val="00BB347C"/>
    <w:rsid w:val="00BB3CB2"/>
    <w:rsid w:val="00BB3EFA"/>
    <w:rsid w:val="00BB4839"/>
    <w:rsid w:val="00BB4C8E"/>
    <w:rsid w:val="00BB532B"/>
    <w:rsid w:val="00BB585B"/>
    <w:rsid w:val="00BB6B43"/>
    <w:rsid w:val="00BB6FE8"/>
    <w:rsid w:val="00BB7517"/>
    <w:rsid w:val="00BC02F8"/>
    <w:rsid w:val="00BC08D6"/>
    <w:rsid w:val="00BC1048"/>
    <w:rsid w:val="00BC1D0C"/>
    <w:rsid w:val="00BC22FA"/>
    <w:rsid w:val="00BC2553"/>
    <w:rsid w:val="00BC2FF2"/>
    <w:rsid w:val="00BC3468"/>
    <w:rsid w:val="00BC3477"/>
    <w:rsid w:val="00BC3936"/>
    <w:rsid w:val="00BC3AB1"/>
    <w:rsid w:val="00BC46AA"/>
    <w:rsid w:val="00BD00BE"/>
    <w:rsid w:val="00BD09A0"/>
    <w:rsid w:val="00BD0BE7"/>
    <w:rsid w:val="00BD0D01"/>
    <w:rsid w:val="00BD12D2"/>
    <w:rsid w:val="00BD12F6"/>
    <w:rsid w:val="00BD2094"/>
    <w:rsid w:val="00BD2260"/>
    <w:rsid w:val="00BD2294"/>
    <w:rsid w:val="00BD2DF7"/>
    <w:rsid w:val="00BD3B39"/>
    <w:rsid w:val="00BD3C9D"/>
    <w:rsid w:val="00BD49AB"/>
    <w:rsid w:val="00BD4A87"/>
    <w:rsid w:val="00BD61D0"/>
    <w:rsid w:val="00BD6393"/>
    <w:rsid w:val="00BD6CFF"/>
    <w:rsid w:val="00BD75A9"/>
    <w:rsid w:val="00BE0682"/>
    <w:rsid w:val="00BE0C72"/>
    <w:rsid w:val="00BE0DCD"/>
    <w:rsid w:val="00BE1F04"/>
    <w:rsid w:val="00BE227B"/>
    <w:rsid w:val="00BE2E1A"/>
    <w:rsid w:val="00BE47B9"/>
    <w:rsid w:val="00BE4A3A"/>
    <w:rsid w:val="00BE4C30"/>
    <w:rsid w:val="00BE52F4"/>
    <w:rsid w:val="00BE5565"/>
    <w:rsid w:val="00BE7760"/>
    <w:rsid w:val="00BE7817"/>
    <w:rsid w:val="00BE7D81"/>
    <w:rsid w:val="00BF01DC"/>
    <w:rsid w:val="00BF20F3"/>
    <w:rsid w:val="00BF28B1"/>
    <w:rsid w:val="00BF3217"/>
    <w:rsid w:val="00BF34E7"/>
    <w:rsid w:val="00BF3AF0"/>
    <w:rsid w:val="00BF3C30"/>
    <w:rsid w:val="00BF3FDB"/>
    <w:rsid w:val="00BF407B"/>
    <w:rsid w:val="00BF4D87"/>
    <w:rsid w:val="00BF5433"/>
    <w:rsid w:val="00BF55BC"/>
    <w:rsid w:val="00BF586C"/>
    <w:rsid w:val="00BF58A7"/>
    <w:rsid w:val="00BF6941"/>
    <w:rsid w:val="00BF6D64"/>
    <w:rsid w:val="00BF6EBF"/>
    <w:rsid w:val="00BF6F14"/>
    <w:rsid w:val="00BF6F42"/>
    <w:rsid w:val="00BF78D6"/>
    <w:rsid w:val="00BF7AF5"/>
    <w:rsid w:val="00C003CA"/>
    <w:rsid w:val="00C0096D"/>
    <w:rsid w:val="00C01240"/>
    <w:rsid w:val="00C0127D"/>
    <w:rsid w:val="00C014B5"/>
    <w:rsid w:val="00C01B3C"/>
    <w:rsid w:val="00C01C82"/>
    <w:rsid w:val="00C01D0F"/>
    <w:rsid w:val="00C02E50"/>
    <w:rsid w:val="00C0324A"/>
    <w:rsid w:val="00C03472"/>
    <w:rsid w:val="00C0374E"/>
    <w:rsid w:val="00C03932"/>
    <w:rsid w:val="00C04AD1"/>
    <w:rsid w:val="00C04DFF"/>
    <w:rsid w:val="00C050C7"/>
    <w:rsid w:val="00C05599"/>
    <w:rsid w:val="00C05B40"/>
    <w:rsid w:val="00C06C61"/>
    <w:rsid w:val="00C07C0E"/>
    <w:rsid w:val="00C07F3A"/>
    <w:rsid w:val="00C1017C"/>
    <w:rsid w:val="00C10713"/>
    <w:rsid w:val="00C10C03"/>
    <w:rsid w:val="00C10E55"/>
    <w:rsid w:val="00C1103C"/>
    <w:rsid w:val="00C114FC"/>
    <w:rsid w:val="00C11634"/>
    <w:rsid w:val="00C1226B"/>
    <w:rsid w:val="00C12418"/>
    <w:rsid w:val="00C12F7B"/>
    <w:rsid w:val="00C14290"/>
    <w:rsid w:val="00C14353"/>
    <w:rsid w:val="00C14469"/>
    <w:rsid w:val="00C14827"/>
    <w:rsid w:val="00C14ED8"/>
    <w:rsid w:val="00C161E0"/>
    <w:rsid w:val="00C17079"/>
    <w:rsid w:val="00C17C35"/>
    <w:rsid w:val="00C17C62"/>
    <w:rsid w:val="00C17CBD"/>
    <w:rsid w:val="00C17FE1"/>
    <w:rsid w:val="00C21B0D"/>
    <w:rsid w:val="00C22049"/>
    <w:rsid w:val="00C220B9"/>
    <w:rsid w:val="00C22209"/>
    <w:rsid w:val="00C2297C"/>
    <w:rsid w:val="00C23F5B"/>
    <w:rsid w:val="00C240F9"/>
    <w:rsid w:val="00C24C01"/>
    <w:rsid w:val="00C24D67"/>
    <w:rsid w:val="00C24E78"/>
    <w:rsid w:val="00C25546"/>
    <w:rsid w:val="00C25917"/>
    <w:rsid w:val="00C25DAD"/>
    <w:rsid w:val="00C25E6E"/>
    <w:rsid w:val="00C26596"/>
    <w:rsid w:val="00C2663F"/>
    <w:rsid w:val="00C269CB"/>
    <w:rsid w:val="00C27125"/>
    <w:rsid w:val="00C27825"/>
    <w:rsid w:val="00C27C59"/>
    <w:rsid w:val="00C302C6"/>
    <w:rsid w:val="00C30997"/>
    <w:rsid w:val="00C31636"/>
    <w:rsid w:val="00C31890"/>
    <w:rsid w:val="00C31CCC"/>
    <w:rsid w:val="00C31F9D"/>
    <w:rsid w:val="00C32258"/>
    <w:rsid w:val="00C32988"/>
    <w:rsid w:val="00C33596"/>
    <w:rsid w:val="00C3445C"/>
    <w:rsid w:val="00C348AC"/>
    <w:rsid w:val="00C34FFD"/>
    <w:rsid w:val="00C364FF"/>
    <w:rsid w:val="00C36799"/>
    <w:rsid w:val="00C36BB8"/>
    <w:rsid w:val="00C37F3B"/>
    <w:rsid w:val="00C4084F"/>
    <w:rsid w:val="00C40A68"/>
    <w:rsid w:val="00C40F03"/>
    <w:rsid w:val="00C42586"/>
    <w:rsid w:val="00C431B4"/>
    <w:rsid w:val="00C43D34"/>
    <w:rsid w:val="00C44054"/>
    <w:rsid w:val="00C4429E"/>
    <w:rsid w:val="00C45359"/>
    <w:rsid w:val="00C457F0"/>
    <w:rsid w:val="00C45A19"/>
    <w:rsid w:val="00C45BDB"/>
    <w:rsid w:val="00C45F1D"/>
    <w:rsid w:val="00C45FDA"/>
    <w:rsid w:val="00C46CC0"/>
    <w:rsid w:val="00C4735C"/>
    <w:rsid w:val="00C479C4"/>
    <w:rsid w:val="00C47A61"/>
    <w:rsid w:val="00C5002C"/>
    <w:rsid w:val="00C50902"/>
    <w:rsid w:val="00C50D0E"/>
    <w:rsid w:val="00C50FC5"/>
    <w:rsid w:val="00C51964"/>
    <w:rsid w:val="00C51B32"/>
    <w:rsid w:val="00C526C8"/>
    <w:rsid w:val="00C5274A"/>
    <w:rsid w:val="00C52B09"/>
    <w:rsid w:val="00C53832"/>
    <w:rsid w:val="00C538E7"/>
    <w:rsid w:val="00C53E58"/>
    <w:rsid w:val="00C543F9"/>
    <w:rsid w:val="00C54AE1"/>
    <w:rsid w:val="00C54B09"/>
    <w:rsid w:val="00C54CAF"/>
    <w:rsid w:val="00C5523E"/>
    <w:rsid w:val="00C55427"/>
    <w:rsid w:val="00C563B1"/>
    <w:rsid w:val="00C568EE"/>
    <w:rsid w:val="00C56B15"/>
    <w:rsid w:val="00C56F07"/>
    <w:rsid w:val="00C57DAB"/>
    <w:rsid w:val="00C603F9"/>
    <w:rsid w:val="00C60B11"/>
    <w:rsid w:val="00C61BBD"/>
    <w:rsid w:val="00C61C6C"/>
    <w:rsid w:val="00C621E4"/>
    <w:rsid w:val="00C62C9C"/>
    <w:rsid w:val="00C636A2"/>
    <w:rsid w:val="00C637B2"/>
    <w:rsid w:val="00C644F0"/>
    <w:rsid w:val="00C64CE1"/>
    <w:rsid w:val="00C65976"/>
    <w:rsid w:val="00C65E85"/>
    <w:rsid w:val="00C6618E"/>
    <w:rsid w:val="00C70992"/>
    <w:rsid w:val="00C71267"/>
    <w:rsid w:val="00C725CF"/>
    <w:rsid w:val="00C72D05"/>
    <w:rsid w:val="00C7348A"/>
    <w:rsid w:val="00C73C55"/>
    <w:rsid w:val="00C73D10"/>
    <w:rsid w:val="00C740AC"/>
    <w:rsid w:val="00C743D0"/>
    <w:rsid w:val="00C744B3"/>
    <w:rsid w:val="00C75FAD"/>
    <w:rsid w:val="00C75FB0"/>
    <w:rsid w:val="00C767C5"/>
    <w:rsid w:val="00C76810"/>
    <w:rsid w:val="00C772F1"/>
    <w:rsid w:val="00C7776D"/>
    <w:rsid w:val="00C80281"/>
    <w:rsid w:val="00C80A81"/>
    <w:rsid w:val="00C818E3"/>
    <w:rsid w:val="00C81F5A"/>
    <w:rsid w:val="00C8202E"/>
    <w:rsid w:val="00C82069"/>
    <w:rsid w:val="00C821B3"/>
    <w:rsid w:val="00C8226E"/>
    <w:rsid w:val="00C823AD"/>
    <w:rsid w:val="00C8288B"/>
    <w:rsid w:val="00C82C22"/>
    <w:rsid w:val="00C83044"/>
    <w:rsid w:val="00C83062"/>
    <w:rsid w:val="00C83280"/>
    <w:rsid w:val="00C83C32"/>
    <w:rsid w:val="00C84DD1"/>
    <w:rsid w:val="00C85294"/>
    <w:rsid w:val="00C8529A"/>
    <w:rsid w:val="00C85587"/>
    <w:rsid w:val="00C86CB7"/>
    <w:rsid w:val="00C878CF"/>
    <w:rsid w:val="00C8794A"/>
    <w:rsid w:val="00C90A40"/>
    <w:rsid w:val="00C90EF4"/>
    <w:rsid w:val="00C91344"/>
    <w:rsid w:val="00C91B28"/>
    <w:rsid w:val="00C91C43"/>
    <w:rsid w:val="00C92775"/>
    <w:rsid w:val="00C9293C"/>
    <w:rsid w:val="00C935DA"/>
    <w:rsid w:val="00C93C5A"/>
    <w:rsid w:val="00C9418E"/>
    <w:rsid w:val="00C94D32"/>
    <w:rsid w:val="00C95C93"/>
    <w:rsid w:val="00C96022"/>
    <w:rsid w:val="00C96A36"/>
    <w:rsid w:val="00C96F46"/>
    <w:rsid w:val="00C975BF"/>
    <w:rsid w:val="00C977B1"/>
    <w:rsid w:val="00C979DC"/>
    <w:rsid w:val="00CA066E"/>
    <w:rsid w:val="00CA189E"/>
    <w:rsid w:val="00CA19A9"/>
    <w:rsid w:val="00CA2AF7"/>
    <w:rsid w:val="00CA35CD"/>
    <w:rsid w:val="00CA372E"/>
    <w:rsid w:val="00CA38B3"/>
    <w:rsid w:val="00CA3FD2"/>
    <w:rsid w:val="00CA4098"/>
    <w:rsid w:val="00CA4104"/>
    <w:rsid w:val="00CA41AC"/>
    <w:rsid w:val="00CA4608"/>
    <w:rsid w:val="00CA6993"/>
    <w:rsid w:val="00CA7084"/>
    <w:rsid w:val="00CA71AF"/>
    <w:rsid w:val="00CA7229"/>
    <w:rsid w:val="00CB0ACF"/>
    <w:rsid w:val="00CB1361"/>
    <w:rsid w:val="00CB2F4D"/>
    <w:rsid w:val="00CB304D"/>
    <w:rsid w:val="00CB3586"/>
    <w:rsid w:val="00CB3FB1"/>
    <w:rsid w:val="00CB4123"/>
    <w:rsid w:val="00CB4722"/>
    <w:rsid w:val="00CB4C81"/>
    <w:rsid w:val="00CB551D"/>
    <w:rsid w:val="00CB5A18"/>
    <w:rsid w:val="00CB65C5"/>
    <w:rsid w:val="00CB6741"/>
    <w:rsid w:val="00CB74B5"/>
    <w:rsid w:val="00CC02A2"/>
    <w:rsid w:val="00CC098D"/>
    <w:rsid w:val="00CC10AB"/>
    <w:rsid w:val="00CC115F"/>
    <w:rsid w:val="00CC1988"/>
    <w:rsid w:val="00CC1A94"/>
    <w:rsid w:val="00CC1E1F"/>
    <w:rsid w:val="00CC4B92"/>
    <w:rsid w:val="00CC5138"/>
    <w:rsid w:val="00CC5208"/>
    <w:rsid w:val="00CC5422"/>
    <w:rsid w:val="00CC57F5"/>
    <w:rsid w:val="00CC581B"/>
    <w:rsid w:val="00CC669F"/>
    <w:rsid w:val="00CC67D5"/>
    <w:rsid w:val="00CC6A5C"/>
    <w:rsid w:val="00CC76AB"/>
    <w:rsid w:val="00CD0103"/>
    <w:rsid w:val="00CD0337"/>
    <w:rsid w:val="00CD1D4D"/>
    <w:rsid w:val="00CD427D"/>
    <w:rsid w:val="00CD476C"/>
    <w:rsid w:val="00CD4F13"/>
    <w:rsid w:val="00CD55BD"/>
    <w:rsid w:val="00CD5883"/>
    <w:rsid w:val="00CD5C80"/>
    <w:rsid w:val="00CD5D15"/>
    <w:rsid w:val="00CD62CD"/>
    <w:rsid w:val="00CD71AD"/>
    <w:rsid w:val="00CD7BFE"/>
    <w:rsid w:val="00CD7DEE"/>
    <w:rsid w:val="00CE02C1"/>
    <w:rsid w:val="00CE0370"/>
    <w:rsid w:val="00CE08E3"/>
    <w:rsid w:val="00CE12AB"/>
    <w:rsid w:val="00CE1981"/>
    <w:rsid w:val="00CE4D77"/>
    <w:rsid w:val="00CE65FF"/>
    <w:rsid w:val="00CE67C1"/>
    <w:rsid w:val="00CE6DD2"/>
    <w:rsid w:val="00CE6EB6"/>
    <w:rsid w:val="00CE7477"/>
    <w:rsid w:val="00CE7D30"/>
    <w:rsid w:val="00CF0D3B"/>
    <w:rsid w:val="00CF1B8B"/>
    <w:rsid w:val="00CF21B5"/>
    <w:rsid w:val="00CF249C"/>
    <w:rsid w:val="00CF250E"/>
    <w:rsid w:val="00CF27F6"/>
    <w:rsid w:val="00CF2C64"/>
    <w:rsid w:val="00CF35AE"/>
    <w:rsid w:val="00CF4A4D"/>
    <w:rsid w:val="00CF5D22"/>
    <w:rsid w:val="00CF5EAA"/>
    <w:rsid w:val="00CF654E"/>
    <w:rsid w:val="00CF65E0"/>
    <w:rsid w:val="00CF70F7"/>
    <w:rsid w:val="00CF72C9"/>
    <w:rsid w:val="00CF74A3"/>
    <w:rsid w:val="00CF7676"/>
    <w:rsid w:val="00CF787A"/>
    <w:rsid w:val="00CF7C83"/>
    <w:rsid w:val="00D00439"/>
    <w:rsid w:val="00D00467"/>
    <w:rsid w:val="00D0046B"/>
    <w:rsid w:val="00D00F0E"/>
    <w:rsid w:val="00D018CF"/>
    <w:rsid w:val="00D01A63"/>
    <w:rsid w:val="00D01BC9"/>
    <w:rsid w:val="00D027C2"/>
    <w:rsid w:val="00D036F5"/>
    <w:rsid w:val="00D0398C"/>
    <w:rsid w:val="00D04630"/>
    <w:rsid w:val="00D056FC"/>
    <w:rsid w:val="00D0695C"/>
    <w:rsid w:val="00D06C3C"/>
    <w:rsid w:val="00D06F30"/>
    <w:rsid w:val="00D070AE"/>
    <w:rsid w:val="00D07216"/>
    <w:rsid w:val="00D07A6B"/>
    <w:rsid w:val="00D10FA8"/>
    <w:rsid w:val="00D11E3E"/>
    <w:rsid w:val="00D12A0F"/>
    <w:rsid w:val="00D12EE6"/>
    <w:rsid w:val="00D13439"/>
    <w:rsid w:val="00D15348"/>
    <w:rsid w:val="00D15B40"/>
    <w:rsid w:val="00D15C92"/>
    <w:rsid w:val="00D1640D"/>
    <w:rsid w:val="00D205E4"/>
    <w:rsid w:val="00D2192A"/>
    <w:rsid w:val="00D2282C"/>
    <w:rsid w:val="00D245CA"/>
    <w:rsid w:val="00D24970"/>
    <w:rsid w:val="00D24E08"/>
    <w:rsid w:val="00D25618"/>
    <w:rsid w:val="00D25A50"/>
    <w:rsid w:val="00D25FE3"/>
    <w:rsid w:val="00D275E9"/>
    <w:rsid w:val="00D27700"/>
    <w:rsid w:val="00D27918"/>
    <w:rsid w:val="00D27B1D"/>
    <w:rsid w:val="00D314BC"/>
    <w:rsid w:val="00D316B4"/>
    <w:rsid w:val="00D31F03"/>
    <w:rsid w:val="00D3301A"/>
    <w:rsid w:val="00D334B9"/>
    <w:rsid w:val="00D335DF"/>
    <w:rsid w:val="00D34611"/>
    <w:rsid w:val="00D34DA5"/>
    <w:rsid w:val="00D34DF0"/>
    <w:rsid w:val="00D34E52"/>
    <w:rsid w:val="00D34EB2"/>
    <w:rsid w:val="00D356C4"/>
    <w:rsid w:val="00D35988"/>
    <w:rsid w:val="00D3633E"/>
    <w:rsid w:val="00D3692D"/>
    <w:rsid w:val="00D37266"/>
    <w:rsid w:val="00D3758C"/>
    <w:rsid w:val="00D37E1D"/>
    <w:rsid w:val="00D37E39"/>
    <w:rsid w:val="00D40926"/>
    <w:rsid w:val="00D409E4"/>
    <w:rsid w:val="00D414BE"/>
    <w:rsid w:val="00D4201A"/>
    <w:rsid w:val="00D4203F"/>
    <w:rsid w:val="00D42C6E"/>
    <w:rsid w:val="00D43644"/>
    <w:rsid w:val="00D4370D"/>
    <w:rsid w:val="00D43FE0"/>
    <w:rsid w:val="00D44149"/>
    <w:rsid w:val="00D442E5"/>
    <w:rsid w:val="00D4489D"/>
    <w:rsid w:val="00D44A7D"/>
    <w:rsid w:val="00D44B40"/>
    <w:rsid w:val="00D4556F"/>
    <w:rsid w:val="00D4575D"/>
    <w:rsid w:val="00D462CA"/>
    <w:rsid w:val="00D46DBA"/>
    <w:rsid w:val="00D470BD"/>
    <w:rsid w:val="00D474A3"/>
    <w:rsid w:val="00D47981"/>
    <w:rsid w:val="00D5032E"/>
    <w:rsid w:val="00D514BA"/>
    <w:rsid w:val="00D52058"/>
    <w:rsid w:val="00D52612"/>
    <w:rsid w:val="00D52A79"/>
    <w:rsid w:val="00D5334A"/>
    <w:rsid w:val="00D542F1"/>
    <w:rsid w:val="00D54325"/>
    <w:rsid w:val="00D55142"/>
    <w:rsid w:val="00D55806"/>
    <w:rsid w:val="00D55A65"/>
    <w:rsid w:val="00D56463"/>
    <w:rsid w:val="00D56653"/>
    <w:rsid w:val="00D60749"/>
    <w:rsid w:val="00D60D64"/>
    <w:rsid w:val="00D62068"/>
    <w:rsid w:val="00D62950"/>
    <w:rsid w:val="00D62CA4"/>
    <w:rsid w:val="00D62FA6"/>
    <w:rsid w:val="00D62FC0"/>
    <w:rsid w:val="00D634D5"/>
    <w:rsid w:val="00D63AA7"/>
    <w:rsid w:val="00D63E40"/>
    <w:rsid w:val="00D641E6"/>
    <w:rsid w:val="00D64288"/>
    <w:rsid w:val="00D6471B"/>
    <w:rsid w:val="00D64807"/>
    <w:rsid w:val="00D649C5"/>
    <w:rsid w:val="00D64B89"/>
    <w:rsid w:val="00D64C01"/>
    <w:rsid w:val="00D65E13"/>
    <w:rsid w:val="00D65E6C"/>
    <w:rsid w:val="00D66789"/>
    <w:rsid w:val="00D67F93"/>
    <w:rsid w:val="00D70007"/>
    <w:rsid w:val="00D70A78"/>
    <w:rsid w:val="00D70ADE"/>
    <w:rsid w:val="00D71C6F"/>
    <w:rsid w:val="00D723BF"/>
    <w:rsid w:val="00D7244B"/>
    <w:rsid w:val="00D7283D"/>
    <w:rsid w:val="00D72BE5"/>
    <w:rsid w:val="00D73953"/>
    <w:rsid w:val="00D73A67"/>
    <w:rsid w:val="00D73ED1"/>
    <w:rsid w:val="00D74103"/>
    <w:rsid w:val="00D74B6A"/>
    <w:rsid w:val="00D75142"/>
    <w:rsid w:val="00D75647"/>
    <w:rsid w:val="00D75A9E"/>
    <w:rsid w:val="00D768F3"/>
    <w:rsid w:val="00D77290"/>
    <w:rsid w:val="00D77487"/>
    <w:rsid w:val="00D777C5"/>
    <w:rsid w:val="00D777EB"/>
    <w:rsid w:val="00D802B3"/>
    <w:rsid w:val="00D80AE6"/>
    <w:rsid w:val="00D80B78"/>
    <w:rsid w:val="00D81A96"/>
    <w:rsid w:val="00D81FF1"/>
    <w:rsid w:val="00D820DA"/>
    <w:rsid w:val="00D8287E"/>
    <w:rsid w:val="00D830CA"/>
    <w:rsid w:val="00D83F43"/>
    <w:rsid w:val="00D840D1"/>
    <w:rsid w:val="00D84457"/>
    <w:rsid w:val="00D844D7"/>
    <w:rsid w:val="00D84B83"/>
    <w:rsid w:val="00D84C1B"/>
    <w:rsid w:val="00D853A8"/>
    <w:rsid w:val="00D854D8"/>
    <w:rsid w:val="00D85746"/>
    <w:rsid w:val="00D8604C"/>
    <w:rsid w:val="00D86F1A"/>
    <w:rsid w:val="00D872D1"/>
    <w:rsid w:val="00D8735B"/>
    <w:rsid w:val="00D877FB"/>
    <w:rsid w:val="00D9064E"/>
    <w:rsid w:val="00D9071F"/>
    <w:rsid w:val="00D91CF5"/>
    <w:rsid w:val="00D920C8"/>
    <w:rsid w:val="00D92D69"/>
    <w:rsid w:val="00D92D96"/>
    <w:rsid w:val="00D9321F"/>
    <w:rsid w:val="00D94883"/>
    <w:rsid w:val="00D94986"/>
    <w:rsid w:val="00D9510C"/>
    <w:rsid w:val="00D952B1"/>
    <w:rsid w:val="00D95560"/>
    <w:rsid w:val="00D95C3C"/>
    <w:rsid w:val="00D9668A"/>
    <w:rsid w:val="00D97B3B"/>
    <w:rsid w:val="00D97F83"/>
    <w:rsid w:val="00DA0586"/>
    <w:rsid w:val="00DA0C15"/>
    <w:rsid w:val="00DA149C"/>
    <w:rsid w:val="00DA26FB"/>
    <w:rsid w:val="00DA2B30"/>
    <w:rsid w:val="00DA2C0B"/>
    <w:rsid w:val="00DA3FCD"/>
    <w:rsid w:val="00DA4779"/>
    <w:rsid w:val="00DA486A"/>
    <w:rsid w:val="00DA490E"/>
    <w:rsid w:val="00DA4E09"/>
    <w:rsid w:val="00DA525D"/>
    <w:rsid w:val="00DA5D4B"/>
    <w:rsid w:val="00DA5FA4"/>
    <w:rsid w:val="00DA65A4"/>
    <w:rsid w:val="00DA67B2"/>
    <w:rsid w:val="00DA6CFA"/>
    <w:rsid w:val="00DA75C9"/>
    <w:rsid w:val="00DA78A8"/>
    <w:rsid w:val="00DA7D58"/>
    <w:rsid w:val="00DB058E"/>
    <w:rsid w:val="00DB091F"/>
    <w:rsid w:val="00DB0B70"/>
    <w:rsid w:val="00DB12E4"/>
    <w:rsid w:val="00DB16D9"/>
    <w:rsid w:val="00DB1A09"/>
    <w:rsid w:val="00DB24A5"/>
    <w:rsid w:val="00DB24D6"/>
    <w:rsid w:val="00DB2CB5"/>
    <w:rsid w:val="00DB2D3C"/>
    <w:rsid w:val="00DB3FFB"/>
    <w:rsid w:val="00DB4298"/>
    <w:rsid w:val="00DB45CB"/>
    <w:rsid w:val="00DB4786"/>
    <w:rsid w:val="00DB4CE9"/>
    <w:rsid w:val="00DB4EA5"/>
    <w:rsid w:val="00DB68FB"/>
    <w:rsid w:val="00DB717A"/>
    <w:rsid w:val="00DC10F1"/>
    <w:rsid w:val="00DC1203"/>
    <w:rsid w:val="00DC14BF"/>
    <w:rsid w:val="00DC1B25"/>
    <w:rsid w:val="00DC1F3F"/>
    <w:rsid w:val="00DC1FD2"/>
    <w:rsid w:val="00DC2253"/>
    <w:rsid w:val="00DC22CC"/>
    <w:rsid w:val="00DC24C5"/>
    <w:rsid w:val="00DC255C"/>
    <w:rsid w:val="00DC2908"/>
    <w:rsid w:val="00DC311E"/>
    <w:rsid w:val="00DC3378"/>
    <w:rsid w:val="00DC36E0"/>
    <w:rsid w:val="00DC37ED"/>
    <w:rsid w:val="00DC3AB2"/>
    <w:rsid w:val="00DC4AED"/>
    <w:rsid w:val="00DC550F"/>
    <w:rsid w:val="00DC5E85"/>
    <w:rsid w:val="00DC64A4"/>
    <w:rsid w:val="00DC6D69"/>
    <w:rsid w:val="00DC72B1"/>
    <w:rsid w:val="00DC756F"/>
    <w:rsid w:val="00DD0314"/>
    <w:rsid w:val="00DD0BED"/>
    <w:rsid w:val="00DD1BF5"/>
    <w:rsid w:val="00DD222D"/>
    <w:rsid w:val="00DD25B5"/>
    <w:rsid w:val="00DD2649"/>
    <w:rsid w:val="00DD2B40"/>
    <w:rsid w:val="00DD2C91"/>
    <w:rsid w:val="00DD398E"/>
    <w:rsid w:val="00DD3BDD"/>
    <w:rsid w:val="00DD3FB7"/>
    <w:rsid w:val="00DD3FE0"/>
    <w:rsid w:val="00DD465F"/>
    <w:rsid w:val="00DD46AA"/>
    <w:rsid w:val="00DD5018"/>
    <w:rsid w:val="00DD54DB"/>
    <w:rsid w:val="00DD57F7"/>
    <w:rsid w:val="00DD5F9D"/>
    <w:rsid w:val="00DD6CFB"/>
    <w:rsid w:val="00DD7D54"/>
    <w:rsid w:val="00DD7EA3"/>
    <w:rsid w:val="00DD7FA2"/>
    <w:rsid w:val="00DE027D"/>
    <w:rsid w:val="00DE0448"/>
    <w:rsid w:val="00DE0DF4"/>
    <w:rsid w:val="00DE118C"/>
    <w:rsid w:val="00DE13BD"/>
    <w:rsid w:val="00DE1895"/>
    <w:rsid w:val="00DE2A55"/>
    <w:rsid w:val="00DE2AFD"/>
    <w:rsid w:val="00DE796A"/>
    <w:rsid w:val="00DF057C"/>
    <w:rsid w:val="00DF0ADD"/>
    <w:rsid w:val="00DF13F0"/>
    <w:rsid w:val="00DF1774"/>
    <w:rsid w:val="00DF182C"/>
    <w:rsid w:val="00DF1DC2"/>
    <w:rsid w:val="00DF1E12"/>
    <w:rsid w:val="00DF278B"/>
    <w:rsid w:val="00DF2945"/>
    <w:rsid w:val="00DF30B9"/>
    <w:rsid w:val="00DF3386"/>
    <w:rsid w:val="00DF3EEA"/>
    <w:rsid w:val="00DF49C9"/>
    <w:rsid w:val="00DF4FAA"/>
    <w:rsid w:val="00DF5661"/>
    <w:rsid w:val="00DF5808"/>
    <w:rsid w:val="00DF67CD"/>
    <w:rsid w:val="00DF7023"/>
    <w:rsid w:val="00DF7078"/>
    <w:rsid w:val="00E0097C"/>
    <w:rsid w:val="00E00A90"/>
    <w:rsid w:val="00E00F5B"/>
    <w:rsid w:val="00E018D6"/>
    <w:rsid w:val="00E01DF4"/>
    <w:rsid w:val="00E02344"/>
    <w:rsid w:val="00E023E3"/>
    <w:rsid w:val="00E0263F"/>
    <w:rsid w:val="00E02B61"/>
    <w:rsid w:val="00E02F25"/>
    <w:rsid w:val="00E053E1"/>
    <w:rsid w:val="00E0568C"/>
    <w:rsid w:val="00E068FB"/>
    <w:rsid w:val="00E07174"/>
    <w:rsid w:val="00E07379"/>
    <w:rsid w:val="00E10723"/>
    <w:rsid w:val="00E107EC"/>
    <w:rsid w:val="00E12312"/>
    <w:rsid w:val="00E1310D"/>
    <w:rsid w:val="00E132E0"/>
    <w:rsid w:val="00E139F0"/>
    <w:rsid w:val="00E14A0D"/>
    <w:rsid w:val="00E1569E"/>
    <w:rsid w:val="00E15EF7"/>
    <w:rsid w:val="00E168BC"/>
    <w:rsid w:val="00E16F3F"/>
    <w:rsid w:val="00E17F54"/>
    <w:rsid w:val="00E20272"/>
    <w:rsid w:val="00E20C11"/>
    <w:rsid w:val="00E21D1A"/>
    <w:rsid w:val="00E222EE"/>
    <w:rsid w:val="00E22E68"/>
    <w:rsid w:val="00E23E19"/>
    <w:rsid w:val="00E23E74"/>
    <w:rsid w:val="00E248DC"/>
    <w:rsid w:val="00E24CFE"/>
    <w:rsid w:val="00E24FE9"/>
    <w:rsid w:val="00E255EB"/>
    <w:rsid w:val="00E25A5C"/>
    <w:rsid w:val="00E263BC"/>
    <w:rsid w:val="00E26FA1"/>
    <w:rsid w:val="00E273AB"/>
    <w:rsid w:val="00E30796"/>
    <w:rsid w:val="00E3099A"/>
    <w:rsid w:val="00E31321"/>
    <w:rsid w:val="00E32DCC"/>
    <w:rsid w:val="00E33205"/>
    <w:rsid w:val="00E335AB"/>
    <w:rsid w:val="00E33B16"/>
    <w:rsid w:val="00E35328"/>
    <w:rsid w:val="00E3572C"/>
    <w:rsid w:val="00E35C68"/>
    <w:rsid w:val="00E36235"/>
    <w:rsid w:val="00E36BD8"/>
    <w:rsid w:val="00E36FE7"/>
    <w:rsid w:val="00E37016"/>
    <w:rsid w:val="00E3749E"/>
    <w:rsid w:val="00E37617"/>
    <w:rsid w:val="00E37F79"/>
    <w:rsid w:val="00E41175"/>
    <w:rsid w:val="00E41763"/>
    <w:rsid w:val="00E4188A"/>
    <w:rsid w:val="00E424E5"/>
    <w:rsid w:val="00E43105"/>
    <w:rsid w:val="00E4369C"/>
    <w:rsid w:val="00E43C16"/>
    <w:rsid w:val="00E45021"/>
    <w:rsid w:val="00E453B1"/>
    <w:rsid w:val="00E458E3"/>
    <w:rsid w:val="00E46917"/>
    <w:rsid w:val="00E4696E"/>
    <w:rsid w:val="00E46C44"/>
    <w:rsid w:val="00E46D8E"/>
    <w:rsid w:val="00E47768"/>
    <w:rsid w:val="00E47BD0"/>
    <w:rsid w:val="00E47D9A"/>
    <w:rsid w:val="00E505A5"/>
    <w:rsid w:val="00E509EB"/>
    <w:rsid w:val="00E512E2"/>
    <w:rsid w:val="00E51F92"/>
    <w:rsid w:val="00E51F99"/>
    <w:rsid w:val="00E5263E"/>
    <w:rsid w:val="00E52B07"/>
    <w:rsid w:val="00E52B45"/>
    <w:rsid w:val="00E52EE0"/>
    <w:rsid w:val="00E52EEF"/>
    <w:rsid w:val="00E5325B"/>
    <w:rsid w:val="00E53298"/>
    <w:rsid w:val="00E53346"/>
    <w:rsid w:val="00E53587"/>
    <w:rsid w:val="00E538B6"/>
    <w:rsid w:val="00E5487B"/>
    <w:rsid w:val="00E548AF"/>
    <w:rsid w:val="00E54FC4"/>
    <w:rsid w:val="00E55011"/>
    <w:rsid w:val="00E55173"/>
    <w:rsid w:val="00E559D2"/>
    <w:rsid w:val="00E55F08"/>
    <w:rsid w:val="00E560CE"/>
    <w:rsid w:val="00E5797D"/>
    <w:rsid w:val="00E57F24"/>
    <w:rsid w:val="00E605A9"/>
    <w:rsid w:val="00E616B7"/>
    <w:rsid w:val="00E61713"/>
    <w:rsid w:val="00E61D25"/>
    <w:rsid w:val="00E61FB2"/>
    <w:rsid w:val="00E6254F"/>
    <w:rsid w:val="00E62AF7"/>
    <w:rsid w:val="00E6385A"/>
    <w:rsid w:val="00E63A2B"/>
    <w:rsid w:val="00E642B7"/>
    <w:rsid w:val="00E648C1"/>
    <w:rsid w:val="00E64941"/>
    <w:rsid w:val="00E64A4C"/>
    <w:rsid w:val="00E64B3E"/>
    <w:rsid w:val="00E64E14"/>
    <w:rsid w:val="00E64F10"/>
    <w:rsid w:val="00E65A59"/>
    <w:rsid w:val="00E66457"/>
    <w:rsid w:val="00E66794"/>
    <w:rsid w:val="00E66AF5"/>
    <w:rsid w:val="00E66CD0"/>
    <w:rsid w:val="00E66E63"/>
    <w:rsid w:val="00E67462"/>
    <w:rsid w:val="00E67734"/>
    <w:rsid w:val="00E70171"/>
    <w:rsid w:val="00E70DB5"/>
    <w:rsid w:val="00E71987"/>
    <w:rsid w:val="00E71C91"/>
    <w:rsid w:val="00E72490"/>
    <w:rsid w:val="00E7289D"/>
    <w:rsid w:val="00E7371D"/>
    <w:rsid w:val="00E73CB0"/>
    <w:rsid w:val="00E73E73"/>
    <w:rsid w:val="00E743D0"/>
    <w:rsid w:val="00E744A2"/>
    <w:rsid w:val="00E74503"/>
    <w:rsid w:val="00E75171"/>
    <w:rsid w:val="00E7533A"/>
    <w:rsid w:val="00E7561C"/>
    <w:rsid w:val="00E75892"/>
    <w:rsid w:val="00E75AAF"/>
    <w:rsid w:val="00E767DE"/>
    <w:rsid w:val="00E76CCE"/>
    <w:rsid w:val="00E76F93"/>
    <w:rsid w:val="00E77198"/>
    <w:rsid w:val="00E772CE"/>
    <w:rsid w:val="00E77377"/>
    <w:rsid w:val="00E77861"/>
    <w:rsid w:val="00E80795"/>
    <w:rsid w:val="00E80F05"/>
    <w:rsid w:val="00E82096"/>
    <w:rsid w:val="00E82985"/>
    <w:rsid w:val="00E829CC"/>
    <w:rsid w:val="00E83A6B"/>
    <w:rsid w:val="00E85C0D"/>
    <w:rsid w:val="00E85E6E"/>
    <w:rsid w:val="00E8610E"/>
    <w:rsid w:val="00E86AA5"/>
    <w:rsid w:val="00E87162"/>
    <w:rsid w:val="00E879E2"/>
    <w:rsid w:val="00E87E88"/>
    <w:rsid w:val="00E90A56"/>
    <w:rsid w:val="00E90A85"/>
    <w:rsid w:val="00E90E57"/>
    <w:rsid w:val="00E91533"/>
    <w:rsid w:val="00E91D09"/>
    <w:rsid w:val="00E91DD9"/>
    <w:rsid w:val="00E925E8"/>
    <w:rsid w:val="00E943F5"/>
    <w:rsid w:val="00E95A92"/>
    <w:rsid w:val="00E95BDE"/>
    <w:rsid w:val="00E964C6"/>
    <w:rsid w:val="00E9698A"/>
    <w:rsid w:val="00E975A1"/>
    <w:rsid w:val="00E979E6"/>
    <w:rsid w:val="00EA0D24"/>
    <w:rsid w:val="00EA117D"/>
    <w:rsid w:val="00EA1413"/>
    <w:rsid w:val="00EA1B1D"/>
    <w:rsid w:val="00EA2251"/>
    <w:rsid w:val="00EA2931"/>
    <w:rsid w:val="00EA3541"/>
    <w:rsid w:val="00EA3898"/>
    <w:rsid w:val="00EA3C93"/>
    <w:rsid w:val="00EA4228"/>
    <w:rsid w:val="00EA4974"/>
    <w:rsid w:val="00EA4DD8"/>
    <w:rsid w:val="00EA53CC"/>
    <w:rsid w:val="00EA592A"/>
    <w:rsid w:val="00EA5BE1"/>
    <w:rsid w:val="00EA62D5"/>
    <w:rsid w:val="00EA6FAE"/>
    <w:rsid w:val="00EA7427"/>
    <w:rsid w:val="00EA7E2E"/>
    <w:rsid w:val="00EB005E"/>
    <w:rsid w:val="00EB0333"/>
    <w:rsid w:val="00EB0DC1"/>
    <w:rsid w:val="00EB2185"/>
    <w:rsid w:val="00EB2947"/>
    <w:rsid w:val="00EB29B5"/>
    <w:rsid w:val="00EB3EC9"/>
    <w:rsid w:val="00EB41D4"/>
    <w:rsid w:val="00EB4266"/>
    <w:rsid w:val="00EB4476"/>
    <w:rsid w:val="00EB4BF9"/>
    <w:rsid w:val="00EB4D5F"/>
    <w:rsid w:val="00EB5109"/>
    <w:rsid w:val="00EB557E"/>
    <w:rsid w:val="00EB6031"/>
    <w:rsid w:val="00EB6F72"/>
    <w:rsid w:val="00EB74CF"/>
    <w:rsid w:val="00EB7AA0"/>
    <w:rsid w:val="00EC0805"/>
    <w:rsid w:val="00EC13CA"/>
    <w:rsid w:val="00EC1615"/>
    <w:rsid w:val="00EC1869"/>
    <w:rsid w:val="00EC1952"/>
    <w:rsid w:val="00EC1E09"/>
    <w:rsid w:val="00EC1EE0"/>
    <w:rsid w:val="00EC272B"/>
    <w:rsid w:val="00EC4811"/>
    <w:rsid w:val="00EC4AB6"/>
    <w:rsid w:val="00EC5453"/>
    <w:rsid w:val="00EC5D38"/>
    <w:rsid w:val="00EC5E4D"/>
    <w:rsid w:val="00EC63D5"/>
    <w:rsid w:val="00EC6C8D"/>
    <w:rsid w:val="00EC6E19"/>
    <w:rsid w:val="00EC72AA"/>
    <w:rsid w:val="00ED1B02"/>
    <w:rsid w:val="00ED2683"/>
    <w:rsid w:val="00ED27E1"/>
    <w:rsid w:val="00ED36E5"/>
    <w:rsid w:val="00ED40E7"/>
    <w:rsid w:val="00ED4695"/>
    <w:rsid w:val="00ED4942"/>
    <w:rsid w:val="00ED5618"/>
    <w:rsid w:val="00ED5702"/>
    <w:rsid w:val="00ED632D"/>
    <w:rsid w:val="00ED70B5"/>
    <w:rsid w:val="00ED7126"/>
    <w:rsid w:val="00ED780C"/>
    <w:rsid w:val="00EE0562"/>
    <w:rsid w:val="00EE0B9F"/>
    <w:rsid w:val="00EE19CD"/>
    <w:rsid w:val="00EE1EED"/>
    <w:rsid w:val="00EE1EF0"/>
    <w:rsid w:val="00EE2285"/>
    <w:rsid w:val="00EE2375"/>
    <w:rsid w:val="00EE246A"/>
    <w:rsid w:val="00EE3BD0"/>
    <w:rsid w:val="00EE4237"/>
    <w:rsid w:val="00EE42EE"/>
    <w:rsid w:val="00EE4635"/>
    <w:rsid w:val="00EE5490"/>
    <w:rsid w:val="00EE5A94"/>
    <w:rsid w:val="00EE6AC6"/>
    <w:rsid w:val="00EE7845"/>
    <w:rsid w:val="00EF04EB"/>
    <w:rsid w:val="00EF0B80"/>
    <w:rsid w:val="00EF0E15"/>
    <w:rsid w:val="00EF297E"/>
    <w:rsid w:val="00EF2D03"/>
    <w:rsid w:val="00EF2E32"/>
    <w:rsid w:val="00EF4ACB"/>
    <w:rsid w:val="00EF4D6E"/>
    <w:rsid w:val="00EF4EB7"/>
    <w:rsid w:val="00EF555E"/>
    <w:rsid w:val="00EF60E0"/>
    <w:rsid w:val="00EF6555"/>
    <w:rsid w:val="00EF65E1"/>
    <w:rsid w:val="00EF68CD"/>
    <w:rsid w:val="00EF6A46"/>
    <w:rsid w:val="00EF6D55"/>
    <w:rsid w:val="00EF7023"/>
    <w:rsid w:val="00F008A7"/>
    <w:rsid w:val="00F0123A"/>
    <w:rsid w:val="00F02207"/>
    <w:rsid w:val="00F02985"/>
    <w:rsid w:val="00F02AB6"/>
    <w:rsid w:val="00F03526"/>
    <w:rsid w:val="00F03C32"/>
    <w:rsid w:val="00F03E42"/>
    <w:rsid w:val="00F04860"/>
    <w:rsid w:val="00F04A7D"/>
    <w:rsid w:val="00F04CBA"/>
    <w:rsid w:val="00F056DD"/>
    <w:rsid w:val="00F05746"/>
    <w:rsid w:val="00F05AD9"/>
    <w:rsid w:val="00F068BE"/>
    <w:rsid w:val="00F1027E"/>
    <w:rsid w:val="00F109CC"/>
    <w:rsid w:val="00F11954"/>
    <w:rsid w:val="00F11BD2"/>
    <w:rsid w:val="00F121C1"/>
    <w:rsid w:val="00F1257C"/>
    <w:rsid w:val="00F12E28"/>
    <w:rsid w:val="00F139EE"/>
    <w:rsid w:val="00F14394"/>
    <w:rsid w:val="00F14401"/>
    <w:rsid w:val="00F1517F"/>
    <w:rsid w:val="00F161E4"/>
    <w:rsid w:val="00F16656"/>
    <w:rsid w:val="00F16A4A"/>
    <w:rsid w:val="00F16DD1"/>
    <w:rsid w:val="00F174EA"/>
    <w:rsid w:val="00F1759B"/>
    <w:rsid w:val="00F1778C"/>
    <w:rsid w:val="00F20906"/>
    <w:rsid w:val="00F20D61"/>
    <w:rsid w:val="00F215DD"/>
    <w:rsid w:val="00F21C3E"/>
    <w:rsid w:val="00F228E9"/>
    <w:rsid w:val="00F231D8"/>
    <w:rsid w:val="00F24CCC"/>
    <w:rsid w:val="00F24FAC"/>
    <w:rsid w:val="00F2572D"/>
    <w:rsid w:val="00F261D0"/>
    <w:rsid w:val="00F26342"/>
    <w:rsid w:val="00F26B56"/>
    <w:rsid w:val="00F26ECD"/>
    <w:rsid w:val="00F26EF0"/>
    <w:rsid w:val="00F30771"/>
    <w:rsid w:val="00F30B5F"/>
    <w:rsid w:val="00F31AC2"/>
    <w:rsid w:val="00F3277C"/>
    <w:rsid w:val="00F32AA8"/>
    <w:rsid w:val="00F33471"/>
    <w:rsid w:val="00F33B31"/>
    <w:rsid w:val="00F33C1F"/>
    <w:rsid w:val="00F3463F"/>
    <w:rsid w:val="00F34C45"/>
    <w:rsid w:val="00F34F48"/>
    <w:rsid w:val="00F35AB6"/>
    <w:rsid w:val="00F36549"/>
    <w:rsid w:val="00F36A6B"/>
    <w:rsid w:val="00F378FC"/>
    <w:rsid w:val="00F37BF5"/>
    <w:rsid w:val="00F40045"/>
    <w:rsid w:val="00F4097D"/>
    <w:rsid w:val="00F41A3C"/>
    <w:rsid w:val="00F42617"/>
    <w:rsid w:val="00F42EF3"/>
    <w:rsid w:val="00F4303C"/>
    <w:rsid w:val="00F431FC"/>
    <w:rsid w:val="00F435E9"/>
    <w:rsid w:val="00F43605"/>
    <w:rsid w:val="00F44BBA"/>
    <w:rsid w:val="00F45547"/>
    <w:rsid w:val="00F45FEC"/>
    <w:rsid w:val="00F46502"/>
    <w:rsid w:val="00F4700E"/>
    <w:rsid w:val="00F47764"/>
    <w:rsid w:val="00F47A37"/>
    <w:rsid w:val="00F47AAC"/>
    <w:rsid w:val="00F47D98"/>
    <w:rsid w:val="00F50161"/>
    <w:rsid w:val="00F50796"/>
    <w:rsid w:val="00F51CC5"/>
    <w:rsid w:val="00F525A3"/>
    <w:rsid w:val="00F52620"/>
    <w:rsid w:val="00F527F8"/>
    <w:rsid w:val="00F528F4"/>
    <w:rsid w:val="00F529F9"/>
    <w:rsid w:val="00F549FF"/>
    <w:rsid w:val="00F54BB0"/>
    <w:rsid w:val="00F54C0E"/>
    <w:rsid w:val="00F54CA9"/>
    <w:rsid w:val="00F558A6"/>
    <w:rsid w:val="00F574B4"/>
    <w:rsid w:val="00F577B6"/>
    <w:rsid w:val="00F57EE4"/>
    <w:rsid w:val="00F57F80"/>
    <w:rsid w:val="00F6092B"/>
    <w:rsid w:val="00F617C1"/>
    <w:rsid w:val="00F62EE8"/>
    <w:rsid w:val="00F6331C"/>
    <w:rsid w:val="00F63517"/>
    <w:rsid w:val="00F6358C"/>
    <w:rsid w:val="00F6455E"/>
    <w:rsid w:val="00F6570A"/>
    <w:rsid w:val="00F66214"/>
    <w:rsid w:val="00F66354"/>
    <w:rsid w:val="00F70BA2"/>
    <w:rsid w:val="00F71F15"/>
    <w:rsid w:val="00F72B53"/>
    <w:rsid w:val="00F73202"/>
    <w:rsid w:val="00F73297"/>
    <w:rsid w:val="00F733EB"/>
    <w:rsid w:val="00F73597"/>
    <w:rsid w:val="00F73984"/>
    <w:rsid w:val="00F7406E"/>
    <w:rsid w:val="00F74738"/>
    <w:rsid w:val="00F74751"/>
    <w:rsid w:val="00F74924"/>
    <w:rsid w:val="00F74AEB"/>
    <w:rsid w:val="00F75178"/>
    <w:rsid w:val="00F75505"/>
    <w:rsid w:val="00F75DCF"/>
    <w:rsid w:val="00F75FB6"/>
    <w:rsid w:val="00F76B69"/>
    <w:rsid w:val="00F76E9A"/>
    <w:rsid w:val="00F76F92"/>
    <w:rsid w:val="00F7749D"/>
    <w:rsid w:val="00F77754"/>
    <w:rsid w:val="00F77A36"/>
    <w:rsid w:val="00F77FF0"/>
    <w:rsid w:val="00F80FD7"/>
    <w:rsid w:val="00F81676"/>
    <w:rsid w:val="00F81941"/>
    <w:rsid w:val="00F81E32"/>
    <w:rsid w:val="00F82090"/>
    <w:rsid w:val="00F82774"/>
    <w:rsid w:val="00F828CD"/>
    <w:rsid w:val="00F82A7B"/>
    <w:rsid w:val="00F82F7A"/>
    <w:rsid w:val="00F8376E"/>
    <w:rsid w:val="00F83E19"/>
    <w:rsid w:val="00F846A2"/>
    <w:rsid w:val="00F8473F"/>
    <w:rsid w:val="00F856BB"/>
    <w:rsid w:val="00F85888"/>
    <w:rsid w:val="00F8615A"/>
    <w:rsid w:val="00F86E08"/>
    <w:rsid w:val="00F86F7B"/>
    <w:rsid w:val="00F876BB"/>
    <w:rsid w:val="00F90221"/>
    <w:rsid w:val="00F90844"/>
    <w:rsid w:val="00F90D46"/>
    <w:rsid w:val="00F91928"/>
    <w:rsid w:val="00F92B71"/>
    <w:rsid w:val="00F92BD2"/>
    <w:rsid w:val="00F92BE5"/>
    <w:rsid w:val="00F92EE8"/>
    <w:rsid w:val="00F9307B"/>
    <w:rsid w:val="00F94490"/>
    <w:rsid w:val="00F94A4B"/>
    <w:rsid w:val="00F94ED8"/>
    <w:rsid w:val="00F9555B"/>
    <w:rsid w:val="00F95F21"/>
    <w:rsid w:val="00F96647"/>
    <w:rsid w:val="00F96648"/>
    <w:rsid w:val="00F96814"/>
    <w:rsid w:val="00F970BE"/>
    <w:rsid w:val="00F972D1"/>
    <w:rsid w:val="00F97790"/>
    <w:rsid w:val="00F97BEA"/>
    <w:rsid w:val="00F97E62"/>
    <w:rsid w:val="00FA01AB"/>
    <w:rsid w:val="00FA06BE"/>
    <w:rsid w:val="00FA0ADF"/>
    <w:rsid w:val="00FA0AEF"/>
    <w:rsid w:val="00FA1551"/>
    <w:rsid w:val="00FA349A"/>
    <w:rsid w:val="00FA4182"/>
    <w:rsid w:val="00FA47F4"/>
    <w:rsid w:val="00FA48A8"/>
    <w:rsid w:val="00FA579A"/>
    <w:rsid w:val="00FA5D72"/>
    <w:rsid w:val="00FA6FA2"/>
    <w:rsid w:val="00FA7383"/>
    <w:rsid w:val="00FB013F"/>
    <w:rsid w:val="00FB0C4B"/>
    <w:rsid w:val="00FB0D72"/>
    <w:rsid w:val="00FB103D"/>
    <w:rsid w:val="00FB1192"/>
    <w:rsid w:val="00FB129E"/>
    <w:rsid w:val="00FB1F99"/>
    <w:rsid w:val="00FB244A"/>
    <w:rsid w:val="00FB244B"/>
    <w:rsid w:val="00FB2F7F"/>
    <w:rsid w:val="00FB3466"/>
    <w:rsid w:val="00FB5256"/>
    <w:rsid w:val="00FB5A11"/>
    <w:rsid w:val="00FB5A52"/>
    <w:rsid w:val="00FB62EE"/>
    <w:rsid w:val="00FB685B"/>
    <w:rsid w:val="00FB6B82"/>
    <w:rsid w:val="00FC05C5"/>
    <w:rsid w:val="00FC0F00"/>
    <w:rsid w:val="00FC10CD"/>
    <w:rsid w:val="00FC1165"/>
    <w:rsid w:val="00FC1446"/>
    <w:rsid w:val="00FC16E0"/>
    <w:rsid w:val="00FC2140"/>
    <w:rsid w:val="00FC2401"/>
    <w:rsid w:val="00FC3149"/>
    <w:rsid w:val="00FC3310"/>
    <w:rsid w:val="00FC4351"/>
    <w:rsid w:val="00FC56EA"/>
    <w:rsid w:val="00FC58FD"/>
    <w:rsid w:val="00FC7207"/>
    <w:rsid w:val="00FC767C"/>
    <w:rsid w:val="00FC7D84"/>
    <w:rsid w:val="00FD0761"/>
    <w:rsid w:val="00FD21C8"/>
    <w:rsid w:val="00FD240B"/>
    <w:rsid w:val="00FD25A9"/>
    <w:rsid w:val="00FD2CED"/>
    <w:rsid w:val="00FD3A43"/>
    <w:rsid w:val="00FD4185"/>
    <w:rsid w:val="00FD45CA"/>
    <w:rsid w:val="00FD4C00"/>
    <w:rsid w:val="00FD5A83"/>
    <w:rsid w:val="00FD612F"/>
    <w:rsid w:val="00FD6904"/>
    <w:rsid w:val="00FD6CB9"/>
    <w:rsid w:val="00FD754A"/>
    <w:rsid w:val="00FD77EC"/>
    <w:rsid w:val="00FE0340"/>
    <w:rsid w:val="00FE09D4"/>
    <w:rsid w:val="00FE0D1E"/>
    <w:rsid w:val="00FE274A"/>
    <w:rsid w:val="00FE2D30"/>
    <w:rsid w:val="00FE30AD"/>
    <w:rsid w:val="00FE360E"/>
    <w:rsid w:val="00FE3AEB"/>
    <w:rsid w:val="00FE40AD"/>
    <w:rsid w:val="00FE4E1C"/>
    <w:rsid w:val="00FE51F2"/>
    <w:rsid w:val="00FE5250"/>
    <w:rsid w:val="00FE5270"/>
    <w:rsid w:val="00FE57E4"/>
    <w:rsid w:val="00FE6ACA"/>
    <w:rsid w:val="00FE706F"/>
    <w:rsid w:val="00FE7316"/>
    <w:rsid w:val="00FF0F1B"/>
    <w:rsid w:val="00FF1A8A"/>
    <w:rsid w:val="00FF23F9"/>
    <w:rsid w:val="00FF2552"/>
    <w:rsid w:val="00FF2C23"/>
    <w:rsid w:val="00FF5645"/>
    <w:rsid w:val="00FF5772"/>
    <w:rsid w:val="00FF60AB"/>
    <w:rsid w:val="00FF67CE"/>
    <w:rsid w:val="00FF67F1"/>
    <w:rsid w:val="00FF6D51"/>
    <w:rsid w:val="00FF7219"/>
    <w:rsid w:val="0F86FFCD"/>
    <w:rsid w:val="2CD215CE"/>
    <w:rsid w:val="490AD912"/>
    <w:rsid w:val="5B257362"/>
    <w:rsid w:val="657BB924"/>
    <w:rsid w:val="6CFE457F"/>
    <w:rsid w:val="7B68C2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F885868"/>
  <w15:docId w15:val="{374D3959-0BC8-4901-83D3-39CB3AB18C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sid w:val="00F47764"/>
  </w:style>
  <w:style w:type="paragraph" w:styleId="Nadpis1">
    <w:name w:val="heading 1"/>
    <w:basedOn w:val="Normln"/>
    <w:next w:val="Normln"/>
    <w:qFormat/>
    <w:rsid w:val="00EB41D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qFormat/>
    <w:rsid w:val="00D820DA"/>
    <w:pPr>
      <w:keepNext/>
      <w:jc w:val="both"/>
      <w:outlineLvl w:val="1"/>
    </w:pPr>
    <w:rPr>
      <w:rFonts w:ascii="Univers Cd (WE)" w:hAnsi="Univers Cd (WE)"/>
      <w:bCs/>
      <w:i/>
      <w:iCs/>
    </w:rPr>
  </w:style>
  <w:style w:type="paragraph" w:styleId="Nadpis3">
    <w:name w:val="heading 3"/>
    <w:basedOn w:val="Normln"/>
    <w:next w:val="Normln"/>
    <w:qFormat/>
    <w:rsid w:val="00D820DA"/>
    <w:pPr>
      <w:keepNext/>
      <w:overflowPunct w:val="0"/>
      <w:autoSpaceDE w:val="0"/>
      <w:autoSpaceDN w:val="0"/>
      <w:adjustRightInd w:val="0"/>
      <w:jc w:val="center"/>
      <w:textAlignment w:val="baseline"/>
      <w:outlineLvl w:val="2"/>
    </w:pPr>
    <w:rPr>
      <w:b/>
      <w:i/>
      <w:iCs/>
      <w:sz w:val="52"/>
    </w:rPr>
  </w:style>
  <w:style w:type="paragraph" w:styleId="Nadpis4">
    <w:name w:val="heading 4"/>
    <w:basedOn w:val="Normln"/>
    <w:next w:val="Normln"/>
    <w:qFormat/>
    <w:rsid w:val="00F92BE5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dpis5">
    <w:name w:val="heading 5"/>
    <w:basedOn w:val="Normln"/>
    <w:next w:val="Normln"/>
    <w:qFormat/>
    <w:rsid w:val="00D820DA"/>
    <w:pPr>
      <w:keepNext/>
      <w:outlineLvl w:val="4"/>
    </w:pPr>
    <w:rPr>
      <w:b/>
      <w:bCs/>
      <w:color w:val="000000"/>
      <w:sz w:val="24"/>
    </w:rPr>
  </w:style>
  <w:style w:type="paragraph" w:styleId="Nadpis6">
    <w:name w:val="heading 6"/>
    <w:basedOn w:val="Normln"/>
    <w:next w:val="Normln"/>
    <w:qFormat/>
    <w:rsid w:val="00D820DA"/>
    <w:pPr>
      <w:keepNext/>
      <w:outlineLvl w:val="5"/>
    </w:pPr>
    <w:rPr>
      <w:b/>
      <w:bCs/>
      <w:color w:val="000000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rsid w:val="00D820DA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</w:rPr>
  </w:style>
  <w:style w:type="paragraph" w:styleId="Seznamsodrkami">
    <w:name w:val="List Bullet"/>
    <w:basedOn w:val="Normln"/>
    <w:autoRedefine/>
    <w:rsid w:val="00C935DA"/>
    <w:pPr>
      <w:jc w:val="both"/>
    </w:pPr>
    <w:rPr>
      <w:sz w:val="24"/>
      <w:szCs w:val="24"/>
    </w:rPr>
  </w:style>
  <w:style w:type="paragraph" w:styleId="Zkladntext3">
    <w:name w:val="Body Text 3"/>
    <w:basedOn w:val="Normln"/>
    <w:rsid w:val="00EB41D4"/>
    <w:pPr>
      <w:spacing w:after="120"/>
    </w:pPr>
    <w:rPr>
      <w:sz w:val="16"/>
      <w:szCs w:val="16"/>
    </w:rPr>
  </w:style>
  <w:style w:type="paragraph" w:styleId="Zkladntext2">
    <w:name w:val="Body Text 2"/>
    <w:basedOn w:val="Normln"/>
    <w:rsid w:val="00EB41D4"/>
    <w:pPr>
      <w:spacing w:after="120" w:line="480" w:lineRule="auto"/>
    </w:pPr>
    <w:rPr>
      <w:sz w:val="24"/>
      <w:szCs w:val="24"/>
    </w:rPr>
  </w:style>
  <w:style w:type="table" w:styleId="Mkatabulky">
    <w:name w:val="Table Grid"/>
    <w:basedOn w:val="Normlntabulka"/>
    <w:rsid w:val="00467D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pat">
    <w:name w:val="footer"/>
    <w:basedOn w:val="Normln"/>
    <w:rsid w:val="008244F2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8244F2"/>
  </w:style>
  <w:style w:type="paragraph" w:styleId="Textbubliny">
    <w:name w:val="Balloon Text"/>
    <w:basedOn w:val="Normln"/>
    <w:semiHidden/>
    <w:rsid w:val="00336536"/>
    <w:rPr>
      <w:rFonts w:ascii="Tahoma" w:hAnsi="Tahoma" w:cs="Tahoma"/>
      <w:sz w:val="16"/>
      <w:szCs w:val="16"/>
    </w:rPr>
  </w:style>
  <w:style w:type="paragraph" w:styleId="Zkladntextodsazen">
    <w:name w:val="Body Text Indent"/>
    <w:basedOn w:val="Normln"/>
    <w:rsid w:val="00936334"/>
    <w:pPr>
      <w:spacing w:after="120"/>
      <w:ind w:left="283"/>
    </w:pPr>
  </w:style>
  <w:style w:type="paragraph" w:customStyle="1" w:styleId="Zkladntext21">
    <w:name w:val="Základní text 21"/>
    <w:basedOn w:val="Normln"/>
    <w:rsid w:val="00923057"/>
    <w:pPr>
      <w:overflowPunct w:val="0"/>
      <w:autoSpaceDE w:val="0"/>
      <w:autoSpaceDN w:val="0"/>
      <w:adjustRightInd w:val="0"/>
      <w:ind w:left="340"/>
      <w:jc w:val="both"/>
    </w:pPr>
    <w:rPr>
      <w:sz w:val="24"/>
    </w:rPr>
  </w:style>
  <w:style w:type="character" w:styleId="Siln">
    <w:name w:val="Strong"/>
    <w:uiPriority w:val="22"/>
    <w:qFormat/>
    <w:rsid w:val="00DD0314"/>
    <w:rPr>
      <w:b/>
      <w:bCs/>
    </w:rPr>
  </w:style>
  <w:style w:type="paragraph" w:customStyle="1" w:styleId="NormlnIMP">
    <w:name w:val="Normální_IMP"/>
    <w:basedOn w:val="Normln"/>
    <w:rsid w:val="00165782"/>
    <w:pPr>
      <w:suppressAutoHyphens/>
      <w:spacing w:line="230" w:lineRule="auto"/>
    </w:pPr>
  </w:style>
  <w:style w:type="paragraph" w:styleId="Nzev">
    <w:name w:val="Title"/>
    <w:basedOn w:val="Normln"/>
    <w:qFormat/>
    <w:rsid w:val="00866BC3"/>
    <w:pPr>
      <w:spacing w:before="100" w:beforeAutospacing="1" w:after="100" w:afterAutospacing="1"/>
    </w:pPr>
    <w:rPr>
      <w:sz w:val="24"/>
      <w:szCs w:val="24"/>
    </w:rPr>
  </w:style>
  <w:style w:type="character" w:styleId="Hypertextovodkaz">
    <w:name w:val="Hyperlink"/>
    <w:uiPriority w:val="99"/>
    <w:rsid w:val="008B50C4"/>
    <w:rPr>
      <w:color w:val="0000FF"/>
      <w:u w:val="single"/>
    </w:rPr>
  </w:style>
  <w:style w:type="character" w:styleId="Odkaznakoment">
    <w:name w:val="annotation reference"/>
    <w:semiHidden/>
    <w:rsid w:val="00221AC6"/>
    <w:rPr>
      <w:sz w:val="16"/>
      <w:szCs w:val="16"/>
    </w:rPr>
  </w:style>
  <w:style w:type="paragraph" w:styleId="Textkomente">
    <w:name w:val="annotation text"/>
    <w:basedOn w:val="Normln"/>
    <w:semiHidden/>
    <w:rsid w:val="00221AC6"/>
  </w:style>
  <w:style w:type="paragraph" w:styleId="Pedmtkomente">
    <w:name w:val="annotation subject"/>
    <w:basedOn w:val="Textkomente"/>
    <w:next w:val="Textkomente"/>
    <w:semiHidden/>
    <w:rsid w:val="00221AC6"/>
    <w:rPr>
      <w:b/>
      <w:bCs/>
    </w:rPr>
  </w:style>
  <w:style w:type="paragraph" w:styleId="Textpoznpodarou">
    <w:name w:val="footnote text"/>
    <w:aliases w:val="Footnote,Text poznámky pod čiarou 007,pozn. pod čarou,Schriftart: 9 pt,Schriftart: 10 pt,Schriftart: 8 pt,Podrozdział,Podrozdzia3,Fußnotentextf,Geneva 9,Font: Geneva 9,Boston 10,f"/>
    <w:basedOn w:val="Normln"/>
    <w:link w:val="TextpoznpodarouChar"/>
    <w:rsid w:val="005C03C8"/>
  </w:style>
  <w:style w:type="character" w:customStyle="1" w:styleId="TextpoznpodarouChar">
    <w:name w:val="Text pozn. pod čarou Char"/>
    <w:aliases w:val="Footnote Char,Text poznámky pod čiarou 007 Char,pozn. pod čarou Char,Schriftart: 9 pt Char,Schriftart: 10 pt Char,Schriftart: 8 pt Char,Podrozdział Char,Podrozdzia3 Char,Fußnotentextf Char,Geneva 9 Char,Font: Geneva 9 Char"/>
    <w:basedOn w:val="Standardnpsmoodstavce"/>
    <w:link w:val="Textpoznpodarou"/>
    <w:uiPriority w:val="99"/>
    <w:rsid w:val="005C03C8"/>
  </w:style>
  <w:style w:type="character" w:styleId="Znakapoznpodarou">
    <w:name w:val="footnote reference"/>
    <w:aliases w:val="PGI Fußnote Ziffer"/>
    <w:rsid w:val="005C03C8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2601EA"/>
    <w:pPr>
      <w:ind w:left="720"/>
      <w:contextualSpacing/>
    </w:pPr>
  </w:style>
  <w:style w:type="paragraph" w:styleId="Zhlav">
    <w:name w:val="header"/>
    <w:basedOn w:val="Normln"/>
    <w:link w:val="ZhlavChar"/>
    <w:semiHidden/>
    <w:unhideWhenUsed/>
    <w:rsid w:val="000A53C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semiHidden/>
    <w:rsid w:val="000A53C9"/>
  </w:style>
  <w:style w:type="character" w:styleId="Nevyeenzmnka">
    <w:name w:val="Unresolved Mention"/>
    <w:basedOn w:val="Standardnpsmoodstavce"/>
    <w:uiPriority w:val="99"/>
    <w:semiHidden/>
    <w:unhideWhenUsed/>
    <w:rsid w:val="00AF3CD4"/>
    <w:rPr>
      <w:color w:val="605E5C"/>
      <w:shd w:val="clear" w:color="auto" w:fill="E1DFDD"/>
    </w:rPr>
  </w:style>
  <w:style w:type="paragraph" w:styleId="Bezmezer">
    <w:name w:val="No Spacing"/>
    <w:uiPriority w:val="1"/>
    <w:qFormat/>
    <w:rsid w:val="00446ABD"/>
    <w:rPr>
      <w:sz w:val="24"/>
      <w:szCs w:val="24"/>
    </w:rPr>
  </w:style>
  <w:style w:type="paragraph" w:customStyle="1" w:styleId="paragraph">
    <w:name w:val="paragraph"/>
    <w:basedOn w:val="Normln"/>
    <w:rsid w:val="002D5DAA"/>
    <w:pPr>
      <w:spacing w:before="100" w:beforeAutospacing="1" w:after="100" w:afterAutospacing="1"/>
    </w:pPr>
    <w:rPr>
      <w:sz w:val="24"/>
      <w:szCs w:val="24"/>
    </w:rPr>
  </w:style>
  <w:style w:type="character" w:styleId="Sledovanodkaz">
    <w:name w:val="FollowedHyperlink"/>
    <w:basedOn w:val="Standardnpsmoodstavce"/>
    <w:semiHidden/>
    <w:unhideWhenUsed/>
    <w:rsid w:val="00546A0D"/>
    <w:rPr>
      <w:color w:val="800080" w:themeColor="followedHyperlink"/>
      <w:u w:val="single"/>
    </w:rPr>
  </w:style>
  <w:style w:type="numbering" w:customStyle="1" w:styleId="Aktulnseznam1">
    <w:name w:val="Aktuální seznam1"/>
    <w:uiPriority w:val="99"/>
    <w:rsid w:val="005B61CB"/>
    <w:pPr>
      <w:numPr>
        <w:numId w:val="16"/>
      </w:numPr>
    </w:pPr>
  </w:style>
  <w:style w:type="paragraph" w:customStyle="1" w:styleId="Default">
    <w:name w:val="Default"/>
    <w:rsid w:val="000665C4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eznamsodrkami3">
    <w:name w:val="List Bullet 3"/>
    <w:basedOn w:val="Normln"/>
    <w:rsid w:val="00D34E52"/>
    <w:pPr>
      <w:numPr>
        <w:numId w:val="13"/>
      </w:numPr>
      <w:suppressAutoHyphens/>
      <w:autoSpaceDN w:val="0"/>
      <w:jc w:val="both"/>
      <w:textAlignment w:val="baseline"/>
    </w:pPr>
    <w:rPr>
      <w:sz w:val="24"/>
      <w:szCs w:val="24"/>
    </w:rPr>
  </w:style>
  <w:style w:type="paragraph" w:customStyle="1" w:styleId="INAtext">
    <w:name w:val="INA text"/>
    <w:basedOn w:val="Normln"/>
    <w:rsid w:val="00D34E52"/>
    <w:pPr>
      <w:suppressAutoHyphens/>
      <w:autoSpaceDN w:val="0"/>
      <w:jc w:val="both"/>
      <w:textAlignment w:val="baseline"/>
    </w:pPr>
    <w:rPr>
      <w:sz w:val="24"/>
      <w:szCs w:val="24"/>
    </w:rPr>
  </w:style>
  <w:style w:type="numbering" w:customStyle="1" w:styleId="LFO19">
    <w:name w:val="LFO19"/>
    <w:basedOn w:val="Bezseznamu"/>
    <w:rsid w:val="00D34E52"/>
    <w:pPr>
      <w:numPr>
        <w:numId w:val="14"/>
      </w:numPr>
    </w:pPr>
  </w:style>
  <w:style w:type="paragraph" w:customStyle="1" w:styleId="p2-ina">
    <w:name w:val="p2-ina"/>
    <w:basedOn w:val="Normln"/>
    <w:rsid w:val="00A27772"/>
    <w:pPr>
      <w:spacing w:before="100" w:beforeAutospacing="1" w:after="100" w:afterAutospacing="1"/>
    </w:pPr>
    <w:rPr>
      <w:sz w:val="24"/>
      <w:szCs w:val="24"/>
    </w:rPr>
  </w:style>
  <w:style w:type="character" w:customStyle="1" w:styleId="h1a">
    <w:name w:val="h1a"/>
    <w:basedOn w:val="Standardnpsmoodstavce"/>
    <w:rsid w:val="001857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25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55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16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8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87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20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562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6695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815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40720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38680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822291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43721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603221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97053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02752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198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7829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456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2798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1743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0801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111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2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adamcova.katerina@jmk.cz" TargetMode="External"/><Relationship Id="rId18" Type="http://schemas.openxmlformats.org/officeDocument/2006/relationships/hyperlink" Target="http://dotace.kr-jihomoravsky.cz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chmelkova.zina@jmk.cz" TargetMode="External"/><Relationship Id="rId17" Type="http://schemas.openxmlformats.org/officeDocument/2006/relationships/hyperlink" Target="http://dotace.kr-jihomoravsky.cz/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mailto:matyzka.lubomir@jmk.cz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hyperlink" Target="mailto:berankova.jitka@jmk.cz" TargetMode="Externa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mailto:metalova.petra@jmk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39dec89-fb7b-4d58-9e03-fdca25051da8" xsi:nil="true"/>
    <lcf76f155ced4ddcb4097134ff3c332f xmlns="b8a41b81-2246-4b67-946f-3848ba8f9a83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E513D88C30F6C468D3D9F45833E5CCB" ma:contentTypeVersion="16" ma:contentTypeDescription="Vytvoří nový dokument" ma:contentTypeScope="" ma:versionID="0ccefcfb1f3d4fdb423b3acb07eb1f62">
  <xsd:schema xmlns:xsd="http://www.w3.org/2001/XMLSchema" xmlns:xs="http://www.w3.org/2001/XMLSchema" xmlns:p="http://schemas.microsoft.com/office/2006/metadata/properties" xmlns:ns2="b8a41b81-2246-4b67-946f-3848ba8f9a83" xmlns:ns3="539dec89-fb7b-4d58-9e03-fdca25051da8" targetNamespace="http://schemas.microsoft.com/office/2006/metadata/properties" ma:root="true" ma:fieldsID="09ecb6fc902fab2ac731bf1c4474e996" ns2:_="" ns3:_="">
    <xsd:import namespace="b8a41b81-2246-4b67-946f-3848ba8f9a83"/>
    <xsd:import namespace="539dec89-fb7b-4d58-9e03-fdca25051da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a41b81-2246-4b67-946f-3848ba8f9a8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Značky obrázků" ma:readOnly="false" ma:fieldId="{5cf76f15-5ced-4ddc-b409-7134ff3c332f}" ma:taxonomyMulti="true" ma:sspId="00968d64-1f8e-441e-963a-d9e2b80488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9dec89-fb7b-4d58-9e03-fdca25051da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a716976d-7259-4742-9be9-e088b9fc92cc}" ma:internalName="TaxCatchAll" ma:showField="CatchAllData" ma:web="539dec89-fb7b-4d58-9e03-fdca25051da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71DCB9-72AA-441B-9816-5A2873066F20}">
  <ds:schemaRefs>
    <ds:schemaRef ds:uri="http://schemas.microsoft.com/office/2006/metadata/properties"/>
    <ds:schemaRef ds:uri="http://schemas.microsoft.com/office/infopath/2007/PartnerControls"/>
    <ds:schemaRef ds:uri="539dec89-fb7b-4d58-9e03-fdca25051da8"/>
    <ds:schemaRef ds:uri="b8a41b81-2246-4b67-946f-3848ba8f9a83"/>
  </ds:schemaRefs>
</ds:datastoreItem>
</file>

<file path=customXml/itemProps2.xml><?xml version="1.0" encoding="utf-8"?>
<ds:datastoreItem xmlns:ds="http://schemas.openxmlformats.org/officeDocument/2006/customXml" ds:itemID="{2B58A7A2-17AE-4F44-AD8A-4F4974734D7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8a41b81-2246-4b67-946f-3848ba8f9a83"/>
    <ds:schemaRef ds:uri="539dec89-fb7b-4d58-9e03-fdca25051da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2946B0E-6D45-4EEB-8960-93C1DA817D1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9E52807-D1D9-4152-A7A1-35A3259F7E94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690ebb53-23a2-471a-9c6e-17bd0d11311e}" enabled="1" method="Standard" siteId="{418bc066-1b00-4aad-ad98-9ead95bb26a9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8</Pages>
  <Words>2650</Words>
  <Characters>15637</Characters>
  <Application>Microsoft Office Word</Application>
  <DocSecurity>0</DocSecurity>
  <Lines>130</Lines>
  <Paragraphs>36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Rada Jihomoravského kraje</vt:lpstr>
    </vt:vector>
  </TitlesOfParts>
  <Company>KrÚ JmK</Company>
  <LinksUpToDate>false</LinksUpToDate>
  <CharactersWithSpaces>18251</CharactersWithSpaces>
  <SharedDoc>false</SharedDoc>
  <HLinks>
    <vt:vector size="42" baseType="variant">
      <vt:variant>
        <vt:i4>5242949</vt:i4>
      </vt:variant>
      <vt:variant>
        <vt:i4>18</vt:i4>
      </vt:variant>
      <vt:variant>
        <vt:i4>0</vt:i4>
      </vt:variant>
      <vt:variant>
        <vt:i4>5</vt:i4>
      </vt:variant>
      <vt:variant>
        <vt:lpwstr>http://dotace.kr-jihomoravsky.cz/</vt:lpwstr>
      </vt:variant>
      <vt:variant>
        <vt:lpwstr/>
      </vt:variant>
      <vt:variant>
        <vt:i4>5242949</vt:i4>
      </vt:variant>
      <vt:variant>
        <vt:i4>15</vt:i4>
      </vt:variant>
      <vt:variant>
        <vt:i4>0</vt:i4>
      </vt:variant>
      <vt:variant>
        <vt:i4>5</vt:i4>
      </vt:variant>
      <vt:variant>
        <vt:lpwstr>http://dotace.kr-jihomoravsky.cz/</vt:lpwstr>
      </vt:variant>
      <vt:variant>
        <vt:lpwstr/>
      </vt:variant>
      <vt:variant>
        <vt:i4>1245287</vt:i4>
      </vt:variant>
      <vt:variant>
        <vt:i4>12</vt:i4>
      </vt:variant>
      <vt:variant>
        <vt:i4>0</vt:i4>
      </vt:variant>
      <vt:variant>
        <vt:i4>5</vt:i4>
      </vt:variant>
      <vt:variant>
        <vt:lpwstr>mailto:matyzka.lubomir@jmk.cz</vt:lpwstr>
      </vt:variant>
      <vt:variant>
        <vt:lpwstr/>
      </vt:variant>
      <vt:variant>
        <vt:i4>983164</vt:i4>
      </vt:variant>
      <vt:variant>
        <vt:i4>9</vt:i4>
      </vt:variant>
      <vt:variant>
        <vt:i4>0</vt:i4>
      </vt:variant>
      <vt:variant>
        <vt:i4>5</vt:i4>
      </vt:variant>
      <vt:variant>
        <vt:lpwstr>mailto:berankova.jitka@jmk.cz</vt:lpwstr>
      </vt:variant>
      <vt:variant>
        <vt:lpwstr/>
      </vt:variant>
      <vt:variant>
        <vt:i4>2162759</vt:i4>
      </vt:variant>
      <vt:variant>
        <vt:i4>6</vt:i4>
      </vt:variant>
      <vt:variant>
        <vt:i4>0</vt:i4>
      </vt:variant>
      <vt:variant>
        <vt:i4>5</vt:i4>
      </vt:variant>
      <vt:variant>
        <vt:lpwstr>mailto:metalova.petra@jmk.cz</vt:lpwstr>
      </vt:variant>
      <vt:variant>
        <vt:lpwstr/>
      </vt:variant>
      <vt:variant>
        <vt:i4>3604557</vt:i4>
      </vt:variant>
      <vt:variant>
        <vt:i4>3</vt:i4>
      </vt:variant>
      <vt:variant>
        <vt:i4>0</vt:i4>
      </vt:variant>
      <vt:variant>
        <vt:i4>5</vt:i4>
      </vt:variant>
      <vt:variant>
        <vt:lpwstr>mailto:adamcova.katerina@jmk.cz</vt:lpwstr>
      </vt:variant>
      <vt:variant>
        <vt:lpwstr/>
      </vt:variant>
      <vt:variant>
        <vt:i4>6488094</vt:i4>
      </vt:variant>
      <vt:variant>
        <vt:i4>0</vt:i4>
      </vt:variant>
      <vt:variant>
        <vt:i4>0</vt:i4>
      </vt:variant>
      <vt:variant>
        <vt:i4>5</vt:i4>
      </vt:variant>
      <vt:variant>
        <vt:lpwstr>mailto:chmelkova.zina@jmk.cz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Rada Jihomoravského kraje</dc:title>
  <dc:subject/>
  <dc:creator>Adamcová Kateřina</dc:creator>
  <cp:keywords/>
  <cp:lastModifiedBy>Brychtová Bohdana</cp:lastModifiedBy>
  <cp:revision>15</cp:revision>
  <cp:lastPrinted>2026-06-08T08:35:00Z</cp:lastPrinted>
  <dcterms:created xsi:type="dcterms:W3CDTF">2026-06-08T06:36:00Z</dcterms:created>
  <dcterms:modified xsi:type="dcterms:W3CDTF">2026-06-26T05:43:00Z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etDate">
    <vt:lpwstr>2021-12-17T11:25:15Z</vt:lpwstr>
  </property>
  <property fmtid="{D5CDD505-2E9C-101B-9397-08002B2CF9AE}" pid="4" name="MSIP_Label_690ebb53-23a2-471a-9c6e-17bd0d11311e_Method">
    <vt:lpwstr>Standard</vt:lpwstr>
  </property>
  <property fmtid="{D5CDD505-2E9C-101B-9397-08002B2CF9AE}" pid="5" name="MSIP_Label_690ebb53-23a2-471a-9c6e-17bd0d11311e_Name">
    <vt:lpwstr>690ebb53-23a2-471a-9c6e-17bd0d11311e</vt:lpwstr>
  </property>
  <property fmtid="{D5CDD505-2E9C-101B-9397-08002B2CF9AE}" pid="6" name="MSIP_Label_690ebb53-23a2-471a-9c6e-17bd0d11311e_SiteId">
    <vt:lpwstr>418bc066-1b00-4aad-ad98-9ead95bb26a9</vt:lpwstr>
  </property>
  <property fmtid="{D5CDD505-2E9C-101B-9397-08002B2CF9AE}" pid="7" name="MSIP_Label_690ebb53-23a2-471a-9c6e-17bd0d11311e_ActionId">
    <vt:lpwstr>fcd01a3e-4570-4cdb-aabb-ac195f4019c9</vt:lpwstr>
  </property>
  <property fmtid="{D5CDD505-2E9C-101B-9397-08002B2CF9AE}" pid="8" name="MSIP_Label_690ebb53-23a2-471a-9c6e-17bd0d11311e_ContentBits">
    <vt:lpwstr>0</vt:lpwstr>
  </property>
  <property fmtid="{D5CDD505-2E9C-101B-9397-08002B2CF9AE}" pid="9" name="ContentTypeId">
    <vt:lpwstr>0x0101005E513D88C30F6C468D3D9F45833E5CCB</vt:lpwstr>
  </property>
  <property fmtid="{D5CDD505-2E9C-101B-9397-08002B2CF9AE}" pid="10" name="MediaServiceImageTags">
    <vt:lpwstr/>
  </property>
</Properties>
</file>