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11A" w:rsidRDefault="00E0711A" w:rsidP="00E0711A">
      <w:bookmarkStart w:id="0" w:name="_GoBack"/>
      <w:bookmarkEnd w:id="0"/>
    </w:p>
    <w:tbl>
      <w:tblPr>
        <w:tblW w:w="931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30"/>
        <w:gridCol w:w="691"/>
        <w:gridCol w:w="547"/>
        <w:gridCol w:w="1424"/>
        <w:gridCol w:w="217"/>
        <w:gridCol w:w="912"/>
        <w:gridCol w:w="1458"/>
        <w:gridCol w:w="183"/>
        <w:gridCol w:w="1276"/>
        <w:gridCol w:w="1277"/>
      </w:tblGrid>
      <w:tr w:rsidR="00E0711A" w:rsidTr="007A083A">
        <w:trPr>
          <w:trHeight w:val="510"/>
        </w:trPr>
        <w:tc>
          <w:tcPr>
            <w:tcW w:w="9315" w:type="dxa"/>
            <w:gridSpan w:val="10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711A" w:rsidRDefault="00E0711A" w:rsidP="007A083A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Finanční vypořádání dotace</w:t>
            </w:r>
          </w:p>
        </w:tc>
      </w:tr>
      <w:tr w:rsidR="00E0711A" w:rsidTr="007A083A">
        <w:trPr>
          <w:trHeight w:val="357"/>
        </w:trPr>
        <w:tc>
          <w:tcPr>
            <w:tcW w:w="4209" w:type="dxa"/>
            <w:gridSpan w:val="5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711A" w:rsidRDefault="00E0711A" w:rsidP="007A083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PŘÍJEMCE</w:t>
            </w:r>
          </w:p>
          <w:p w:rsidR="00E0711A" w:rsidRDefault="00E0711A" w:rsidP="007A083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(název příjemce)</w:t>
            </w:r>
          </w:p>
        </w:tc>
        <w:tc>
          <w:tcPr>
            <w:tcW w:w="5106" w:type="dxa"/>
            <w:gridSpan w:val="5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</w:tr>
      <w:tr w:rsidR="00E0711A" w:rsidTr="007A083A">
        <w:trPr>
          <w:trHeight w:val="357"/>
        </w:trPr>
        <w:tc>
          <w:tcPr>
            <w:tcW w:w="4209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711A" w:rsidRDefault="00E0711A" w:rsidP="007A083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Adresa</w:t>
            </w:r>
          </w:p>
          <w:p w:rsidR="00E0711A" w:rsidRDefault="00E0711A" w:rsidP="007A083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(sídlo)</w:t>
            </w:r>
          </w:p>
        </w:tc>
        <w:tc>
          <w:tcPr>
            <w:tcW w:w="5106" w:type="dxa"/>
            <w:gridSpan w:val="5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</w:tr>
      <w:tr w:rsidR="00E0711A" w:rsidTr="007A083A">
        <w:trPr>
          <w:trHeight w:val="357"/>
        </w:trPr>
        <w:tc>
          <w:tcPr>
            <w:tcW w:w="4209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711A" w:rsidRDefault="00E0711A" w:rsidP="007A083A">
            <w:r>
              <w:rPr>
                <w:b/>
                <w:bCs/>
                <w:sz w:val="20"/>
                <w:szCs w:val="20"/>
              </w:rPr>
              <w:t>IČ</w:t>
            </w:r>
          </w:p>
        </w:tc>
        <w:tc>
          <w:tcPr>
            <w:tcW w:w="5106" w:type="dxa"/>
            <w:gridSpan w:val="5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</w:tr>
      <w:tr w:rsidR="00E0711A" w:rsidTr="007A083A">
        <w:trPr>
          <w:trHeight w:val="357"/>
        </w:trPr>
        <w:tc>
          <w:tcPr>
            <w:tcW w:w="4209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711A" w:rsidRDefault="00E0711A" w:rsidP="007A083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Plátce/neplátce DPH</w:t>
            </w:r>
          </w:p>
        </w:tc>
        <w:tc>
          <w:tcPr>
            <w:tcW w:w="5106" w:type="dxa"/>
            <w:gridSpan w:val="5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</w:tr>
      <w:tr w:rsidR="00E0711A" w:rsidTr="007A083A">
        <w:trPr>
          <w:trHeight w:val="357"/>
        </w:trPr>
        <w:tc>
          <w:tcPr>
            <w:tcW w:w="4209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711A" w:rsidRDefault="00E0711A" w:rsidP="007A083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106" w:type="dxa"/>
            <w:gridSpan w:val="5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711A" w:rsidRDefault="00E0711A" w:rsidP="007A08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 na podporu vinařství a vinohradnictví JMK 2016</w:t>
            </w:r>
          </w:p>
        </w:tc>
      </w:tr>
      <w:tr w:rsidR="00E0711A" w:rsidTr="007A083A">
        <w:trPr>
          <w:trHeight w:val="357"/>
        </w:trPr>
        <w:tc>
          <w:tcPr>
            <w:tcW w:w="202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711A" w:rsidRDefault="00E0711A" w:rsidP="007A083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Číslo dotačního titulu</w:t>
            </w:r>
          </w:p>
        </w:tc>
        <w:tc>
          <w:tcPr>
            <w:tcW w:w="2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711A" w:rsidRDefault="00E0711A" w:rsidP="007A083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% dotace dle smlouvy</w:t>
            </w:r>
          </w:p>
        </w:tc>
        <w:tc>
          <w:tcPr>
            <w:tcW w:w="237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  <w:tc>
          <w:tcPr>
            <w:tcW w:w="27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</w:tr>
      <w:tr w:rsidR="00E0711A" w:rsidTr="007A083A">
        <w:trPr>
          <w:trHeight w:val="357"/>
        </w:trPr>
        <w:tc>
          <w:tcPr>
            <w:tcW w:w="4209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711A" w:rsidRDefault="00E0711A" w:rsidP="007A083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Číslo smlouvy o poskytnutí dotace</w:t>
            </w:r>
          </w:p>
        </w:tc>
        <w:tc>
          <w:tcPr>
            <w:tcW w:w="5106" w:type="dxa"/>
            <w:gridSpan w:val="5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</w:tr>
      <w:tr w:rsidR="00E0711A" w:rsidTr="007A083A">
        <w:trPr>
          <w:trHeight w:val="357"/>
        </w:trPr>
        <w:tc>
          <w:tcPr>
            <w:tcW w:w="4209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711A" w:rsidRDefault="00E0711A" w:rsidP="007A083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Název akce</w:t>
            </w:r>
          </w:p>
        </w:tc>
        <w:tc>
          <w:tcPr>
            <w:tcW w:w="5106" w:type="dxa"/>
            <w:gridSpan w:val="5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</w:tr>
      <w:tr w:rsidR="00E0711A" w:rsidTr="007A083A">
        <w:trPr>
          <w:trHeight w:val="357"/>
        </w:trPr>
        <w:tc>
          <w:tcPr>
            <w:tcW w:w="4209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711A" w:rsidRDefault="00E0711A" w:rsidP="007A083A">
            <w:r>
              <w:rPr>
                <w:b/>
                <w:bCs/>
                <w:sz w:val="20"/>
                <w:szCs w:val="20"/>
              </w:rPr>
              <w:t xml:space="preserve">Celkové výdaje na </w:t>
            </w:r>
            <w:r>
              <w:rPr>
                <w:b/>
                <w:sz w:val="20"/>
              </w:rPr>
              <w:t>akci</w:t>
            </w:r>
          </w:p>
          <w:p w:rsidR="00E0711A" w:rsidRDefault="00E0711A" w:rsidP="007A083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106" w:type="dxa"/>
            <w:gridSpan w:val="5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</w:tr>
      <w:tr w:rsidR="00E0711A" w:rsidTr="007A083A">
        <w:trPr>
          <w:trHeight w:val="357"/>
        </w:trPr>
        <w:tc>
          <w:tcPr>
            <w:tcW w:w="4209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711A" w:rsidRDefault="00E0711A" w:rsidP="007A083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Výše dotace z rozpočtu JMK</w:t>
            </w:r>
          </w:p>
          <w:p w:rsidR="00E0711A" w:rsidRDefault="00E0711A" w:rsidP="007A083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106" w:type="dxa"/>
            <w:gridSpan w:val="5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</w:tr>
      <w:tr w:rsidR="00E0711A" w:rsidTr="007A083A">
        <w:trPr>
          <w:trHeight w:val="357"/>
        </w:trPr>
        <w:tc>
          <w:tcPr>
            <w:tcW w:w="4209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711A" w:rsidRDefault="00E0711A" w:rsidP="007A083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 dotace vráceno</w:t>
            </w:r>
          </w:p>
          <w:p w:rsidR="00E0711A" w:rsidRDefault="00E0711A" w:rsidP="007A083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106" w:type="dxa"/>
            <w:gridSpan w:val="5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</w:tr>
      <w:tr w:rsidR="00E0711A" w:rsidTr="007A083A">
        <w:trPr>
          <w:trHeight w:val="357"/>
        </w:trPr>
        <w:tc>
          <w:tcPr>
            <w:tcW w:w="4209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711A" w:rsidRDefault="00E0711A" w:rsidP="007A083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106" w:type="dxa"/>
            <w:gridSpan w:val="5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</w:tr>
      <w:tr w:rsidR="00E0711A" w:rsidTr="007A083A">
        <w:trPr>
          <w:trHeight w:val="357"/>
        </w:trPr>
        <w:tc>
          <w:tcPr>
            <w:tcW w:w="4209" w:type="dxa"/>
            <w:gridSpan w:val="5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711A" w:rsidRDefault="00E0711A" w:rsidP="007A083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Osoba odpovědná za vypořádání dotace</w:t>
            </w:r>
          </w:p>
          <w:p w:rsidR="00E0711A" w:rsidRDefault="00E0711A" w:rsidP="007A083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106" w:type="dxa"/>
            <w:gridSpan w:val="5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</w:tr>
      <w:tr w:rsidR="00E0711A" w:rsidTr="007A083A">
        <w:trPr>
          <w:trHeight w:val="357"/>
        </w:trPr>
        <w:tc>
          <w:tcPr>
            <w:tcW w:w="4209" w:type="dxa"/>
            <w:gridSpan w:val="5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711A" w:rsidRDefault="00E0711A" w:rsidP="007A083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Za administrátora kontroloval </w:t>
            </w:r>
          </w:p>
          <w:p w:rsidR="00E0711A" w:rsidRDefault="00E0711A" w:rsidP="007A083A">
            <w:r>
              <w:rPr>
                <w:bCs/>
                <w:sz w:val="20"/>
                <w:szCs w:val="20"/>
              </w:rPr>
              <w:t xml:space="preserve">(jméno, datum, podpis) – </w:t>
            </w:r>
            <w:r>
              <w:rPr>
                <w:b/>
                <w:bCs/>
                <w:sz w:val="20"/>
                <w:szCs w:val="20"/>
              </w:rPr>
              <w:t xml:space="preserve">vyplní </w:t>
            </w:r>
            <w:proofErr w:type="spellStart"/>
            <w:r>
              <w:rPr>
                <w:b/>
                <w:bCs/>
                <w:sz w:val="20"/>
                <w:szCs w:val="20"/>
              </w:rPr>
              <w:t>KrÚ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JMK</w:t>
            </w:r>
          </w:p>
        </w:tc>
        <w:tc>
          <w:tcPr>
            <w:tcW w:w="5106" w:type="dxa"/>
            <w:gridSpan w:val="5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</w:tr>
      <w:tr w:rsidR="00E0711A" w:rsidTr="007A083A">
        <w:trPr>
          <w:trHeight w:val="507"/>
        </w:trPr>
        <w:tc>
          <w:tcPr>
            <w:tcW w:w="9315" w:type="dxa"/>
            <w:gridSpan w:val="10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0711A" w:rsidRDefault="00E0711A" w:rsidP="007A083A">
            <w:r>
              <w:rPr>
                <w:b/>
              </w:rPr>
              <w:t xml:space="preserve">Soupis dokladů vztahujících se k realizaci </w:t>
            </w:r>
            <w:r>
              <w:rPr>
                <w:b/>
                <w:bCs/>
              </w:rPr>
              <w:t>akce</w:t>
            </w:r>
          </w:p>
        </w:tc>
      </w:tr>
      <w:tr w:rsidR="00E0711A" w:rsidTr="007A083A">
        <w:trPr>
          <w:trHeight w:val="754"/>
        </w:trPr>
        <w:tc>
          <w:tcPr>
            <w:tcW w:w="13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0711A" w:rsidRDefault="00E0711A" w:rsidP="007A08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238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0711A" w:rsidRDefault="00E0711A" w:rsidP="007A08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číslo prvotního účetního dokladu</w:t>
            </w:r>
          </w:p>
        </w:tc>
        <w:tc>
          <w:tcPr>
            <w:tcW w:w="142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0711A" w:rsidRDefault="00E0711A" w:rsidP="007A08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název dokladu</w:t>
            </w:r>
          </w:p>
        </w:tc>
        <w:tc>
          <w:tcPr>
            <w:tcW w:w="1129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0711A" w:rsidRDefault="00E0711A" w:rsidP="007A08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datum vystavení dokladu</w:t>
            </w:r>
          </w:p>
        </w:tc>
        <w:tc>
          <w:tcPr>
            <w:tcW w:w="1641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E0711A" w:rsidRDefault="00E0711A" w:rsidP="007A08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276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0711A" w:rsidRDefault="00E0711A" w:rsidP="007A08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částka v Kč (bez DPH) *</w:t>
            </w:r>
          </w:p>
        </w:tc>
        <w:tc>
          <w:tcPr>
            <w:tcW w:w="1277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0711A" w:rsidRDefault="00E0711A" w:rsidP="007A08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E0711A" w:rsidTr="007A083A">
        <w:trPr>
          <w:trHeight w:val="255"/>
        </w:trPr>
        <w:tc>
          <w:tcPr>
            <w:tcW w:w="133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  <w:tc>
          <w:tcPr>
            <w:tcW w:w="142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  <w:tc>
          <w:tcPr>
            <w:tcW w:w="1129" w:type="dxa"/>
            <w:gridSpan w:val="2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gridSpan w:val="2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</w:tr>
      <w:tr w:rsidR="00E0711A" w:rsidTr="007A083A">
        <w:trPr>
          <w:trHeight w:val="255"/>
        </w:trPr>
        <w:tc>
          <w:tcPr>
            <w:tcW w:w="1330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  <w:tc>
          <w:tcPr>
            <w:tcW w:w="142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  <w:tc>
          <w:tcPr>
            <w:tcW w:w="112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</w:tr>
      <w:tr w:rsidR="00E0711A" w:rsidTr="007A083A">
        <w:trPr>
          <w:trHeight w:val="255"/>
        </w:trPr>
        <w:tc>
          <w:tcPr>
            <w:tcW w:w="1330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  <w:tc>
          <w:tcPr>
            <w:tcW w:w="142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  <w:tc>
          <w:tcPr>
            <w:tcW w:w="112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</w:tr>
      <w:tr w:rsidR="00E0711A" w:rsidTr="007A083A">
        <w:trPr>
          <w:trHeight w:val="255"/>
        </w:trPr>
        <w:tc>
          <w:tcPr>
            <w:tcW w:w="1330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  <w:tc>
          <w:tcPr>
            <w:tcW w:w="1424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  <w:tc>
          <w:tcPr>
            <w:tcW w:w="1129" w:type="dxa"/>
            <w:gridSpan w:val="2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  <w:tc>
          <w:tcPr>
            <w:tcW w:w="1641" w:type="dxa"/>
            <w:gridSpan w:val="2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0711A" w:rsidRDefault="00E0711A" w:rsidP="007A083A">
            <w:pPr>
              <w:rPr>
                <w:sz w:val="20"/>
                <w:szCs w:val="20"/>
              </w:rPr>
            </w:pPr>
          </w:p>
        </w:tc>
      </w:tr>
      <w:tr w:rsidR="00E0711A" w:rsidTr="007A083A">
        <w:trPr>
          <w:trHeight w:val="418"/>
        </w:trPr>
        <w:tc>
          <w:tcPr>
            <w:tcW w:w="9315" w:type="dxa"/>
            <w:gridSpan w:val="10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0711A" w:rsidRDefault="00E0711A" w:rsidP="007A08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E0711A" w:rsidTr="007A083A">
        <w:trPr>
          <w:trHeight w:val="418"/>
        </w:trPr>
        <w:tc>
          <w:tcPr>
            <w:tcW w:w="9315" w:type="dxa"/>
            <w:gridSpan w:val="10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0711A" w:rsidRDefault="00E0711A" w:rsidP="007A08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Název a podpis příjemce, resp. osoby oprávněné jednat za příjemce nebo jeho jménem (příp. též otisk razítka): </w:t>
            </w:r>
          </w:p>
        </w:tc>
      </w:tr>
      <w:tr w:rsidR="00E0711A" w:rsidTr="007A083A">
        <w:trPr>
          <w:trHeight w:val="418"/>
        </w:trPr>
        <w:tc>
          <w:tcPr>
            <w:tcW w:w="9315" w:type="dxa"/>
            <w:gridSpan w:val="10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0711A" w:rsidRDefault="00E0711A" w:rsidP="007A08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  <w:tr w:rsidR="00E0711A" w:rsidTr="007A083A">
        <w:trPr>
          <w:trHeight w:val="443"/>
        </w:trPr>
        <w:tc>
          <w:tcPr>
            <w:tcW w:w="9315" w:type="dxa"/>
            <w:gridSpan w:val="10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0711A" w:rsidRDefault="00E0711A" w:rsidP="007A083A">
            <w:r>
              <w:rPr>
                <w:b/>
                <w:bCs/>
                <w:sz w:val="20"/>
                <w:szCs w:val="20"/>
              </w:rPr>
              <w:t xml:space="preserve">* </w:t>
            </w:r>
            <w:r>
              <w:rPr>
                <w:color w:val="000000"/>
                <w:sz w:val="20"/>
                <w:szCs w:val="20"/>
              </w:rPr>
              <w:t>Není-li příjemce plátcem DPH, uvede celkové výdaje včetně DPH.</w:t>
            </w:r>
          </w:p>
          <w:p w:rsidR="00E0711A" w:rsidRDefault="00E0711A" w:rsidP="007A083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      </w:r>
          </w:p>
          <w:p w:rsidR="00E0711A" w:rsidRDefault="00E0711A" w:rsidP="007A083A">
            <w:r>
              <w:rPr>
                <w:color w:val="000000"/>
                <w:sz w:val="20"/>
                <w:szCs w:val="20"/>
              </w:rPr>
              <w:t>Pokud je příjemce plátcem DPH a má nárok v konkrétním případě uplatnit nárok na odpočet DPH na vstupu podle zákona č. 235/2004 Sb., o dani z přidané hodnoty, ve znění pozdějších předpisů, bude částka uvedena bez DPH.</w:t>
            </w:r>
          </w:p>
        </w:tc>
      </w:tr>
    </w:tbl>
    <w:p w:rsidR="00961EBB" w:rsidRDefault="00961EBB"/>
    <w:sectPr w:rsidR="00961E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11A"/>
    <w:rsid w:val="00652711"/>
    <w:rsid w:val="00961EBB"/>
    <w:rsid w:val="00E07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E0711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E0711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Horáčková Žaneta</dc:creator>
  <cp:lastModifiedBy>Horáčková Žaneta</cp:lastModifiedBy>
  <cp:revision>2</cp:revision>
  <dcterms:created xsi:type="dcterms:W3CDTF">2016-04-26T11:39:00Z</dcterms:created>
  <dcterms:modified xsi:type="dcterms:W3CDTF">2016-04-26T12:08:00Z</dcterms:modified>
</cp:coreProperties>
</file>