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195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97"/>
        <w:gridCol w:w="1208"/>
        <w:gridCol w:w="1389"/>
        <w:gridCol w:w="35"/>
        <w:gridCol w:w="1048"/>
        <w:gridCol w:w="850"/>
        <w:gridCol w:w="876"/>
        <w:gridCol w:w="258"/>
        <w:gridCol w:w="988"/>
        <w:gridCol w:w="1246"/>
      </w:tblGrid>
      <w:tr w:rsidR="00EF1FCA" w:rsidRPr="00520AAF" w:rsidTr="00D83002">
        <w:trPr>
          <w:trHeight w:val="567"/>
        </w:trPr>
        <w:tc>
          <w:tcPr>
            <w:tcW w:w="9195" w:type="dxa"/>
            <w:gridSpan w:val="10"/>
            <w:tcBorders>
              <w:bottom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F1FCA" w:rsidRPr="00520AAF" w:rsidRDefault="00EF1FCA" w:rsidP="00D830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u w:val="single"/>
              </w:rPr>
            </w:pPr>
            <w:r w:rsidRPr="00520AAF">
              <w:rPr>
                <w:rFonts w:ascii="Times New Roman" w:hAnsi="Times New Roman"/>
                <w:b/>
                <w:bCs/>
                <w:u w:val="single"/>
              </w:rPr>
              <w:t>Finanční vypořádání dotace</w:t>
            </w:r>
          </w:p>
        </w:tc>
      </w:tr>
      <w:tr w:rsidR="00EF1FCA" w:rsidRPr="003B0974" w:rsidTr="00D83002">
        <w:trPr>
          <w:trHeight w:val="397"/>
        </w:trPr>
        <w:tc>
          <w:tcPr>
            <w:tcW w:w="3929" w:type="dxa"/>
            <w:gridSpan w:val="4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F1FCA" w:rsidRPr="003B0974" w:rsidRDefault="00EF1FCA" w:rsidP="00D8300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PŘÍJEMCE</w:t>
            </w:r>
          </w:p>
        </w:tc>
        <w:tc>
          <w:tcPr>
            <w:tcW w:w="5266" w:type="dxa"/>
            <w:gridSpan w:val="6"/>
            <w:tcBorders>
              <w:top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F1FCA" w:rsidRPr="003B0974" w:rsidRDefault="00EF1FCA" w:rsidP="00D83002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</w:tr>
      <w:tr w:rsidR="00EF1FCA" w:rsidRPr="00520AAF" w:rsidTr="00D83002">
        <w:trPr>
          <w:trHeight w:val="397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F1FCA" w:rsidRPr="003B0974" w:rsidRDefault="00EF1FCA" w:rsidP="00D8300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Sídlo</w:t>
            </w:r>
          </w:p>
        </w:tc>
        <w:tc>
          <w:tcPr>
            <w:tcW w:w="5266" w:type="dxa"/>
            <w:gridSpan w:val="6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F1FCA" w:rsidRPr="00520AAF" w:rsidRDefault="00EF1FCA" w:rsidP="00D8300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EF1FCA" w:rsidRPr="00520AAF" w:rsidTr="00D83002">
        <w:trPr>
          <w:trHeight w:val="397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F1FCA" w:rsidRPr="00520AAF" w:rsidRDefault="00EF1FCA" w:rsidP="00D8300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IČ</w:t>
            </w:r>
          </w:p>
        </w:tc>
        <w:tc>
          <w:tcPr>
            <w:tcW w:w="5266" w:type="dxa"/>
            <w:gridSpan w:val="6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F1FCA" w:rsidRPr="00520AAF" w:rsidRDefault="00EF1FCA" w:rsidP="00D8300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EF1FCA" w:rsidRPr="00B111B8" w:rsidTr="00D83002">
        <w:trPr>
          <w:trHeight w:val="397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F1FCA" w:rsidRPr="00520AAF" w:rsidRDefault="00EF1FCA" w:rsidP="00D8300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Plátce/neplátce DPH</w:t>
            </w:r>
          </w:p>
        </w:tc>
        <w:tc>
          <w:tcPr>
            <w:tcW w:w="5266" w:type="dxa"/>
            <w:gridSpan w:val="6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F1FCA" w:rsidRPr="00B111B8" w:rsidRDefault="00EF1FCA" w:rsidP="00D83002">
            <w:pPr>
              <w:spacing w:after="0" w:line="240" w:lineRule="auto"/>
              <w:rPr>
                <w:rFonts w:ascii="Times New Roman" w:hAnsi="Times New Roman"/>
              </w:rPr>
            </w:pPr>
            <w:r w:rsidRPr="00B111B8">
              <w:rPr>
                <w:rFonts w:ascii="Times New Roman" w:hAnsi="Times New Roman"/>
                <w:b/>
                <w:szCs w:val="20"/>
              </w:rPr>
              <w:t xml:space="preserve">                 </w:t>
            </w:r>
            <w:r>
              <w:rPr>
                <w:rFonts w:ascii="Times New Roman" w:hAnsi="Times New Roman"/>
                <w:b/>
                <w:szCs w:val="20"/>
              </w:rPr>
              <w:t xml:space="preserve">    </w:t>
            </w:r>
            <w:r w:rsidRPr="00B111B8">
              <w:rPr>
                <w:rFonts w:ascii="Times New Roman" w:hAnsi="Times New Roman"/>
                <w:b/>
                <w:szCs w:val="20"/>
              </w:rPr>
              <w:t xml:space="preserve">    </w:t>
            </w:r>
            <w:r w:rsidRPr="00B111B8">
              <w:rPr>
                <w:rFonts w:ascii="Times New Roman" w:hAnsi="Times New Roman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11B8">
              <w:rPr>
                <w:rFonts w:ascii="Times New Roman" w:hAnsi="Times New Roman"/>
                <w:szCs w:val="20"/>
              </w:rPr>
              <w:instrText xml:space="preserve"> FORMCHECKBOX </w:instrText>
            </w:r>
            <w:r w:rsidR="00CC31E9">
              <w:rPr>
                <w:rFonts w:ascii="Times New Roman" w:hAnsi="Times New Roman"/>
                <w:szCs w:val="20"/>
              </w:rPr>
            </w:r>
            <w:r w:rsidR="00CC31E9">
              <w:rPr>
                <w:rFonts w:ascii="Times New Roman" w:hAnsi="Times New Roman"/>
                <w:szCs w:val="20"/>
              </w:rPr>
              <w:fldChar w:fldCharType="separate"/>
            </w:r>
            <w:r w:rsidRPr="00B111B8">
              <w:rPr>
                <w:rFonts w:ascii="Times New Roman" w:hAnsi="Times New Roman"/>
                <w:szCs w:val="20"/>
              </w:rPr>
              <w:fldChar w:fldCharType="end"/>
            </w:r>
            <w:r w:rsidRPr="00B111B8">
              <w:rPr>
                <w:rFonts w:ascii="Times New Roman" w:hAnsi="Times New Roman"/>
                <w:szCs w:val="20"/>
              </w:rPr>
              <w:t xml:space="preserve"> </w:t>
            </w:r>
            <w:r w:rsidRPr="00B111B8">
              <w:rPr>
                <w:rFonts w:ascii="Times New Roman" w:hAnsi="Times New Roman"/>
                <w:b/>
                <w:szCs w:val="20"/>
              </w:rPr>
              <w:t>Plátce</w:t>
            </w:r>
            <w:r>
              <w:rPr>
                <w:rFonts w:ascii="Times New Roman" w:hAnsi="Times New Roman"/>
                <w:b/>
                <w:szCs w:val="20"/>
              </w:rPr>
              <w:t xml:space="preserve">         </w:t>
            </w:r>
            <w:r w:rsidRPr="00B111B8">
              <w:rPr>
                <w:rFonts w:ascii="Times New Roman" w:hAnsi="Times New Roman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11B8">
              <w:rPr>
                <w:rFonts w:ascii="Times New Roman" w:hAnsi="Times New Roman"/>
                <w:szCs w:val="20"/>
              </w:rPr>
              <w:instrText xml:space="preserve"> FORMCHECKBOX </w:instrText>
            </w:r>
            <w:r w:rsidR="00CC31E9">
              <w:rPr>
                <w:rFonts w:ascii="Times New Roman" w:hAnsi="Times New Roman"/>
                <w:szCs w:val="20"/>
              </w:rPr>
            </w:r>
            <w:r w:rsidR="00CC31E9">
              <w:rPr>
                <w:rFonts w:ascii="Times New Roman" w:hAnsi="Times New Roman"/>
                <w:szCs w:val="20"/>
              </w:rPr>
              <w:fldChar w:fldCharType="separate"/>
            </w:r>
            <w:r w:rsidRPr="00B111B8">
              <w:rPr>
                <w:rFonts w:ascii="Times New Roman" w:hAnsi="Times New Roman"/>
                <w:szCs w:val="20"/>
              </w:rPr>
              <w:fldChar w:fldCharType="end"/>
            </w:r>
            <w:r w:rsidRPr="00B111B8">
              <w:rPr>
                <w:rFonts w:ascii="Times New Roman" w:hAnsi="Times New Roman"/>
                <w:b/>
                <w:szCs w:val="20"/>
              </w:rPr>
              <w:t xml:space="preserve"> Neplátce</w:t>
            </w:r>
          </w:p>
        </w:tc>
      </w:tr>
      <w:tr w:rsidR="00EF1FCA" w:rsidRPr="00B111B8" w:rsidTr="00D83002">
        <w:trPr>
          <w:trHeight w:val="397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F1FCA" w:rsidRPr="00520AAF" w:rsidRDefault="00EF1FCA" w:rsidP="00D8300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Nárok na odpočet DPH</w:t>
            </w:r>
          </w:p>
        </w:tc>
        <w:tc>
          <w:tcPr>
            <w:tcW w:w="5266" w:type="dxa"/>
            <w:gridSpan w:val="6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F1FCA" w:rsidRPr="00B111B8" w:rsidRDefault="00EF1FCA" w:rsidP="00D83002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  <w:r w:rsidRPr="00B111B8">
              <w:rPr>
                <w:rFonts w:ascii="Times New Roman" w:hAnsi="Times New Roman"/>
                <w:szCs w:val="20"/>
              </w:rPr>
              <w:t xml:space="preserve">                         </w:t>
            </w:r>
            <w:r w:rsidRPr="00B111B8">
              <w:rPr>
                <w:rFonts w:ascii="Times New Roman" w:hAnsi="Times New Roman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Zaškrtávací1"/>
            <w:r w:rsidRPr="00B111B8">
              <w:rPr>
                <w:rFonts w:ascii="Times New Roman" w:hAnsi="Times New Roman"/>
                <w:szCs w:val="20"/>
              </w:rPr>
              <w:instrText xml:space="preserve"> FORMCHECKBOX </w:instrText>
            </w:r>
            <w:r w:rsidR="00CC31E9">
              <w:rPr>
                <w:rFonts w:ascii="Times New Roman" w:hAnsi="Times New Roman"/>
                <w:szCs w:val="20"/>
              </w:rPr>
            </w:r>
            <w:r w:rsidR="00CC31E9">
              <w:rPr>
                <w:rFonts w:ascii="Times New Roman" w:hAnsi="Times New Roman"/>
                <w:szCs w:val="20"/>
              </w:rPr>
              <w:fldChar w:fldCharType="separate"/>
            </w:r>
            <w:r w:rsidRPr="00B111B8">
              <w:rPr>
                <w:rFonts w:ascii="Times New Roman" w:hAnsi="Times New Roman"/>
                <w:szCs w:val="20"/>
              </w:rPr>
              <w:fldChar w:fldCharType="end"/>
            </w:r>
            <w:bookmarkEnd w:id="0"/>
            <w:r w:rsidRPr="00B111B8">
              <w:rPr>
                <w:rFonts w:ascii="Times New Roman" w:hAnsi="Times New Roman"/>
                <w:szCs w:val="20"/>
              </w:rPr>
              <w:t xml:space="preserve">  </w:t>
            </w:r>
            <w:r w:rsidRPr="00B111B8">
              <w:rPr>
                <w:rFonts w:ascii="Times New Roman" w:hAnsi="Times New Roman"/>
                <w:b/>
                <w:szCs w:val="20"/>
              </w:rPr>
              <w:t>ANO</w:t>
            </w:r>
            <w:r>
              <w:rPr>
                <w:rFonts w:ascii="Times New Roman" w:hAnsi="Times New Roman"/>
                <w:szCs w:val="20"/>
              </w:rPr>
              <w:t xml:space="preserve">          </w:t>
            </w:r>
            <w:r w:rsidRPr="00B111B8">
              <w:rPr>
                <w:rFonts w:ascii="Times New Roman" w:hAnsi="Times New Roman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Zaškrtávací2"/>
            <w:r w:rsidRPr="00B111B8">
              <w:rPr>
                <w:rFonts w:ascii="Times New Roman" w:hAnsi="Times New Roman"/>
                <w:szCs w:val="20"/>
              </w:rPr>
              <w:instrText xml:space="preserve"> FORMCHECKBOX </w:instrText>
            </w:r>
            <w:r w:rsidR="00CC31E9">
              <w:rPr>
                <w:rFonts w:ascii="Times New Roman" w:hAnsi="Times New Roman"/>
                <w:szCs w:val="20"/>
              </w:rPr>
            </w:r>
            <w:r w:rsidR="00CC31E9">
              <w:rPr>
                <w:rFonts w:ascii="Times New Roman" w:hAnsi="Times New Roman"/>
                <w:szCs w:val="20"/>
              </w:rPr>
              <w:fldChar w:fldCharType="separate"/>
            </w:r>
            <w:r w:rsidRPr="00B111B8">
              <w:rPr>
                <w:rFonts w:ascii="Times New Roman" w:hAnsi="Times New Roman"/>
                <w:szCs w:val="20"/>
              </w:rPr>
              <w:fldChar w:fldCharType="end"/>
            </w:r>
            <w:bookmarkEnd w:id="1"/>
            <w:r w:rsidRPr="00B111B8">
              <w:rPr>
                <w:rFonts w:ascii="Times New Roman" w:hAnsi="Times New Roman"/>
                <w:b/>
                <w:szCs w:val="20"/>
              </w:rPr>
              <w:t xml:space="preserve"> NE</w:t>
            </w:r>
            <w:r w:rsidRPr="00B111B8">
              <w:rPr>
                <w:rFonts w:ascii="Times New Roman" w:hAnsi="Times New Roman"/>
                <w:szCs w:val="20"/>
              </w:rPr>
              <w:t xml:space="preserve">   </w:t>
            </w:r>
          </w:p>
        </w:tc>
      </w:tr>
      <w:tr w:rsidR="00EF1FCA" w:rsidRPr="000178FB" w:rsidTr="00D83002">
        <w:trPr>
          <w:trHeight w:val="624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F1FCA" w:rsidRPr="00520AAF" w:rsidRDefault="00EF1FCA" w:rsidP="00D8300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Název dotačního programu</w:t>
            </w:r>
          </w:p>
        </w:tc>
        <w:tc>
          <w:tcPr>
            <w:tcW w:w="5266" w:type="dxa"/>
            <w:gridSpan w:val="6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F1FCA" w:rsidRPr="000178FB" w:rsidRDefault="00EF1FCA" w:rsidP="00D8300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78FB">
              <w:rPr>
                <w:rFonts w:ascii="Times New Roman" w:hAnsi="Times New Roman"/>
                <w:b/>
              </w:rPr>
              <w:t xml:space="preserve">Podpora rozvoje venkova Jihomoravského kraje </w:t>
            </w:r>
            <w:r>
              <w:rPr>
                <w:rFonts w:ascii="Times New Roman" w:hAnsi="Times New Roman"/>
                <w:b/>
              </w:rPr>
              <w:br/>
            </w:r>
            <w:r w:rsidRPr="000178FB">
              <w:rPr>
                <w:rFonts w:ascii="Times New Roman" w:hAnsi="Times New Roman"/>
                <w:b/>
              </w:rPr>
              <w:t>pro rok 201</w:t>
            </w:r>
            <w:r>
              <w:rPr>
                <w:rFonts w:ascii="Times New Roman" w:hAnsi="Times New Roman"/>
                <w:b/>
              </w:rPr>
              <w:t>9</w:t>
            </w:r>
          </w:p>
        </w:tc>
      </w:tr>
      <w:tr w:rsidR="00EF1FCA" w:rsidRPr="00520AAF" w:rsidTr="00D83002">
        <w:trPr>
          <w:trHeight w:val="397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F1FCA" w:rsidRPr="00520AAF" w:rsidRDefault="00EF1FCA" w:rsidP="00D8300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bookmarkStart w:id="2" w:name="_GoBack"/>
            <w:bookmarkEnd w:id="2"/>
          </w:p>
        </w:tc>
        <w:tc>
          <w:tcPr>
            <w:tcW w:w="1048" w:type="dxa"/>
            <w:tcBorders>
              <w:top w:val="single" w:sz="4" w:space="0" w:color="000000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F1FCA" w:rsidRPr="00520AAF" w:rsidRDefault="00EF1FCA" w:rsidP="00D8300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dotační titul: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1FCA" w:rsidRPr="00520AAF" w:rsidRDefault="00EF1FCA" w:rsidP="00D8300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F1FCA" w:rsidRPr="00520AAF" w:rsidRDefault="00EF1FCA" w:rsidP="00D8300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č.</w:t>
            </w: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smlouvy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223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EF1FCA" w:rsidRPr="00520AAF" w:rsidRDefault="00EF1FCA" w:rsidP="00D8300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EF1FCA" w:rsidRPr="003B0974" w:rsidTr="00D83002">
        <w:trPr>
          <w:trHeight w:val="397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F1FCA" w:rsidRPr="00520AAF" w:rsidRDefault="00EF1FCA" w:rsidP="00D8300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Název akce</w:t>
            </w:r>
          </w:p>
        </w:tc>
        <w:tc>
          <w:tcPr>
            <w:tcW w:w="5266" w:type="dxa"/>
            <w:gridSpan w:val="6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F1FCA" w:rsidRPr="003B0974" w:rsidRDefault="00EF1FCA" w:rsidP="00D8300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EF1FCA" w:rsidRPr="00520AAF" w:rsidTr="00D83002">
        <w:trPr>
          <w:trHeight w:val="397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F1FCA" w:rsidRPr="00520AAF" w:rsidRDefault="00EF1FCA" w:rsidP="00D83002">
            <w:pPr>
              <w:spacing w:after="0" w:line="240" w:lineRule="auto"/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Celkové výdaje na </w:t>
            </w:r>
            <w:r w:rsidRPr="00520AAF">
              <w:rPr>
                <w:rFonts w:ascii="Times New Roman" w:hAnsi="Times New Roman"/>
                <w:b/>
                <w:sz w:val="20"/>
                <w:szCs w:val="20"/>
              </w:rPr>
              <w:t>akci</w:t>
            </w:r>
          </w:p>
          <w:p w:rsidR="00EF1FCA" w:rsidRPr="00520AAF" w:rsidRDefault="00EF1FCA" w:rsidP="00D8300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5266" w:type="dxa"/>
            <w:gridSpan w:val="6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F1FCA" w:rsidRPr="00520AAF" w:rsidRDefault="00EF1FCA" w:rsidP="00D8300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EF1FCA" w:rsidRPr="00520AAF" w:rsidTr="00D83002">
        <w:trPr>
          <w:trHeight w:val="397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F1FCA" w:rsidRPr="00520AAF" w:rsidRDefault="00EF1FCA" w:rsidP="00D8300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Výše dotace z rozpočtu JMK</w:t>
            </w:r>
          </w:p>
          <w:p w:rsidR="00EF1FCA" w:rsidRPr="00520AAF" w:rsidRDefault="00EF1FCA" w:rsidP="00D8300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5266" w:type="dxa"/>
            <w:gridSpan w:val="6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F1FCA" w:rsidRPr="00520AAF" w:rsidRDefault="00EF1FCA" w:rsidP="00D8300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EF1FCA" w:rsidRPr="00520AAF" w:rsidTr="00D83002">
        <w:trPr>
          <w:trHeight w:val="397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F1FCA" w:rsidRPr="00520AAF" w:rsidRDefault="00EF1FCA" w:rsidP="00D8300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Z dotace vráceno</w:t>
            </w:r>
          </w:p>
          <w:p w:rsidR="00EF1FCA" w:rsidRPr="00520AAF" w:rsidRDefault="00EF1FCA" w:rsidP="00D8300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5266" w:type="dxa"/>
            <w:gridSpan w:val="6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F1FCA" w:rsidRPr="00520AAF" w:rsidRDefault="00EF1FCA" w:rsidP="00D8300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EF1FCA" w:rsidRPr="00520AAF" w:rsidTr="00D83002">
        <w:trPr>
          <w:trHeight w:val="397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F1FCA" w:rsidRPr="00520AAF" w:rsidRDefault="00EF1FCA" w:rsidP="00D8300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Prostředky vráceny na účet JMK dne</w:t>
            </w:r>
          </w:p>
        </w:tc>
        <w:tc>
          <w:tcPr>
            <w:tcW w:w="5266" w:type="dxa"/>
            <w:gridSpan w:val="6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F1FCA" w:rsidRPr="00520AAF" w:rsidRDefault="00EF1FCA" w:rsidP="00D8300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EF1FCA" w:rsidRPr="00520AAF" w:rsidTr="00D83002">
        <w:trPr>
          <w:trHeight w:val="397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F1FCA" w:rsidRPr="00520AAF" w:rsidRDefault="00EF1FCA" w:rsidP="00D8300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Osoba odpovědná u příjemce dotace za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vypořádání akce</w:t>
            </w:r>
          </w:p>
          <w:p w:rsidR="00EF1FCA" w:rsidRPr="00520AAF" w:rsidRDefault="00EF1FCA" w:rsidP="00D83002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Cs/>
                <w:sz w:val="20"/>
                <w:szCs w:val="20"/>
              </w:rPr>
              <w:t>(jméno a příjmení, funkce, telefon)</w:t>
            </w:r>
          </w:p>
        </w:tc>
        <w:tc>
          <w:tcPr>
            <w:tcW w:w="5266" w:type="dxa"/>
            <w:gridSpan w:val="6"/>
            <w:tcBorders>
              <w:top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F1FCA" w:rsidRPr="00520AAF" w:rsidRDefault="00EF1FCA" w:rsidP="00D8300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EF1FCA" w:rsidRPr="00520AAF" w:rsidTr="00CC31E9">
        <w:trPr>
          <w:trHeight w:val="567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F1FCA" w:rsidRPr="00520AAF" w:rsidRDefault="00EF1FCA" w:rsidP="00D8300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Za administrátora kontroloval – </w:t>
            </w:r>
            <w:r w:rsidRPr="00520AAF">
              <w:rPr>
                <w:rFonts w:ascii="Times New Roman" w:hAnsi="Times New Roman"/>
                <w:bCs/>
                <w:sz w:val="20"/>
                <w:szCs w:val="20"/>
              </w:rPr>
              <w:t xml:space="preserve">vyplní </w:t>
            </w:r>
            <w:proofErr w:type="spellStart"/>
            <w:r w:rsidRPr="00520AAF">
              <w:rPr>
                <w:rFonts w:ascii="Times New Roman" w:hAnsi="Times New Roman"/>
                <w:bCs/>
                <w:sz w:val="20"/>
                <w:szCs w:val="20"/>
              </w:rPr>
              <w:t>KrÚ</w:t>
            </w:r>
            <w:proofErr w:type="spellEnd"/>
            <w:r w:rsidRPr="00520AAF">
              <w:rPr>
                <w:rFonts w:ascii="Times New Roman" w:hAnsi="Times New Roman"/>
                <w:bCs/>
                <w:sz w:val="20"/>
                <w:szCs w:val="20"/>
              </w:rPr>
              <w:t xml:space="preserve"> JMK, ORR</w:t>
            </w: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520AAF">
              <w:rPr>
                <w:rFonts w:ascii="Times New Roman" w:hAnsi="Times New Roman"/>
                <w:bCs/>
                <w:sz w:val="20"/>
                <w:szCs w:val="20"/>
              </w:rPr>
              <w:t>(jméno, datum, podpis)</w:t>
            </w:r>
          </w:p>
        </w:tc>
        <w:tc>
          <w:tcPr>
            <w:tcW w:w="5266" w:type="dxa"/>
            <w:gridSpan w:val="6"/>
            <w:tcBorders>
              <w:top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F1FCA" w:rsidRPr="00520AAF" w:rsidRDefault="00EF1FCA" w:rsidP="00D8300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EF1FCA" w:rsidRPr="00520AAF" w:rsidTr="00D83002">
        <w:trPr>
          <w:trHeight w:val="564"/>
        </w:trPr>
        <w:tc>
          <w:tcPr>
            <w:tcW w:w="9195" w:type="dxa"/>
            <w:gridSpan w:val="10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F1FCA" w:rsidRPr="00520AAF" w:rsidRDefault="00EF1FCA" w:rsidP="00D83002">
            <w:pPr>
              <w:spacing w:before="120" w:after="0" w:line="240" w:lineRule="auto"/>
            </w:pPr>
            <w:r w:rsidRPr="00520AAF">
              <w:rPr>
                <w:rFonts w:ascii="Times New Roman" w:hAnsi="Times New Roman"/>
                <w:b/>
                <w:sz w:val="20"/>
                <w:szCs w:val="20"/>
              </w:rPr>
              <w:t xml:space="preserve">Soupis dokladů vztahujících se k realizaci </w:t>
            </w: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akce</w:t>
            </w:r>
          </w:p>
        </w:tc>
      </w:tr>
      <w:tr w:rsidR="00EF1FCA" w:rsidRPr="00520AAF" w:rsidTr="00D83002">
        <w:tblPrEx>
          <w:tblLook w:val="04A0" w:firstRow="1" w:lastRow="0" w:firstColumn="1" w:lastColumn="0" w:noHBand="0" w:noVBand="1"/>
        </w:tblPrEx>
        <w:trPr>
          <w:trHeight w:val="838"/>
        </w:trPr>
        <w:tc>
          <w:tcPr>
            <w:tcW w:w="129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EF1FCA" w:rsidRPr="00520AAF" w:rsidRDefault="00EF1FCA" w:rsidP="00D830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číslo účetního dokladu v účetní evidenci</w:t>
            </w:r>
          </w:p>
        </w:tc>
        <w:tc>
          <w:tcPr>
            <w:tcW w:w="1208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EF1FCA" w:rsidRPr="00520AAF" w:rsidRDefault="00EF1FCA" w:rsidP="00D830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číslo prvotního dokladu</w:t>
            </w:r>
          </w:p>
        </w:tc>
        <w:tc>
          <w:tcPr>
            <w:tcW w:w="1389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EF1FCA" w:rsidRPr="00520AAF" w:rsidRDefault="00EF1FCA" w:rsidP="00D830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název dokladu</w:t>
            </w:r>
          </w:p>
        </w:tc>
        <w:tc>
          <w:tcPr>
            <w:tcW w:w="1083" w:type="dxa"/>
            <w:gridSpan w:val="2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EF1FCA" w:rsidRPr="00520AAF" w:rsidRDefault="00EF1FCA" w:rsidP="00D830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datum vystavení dokladu</w:t>
            </w:r>
          </w:p>
        </w:tc>
        <w:tc>
          <w:tcPr>
            <w:tcW w:w="1726" w:type="dxa"/>
            <w:gridSpan w:val="2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EF1FCA" w:rsidRPr="00520AAF" w:rsidRDefault="00EF1FCA" w:rsidP="00D830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účel platby</w:t>
            </w:r>
          </w:p>
        </w:tc>
        <w:tc>
          <w:tcPr>
            <w:tcW w:w="1246" w:type="dxa"/>
            <w:gridSpan w:val="2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EF1FCA" w:rsidRPr="00520AAF" w:rsidRDefault="00EF1FCA" w:rsidP="00D830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částka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br/>
            </w: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(bez DPH)</w:t>
            </w:r>
            <w:r w:rsidRPr="00520AAF">
              <w:rPr>
                <w:rStyle w:val="Znakapoznpodarou"/>
                <w:rFonts w:ascii="Times New Roman" w:hAnsi="Times New Roman"/>
                <w:b/>
                <w:bCs/>
                <w:sz w:val="20"/>
                <w:szCs w:val="20"/>
              </w:rPr>
              <w:footnoteReference w:id="1"/>
            </w:r>
          </w:p>
          <w:p w:rsidR="00EF1FCA" w:rsidRPr="00520AAF" w:rsidRDefault="00EF1FCA" w:rsidP="00D830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(v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Kč)</w:t>
            </w:r>
          </w:p>
        </w:tc>
        <w:tc>
          <w:tcPr>
            <w:tcW w:w="1246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EF1FCA" w:rsidRPr="00520AAF" w:rsidRDefault="00EF1FCA" w:rsidP="00D830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z toho částka hrazená z dotace JMK</w:t>
            </w:r>
          </w:p>
        </w:tc>
      </w:tr>
      <w:tr w:rsidR="00EF1FCA" w:rsidRPr="00520AAF" w:rsidTr="00D83002">
        <w:tblPrEx>
          <w:tblLook w:val="04A0" w:firstRow="1" w:lastRow="0" w:firstColumn="1" w:lastColumn="0" w:noHBand="0" w:noVBand="1"/>
        </w:tblPrEx>
        <w:trPr>
          <w:trHeight w:val="284"/>
        </w:trPr>
        <w:tc>
          <w:tcPr>
            <w:tcW w:w="1297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F1FCA" w:rsidRPr="00520AAF" w:rsidRDefault="00EF1FCA" w:rsidP="00D8300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08" w:type="dxa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F1FCA" w:rsidRPr="00520AAF" w:rsidRDefault="00EF1FCA" w:rsidP="00D8300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" w:type="dxa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F1FCA" w:rsidRPr="00520AAF" w:rsidRDefault="00EF1FCA" w:rsidP="00D8300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3" w:type="dxa"/>
            <w:gridSpan w:val="2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F1FCA" w:rsidRPr="00520AAF" w:rsidRDefault="00EF1FCA" w:rsidP="00D8300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26" w:type="dxa"/>
            <w:gridSpan w:val="2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F1FCA" w:rsidRPr="00520AAF" w:rsidRDefault="00EF1FCA" w:rsidP="00D8300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46" w:type="dxa"/>
            <w:gridSpan w:val="2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F1FCA" w:rsidRPr="00520AAF" w:rsidRDefault="00EF1FCA" w:rsidP="00D8300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4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F1FCA" w:rsidRPr="00520AAF" w:rsidRDefault="00EF1FCA" w:rsidP="00D8300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22CD7" w:rsidRPr="00520AAF" w:rsidTr="00D83002">
        <w:tblPrEx>
          <w:tblLook w:val="04A0" w:firstRow="1" w:lastRow="0" w:firstColumn="1" w:lastColumn="0" w:noHBand="0" w:noVBand="1"/>
        </w:tblPrEx>
        <w:trPr>
          <w:trHeight w:val="284"/>
        </w:trPr>
        <w:tc>
          <w:tcPr>
            <w:tcW w:w="1297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C22CD7" w:rsidRPr="00520AAF" w:rsidRDefault="00C22CD7" w:rsidP="00C22C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C22CD7" w:rsidRPr="00520AAF" w:rsidRDefault="00C22CD7" w:rsidP="00C22C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C22CD7" w:rsidRPr="00520AAF" w:rsidRDefault="00C22CD7" w:rsidP="00C22C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C22CD7" w:rsidRPr="00520AAF" w:rsidRDefault="00C22CD7" w:rsidP="00C22CD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C22CD7" w:rsidRPr="00520AAF" w:rsidRDefault="00C22CD7" w:rsidP="00C22CD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46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C22CD7" w:rsidRPr="00520AAF" w:rsidRDefault="00C22CD7" w:rsidP="00C22CD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C22CD7" w:rsidRPr="00520AAF" w:rsidRDefault="00C22CD7" w:rsidP="00C22CD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22CD7" w:rsidRPr="00520AAF" w:rsidTr="00D83002">
        <w:tblPrEx>
          <w:tblLook w:val="04A0" w:firstRow="1" w:lastRow="0" w:firstColumn="1" w:lastColumn="0" w:noHBand="0" w:noVBand="1"/>
        </w:tblPrEx>
        <w:trPr>
          <w:trHeight w:val="284"/>
        </w:trPr>
        <w:tc>
          <w:tcPr>
            <w:tcW w:w="1297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C22CD7" w:rsidRPr="00520AAF" w:rsidRDefault="00C22CD7" w:rsidP="00C22C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C22CD7" w:rsidRPr="00520AAF" w:rsidRDefault="00C22CD7" w:rsidP="00C22C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C22CD7" w:rsidRPr="00520AAF" w:rsidRDefault="00C22CD7" w:rsidP="00C22C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C22CD7" w:rsidRPr="00520AAF" w:rsidRDefault="00C22CD7" w:rsidP="00C22CD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C22CD7" w:rsidRPr="00520AAF" w:rsidRDefault="00C22CD7" w:rsidP="00C22CD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46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C22CD7" w:rsidRPr="00520AAF" w:rsidRDefault="00C22CD7" w:rsidP="00C22CD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C22CD7" w:rsidRPr="00520AAF" w:rsidRDefault="00C22CD7" w:rsidP="00C22CD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EF1FCA" w:rsidRPr="00520AAF" w:rsidTr="00D83002">
        <w:tblPrEx>
          <w:tblLook w:val="04A0" w:firstRow="1" w:lastRow="0" w:firstColumn="1" w:lastColumn="0" w:noHBand="0" w:noVBand="1"/>
        </w:tblPrEx>
        <w:trPr>
          <w:trHeight w:val="284"/>
        </w:trPr>
        <w:tc>
          <w:tcPr>
            <w:tcW w:w="1297" w:type="dxa"/>
            <w:tcBorders>
              <w:top w:val="single" w:sz="4" w:space="0" w:color="000000"/>
              <w:left w:val="single" w:sz="12" w:space="0" w:color="000000"/>
              <w:bottom w:val="single" w:sz="12" w:space="0" w:color="auto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F1FCA" w:rsidRPr="00520AAF" w:rsidRDefault="00EF1FCA" w:rsidP="00D8300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08" w:type="dxa"/>
            <w:tcBorders>
              <w:top w:val="single" w:sz="4" w:space="0" w:color="000000"/>
              <w:left w:val="nil"/>
              <w:bottom w:val="single" w:sz="12" w:space="0" w:color="auto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F1FCA" w:rsidRPr="00520AAF" w:rsidRDefault="00EF1FCA" w:rsidP="00D8300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12" w:space="0" w:color="auto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F1FCA" w:rsidRPr="00520AAF" w:rsidRDefault="00EF1FCA" w:rsidP="00D8300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3" w:type="dxa"/>
            <w:gridSpan w:val="2"/>
            <w:tcBorders>
              <w:top w:val="single" w:sz="4" w:space="0" w:color="000000"/>
              <w:left w:val="nil"/>
              <w:bottom w:val="single" w:sz="12" w:space="0" w:color="auto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F1FCA" w:rsidRPr="00520AAF" w:rsidRDefault="00EF1FCA" w:rsidP="00D8300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26" w:type="dxa"/>
            <w:gridSpan w:val="2"/>
            <w:tcBorders>
              <w:top w:val="single" w:sz="4" w:space="0" w:color="000000"/>
              <w:left w:val="nil"/>
              <w:bottom w:val="single" w:sz="12" w:space="0" w:color="auto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F1FCA" w:rsidRPr="00520AAF" w:rsidRDefault="00EF1FCA" w:rsidP="00D8300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000000"/>
              <w:left w:val="nil"/>
              <w:bottom w:val="single" w:sz="12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F1FCA" w:rsidRPr="00520AAF" w:rsidRDefault="00EF1FCA" w:rsidP="00D8300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F1FCA" w:rsidRPr="00520AAF" w:rsidRDefault="00EF1FCA" w:rsidP="00D8300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EF1FCA" w:rsidRPr="00520AAF" w:rsidTr="00D83002">
        <w:tblPrEx>
          <w:tblLook w:val="04A0" w:firstRow="1" w:lastRow="0" w:firstColumn="1" w:lastColumn="0" w:noHBand="0" w:noVBand="1"/>
        </w:tblPrEx>
        <w:trPr>
          <w:trHeight w:val="284"/>
        </w:trPr>
        <w:tc>
          <w:tcPr>
            <w:tcW w:w="4977" w:type="dxa"/>
            <w:gridSpan w:val="5"/>
            <w:tcBorders>
              <w:top w:val="single" w:sz="4" w:space="0" w:color="000000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F1FCA" w:rsidRPr="00520AAF" w:rsidRDefault="00EF1FCA" w:rsidP="00D8300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2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F1FCA" w:rsidRPr="00C765E8" w:rsidRDefault="00EF1FCA" w:rsidP="00D83002">
            <w:pPr>
              <w:spacing w:after="0" w:line="240" w:lineRule="auto"/>
              <w:jc w:val="right"/>
              <w:rPr>
                <w:rFonts w:ascii="Times New Roman" w:hAnsi="Times New Roman"/>
                <w:b/>
              </w:rPr>
            </w:pPr>
            <w:r w:rsidRPr="00C765E8">
              <w:rPr>
                <w:rFonts w:ascii="Times New Roman" w:hAnsi="Times New Roman"/>
                <w:b/>
              </w:rPr>
              <w:t>Celkem</w:t>
            </w:r>
          </w:p>
        </w:tc>
        <w:tc>
          <w:tcPr>
            <w:tcW w:w="1246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F1FCA" w:rsidRPr="00520AAF" w:rsidRDefault="00EF1FCA" w:rsidP="00D8300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46" w:type="dxa"/>
            <w:tcBorders>
              <w:top w:val="single" w:sz="12" w:space="0" w:color="auto"/>
              <w:left w:val="single" w:sz="4" w:space="0" w:color="000000"/>
              <w:bottom w:val="single" w:sz="12" w:space="0" w:color="auto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F1FCA" w:rsidRPr="00520AAF" w:rsidRDefault="00EF1FCA" w:rsidP="00D8300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EF1FCA" w:rsidRPr="00520AAF" w:rsidTr="00D83002">
        <w:tblPrEx>
          <w:tblLook w:val="04A0" w:firstRow="1" w:lastRow="0" w:firstColumn="1" w:lastColumn="0" w:noHBand="0" w:noVBand="1"/>
        </w:tblPrEx>
        <w:trPr>
          <w:trHeight w:val="465"/>
        </w:trPr>
        <w:tc>
          <w:tcPr>
            <w:tcW w:w="9195" w:type="dxa"/>
            <w:gridSpan w:val="1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F1FCA" w:rsidRPr="00404B8D" w:rsidRDefault="00EF1FCA" w:rsidP="00D8300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04B8D">
              <w:rPr>
                <w:rFonts w:ascii="Times New Roman" w:hAnsi="Times New Roman"/>
                <w:sz w:val="20"/>
                <w:szCs w:val="20"/>
              </w:rPr>
              <w:t>Potvrzuji pravdivost i správnost závěrečné zprávy a finančního vypořádání dotace.</w:t>
            </w:r>
          </w:p>
          <w:p w:rsidR="00EF1FCA" w:rsidRPr="00404B8D" w:rsidRDefault="00EF1FCA" w:rsidP="00D8300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F1FCA" w:rsidRPr="00520AAF" w:rsidRDefault="00EF1FCA" w:rsidP="00D8300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04B8D">
              <w:rPr>
                <w:rFonts w:ascii="Times New Roman" w:hAnsi="Times New Roman"/>
                <w:sz w:val="20"/>
                <w:szCs w:val="20"/>
              </w:rPr>
              <w:t>V ................................................. dne ..........................................</w:t>
            </w:r>
          </w:p>
        </w:tc>
      </w:tr>
      <w:tr w:rsidR="00EF1FCA" w:rsidRPr="00520AAF" w:rsidTr="00D83002">
        <w:tblPrEx>
          <w:tblLook w:val="04A0" w:firstRow="1" w:lastRow="0" w:firstColumn="1" w:lastColumn="0" w:noHBand="0" w:noVBand="1"/>
        </w:tblPrEx>
        <w:trPr>
          <w:trHeight w:val="465"/>
        </w:trPr>
        <w:tc>
          <w:tcPr>
            <w:tcW w:w="9195" w:type="dxa"/>
            <w:gridSpan w:val="1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EF1FCA" w:rsidRPr="00520AAF" w:rsidRDefault="00EF1FCA" w:rsidP="00D83002">
            <w:pPr>
              <w:spacing w:after="12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20AAF">
              <w:rPr>
                <w:rFonts w:ascii="Times New Roman" w:hAnsi="Times New Roman"/>
                <w:sz w:val="20"/>
                <w:szCs w:val="20"/>
              </w:rPr>
              <w:t xml:space="preserve">Název a podpis příjemce, resp. osoby oprávněné jednat za příjemce (příp. též otisk razítka): </w:t>
            </w:r>
          </w:p>
        </w:tc>
      </w:tr>
      <w:tr w:rsidR="00EF1FCA" w:rsidRPr="00520AAF" w:rsidTr="00D83002">
        <w:tblPrEx>
          <w:tblLook w:val="04A0" w:firstRow="1" w:lastRow="0" w:firstColumn="1" w:lastColumn="0" w:noHBand="0" w:noVBand="1"/>
        </w:tblPrEx>
        <w:trPr>
          <w:trHeight w:val="353"/>
        </w:trPr>
        <w:tc>
          <w:tcPr>
            <w:tcW w:w="9195" w:type="dxa"/>
            <w:gridSpan w:val="1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EF1FCA" w:rsidRPr="00520AAF" w:rsidRDefault="00EF1FCA" w:rsidP="00D83002">
            <w:pPr>
              <w:spacing w:before="200" w:after="12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20AAF">
              <w:rPr>
                <w:rFonts w:ascii="Times New Roman" w:hAnsi="Times New Roman"/>
                <w:sz w:val="20"/>
                <w:szCs w:val="20"/>
              </w:rPr>
              <w:t>......................................................................................................................................</w:t>
            </w:r>
          </w:p>
        </w:tc>
      </w:tr>
    </w:tbl>
    <w:p w:rsidR="005E28AF" w:rsidRPr="00C22CD7" w:rsidRDefault="005E28AF">
      <w:pPr>
        <w:rPr>
          <w:vanish/>
        </w:rPr>
      </w:pPr>
    </w:p>
    <w:sectPr w:rsidR="005E28AF" w:rsidRPr="00C22C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1FCA" w:rsidRDefault="00EF1FCA" w:rsidP="00EF1FCA">
      <w:pPr>
        <w:spacing w:after="0" w:line="240" w:lineRule="auto"/>
      </w:pPr>
      <w:r>
        <w:separator/>
      </w:r>
    </w:p>
  </w:endnote>
  <w:endnote w:type="continuationSeparator" w:id="0">
    <w:p w:rsidR="00EF1FCA" w:rsidRDefault="00EF1FCA" w:rsidP="00EF1F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1FCA" w:rsidRDefault="00EF1FCA" w:rsidP="00EF1FCA">
      <w:pPr>
        <w:spacing w:after="0" w:line="240" w:lineRule="auto"/>
      </w:pPr>
      <w:r>
        <w:separator/>
      </w:r>
    </w:p>
  </w:footnote>
  <w:footnote w:type="continuationSeparator" w:id="0">
    <w:p w:rsidR="00EF1FCA" w:rsidRDefault="00EF1FCA" w:rsidP="00EF1FCA">
      <w:pPr>
        <w:spacing w:after="0" w:line="240" w:lineRule="auto"/>
      </w:pPr>
      <w:r>
        <w:continuationSeparator/>
      </w:r>
    </w:p>
  </w:footnote>
  <w:footnote w:id="1">
    <w:p w:rsidR="00EF1FCA" w:rsidRPr="00B920FA" w:rsidRDefault="00EF1FCA" w:rsidP="00EF1FCA">
      <w:pPr>
        <w:pStyle w:val="Textpoznpodarou"/>
        <w:ind w:left="142" w:hanging="142"/>
        <w:jc w:val="both"/>
        <w:rPr>
          <w:rFonts w:ascii="Times New Roman" w:hAnsi="Times New Roman"/>
          <w:color w:val="000000"/>
        </w:rPr>
      </w:pPr>
      <w:r w:rsidRPr="00B920FA">
        <w:rPr>
          <w:rStyle w:val="Znakapoznpodarou"/>
          <w:rFonts w:ascii="Times New Roman" w:hAnsi="Times New Roman"/>
        </w:rPr>
        <w:footnoteRef/>
      </w:r>
      <w:r w:rsidRPr="00B920FA">
        <w:rPr>
          <w:rFonts w:ascii="Times New Roman" w:hAnsi="Times New Roman"/>
        </w:rPr>
        <w:t xml:space="preserve"> </w:t>
      </w:r>
      <w:r w:rsidRPr="00B920FA">
        <w:rPr>
          <w:rFonts w:ascii="Times New Roman" w:hAnsi="Times New Roman"/>
          <w:bCs/>
        </w:rPr>
        <w:t>P</w:t>
      </w:r>
      <w:r w:rsidRPr="00B920FA">
        <w:rPr>
          <w:rFonts w:ascii="Times New Roman" w:hAnsi="Times New Roman"/>
          <w:color w:val="000000"/>
        </w:rPr>
        <w:t>říjemce je plátcem DPH a má nárok v konkrétním případě uplatnit nárok na odpočet DPH na vstupu podle zákona č. 235/2004 Sb., o dani z přidané hodnoty, ve znění pozdějších předpisů.</w:t>
      </w:r>
    </w:p>
    <w:p w:rsidR="00EF1FCA" w:rsidRPr="00B920FA" w:rsidRDefault="00EF1FCA" w:rsidP="00EF1FCA">
      <w:pPr>
        <w:pStyle w:val="Textpoznpodarou"/>
        <w:ind w:left="142"/>
        <w:jc w:val="both"/>
        <w:rPr>
          <w:rFonts w:ascii="Times New Roman" w:hAnsi="Times New Roman"/>
          <w:color w:val="000000"/>
        </w:rPr>
      </w:pPr>
      <w:r w:rsidRPr="00B920FA">
        <w:rPr>
          <w:rFonts w:ascii="Times New Roman" w:hAnsi="Times New Roman"/>
          <w:color w:val="000000"/>
        </w:rPr>
        <w:t>Je-li příjemce plátcem DPH, ale nemůže v konkrétním případě uplatnit nárok na odpočet DPH na vstupu podle zákona č. 235/2004 Sb., o dani z přidané hodnoty, ve znění pozdějších předpisů, uvede rovněž celkové výdaje včetně DPH.</w:t>
      </w:r>
    </w:p>
    <w:p w:rsidR="00EF1FCA" w:rsidRPr="00B737B4" w:rsidRDefault="00EF1FCA" w:rsidP="00EF1FCA">
      <w:pPr>
        <w:spacing w:after="0" w:line="240" w:lineRule="auto"/>
        <w:ind w:firstLine="142"/>
        <w:jc w:val="both"/>
        <w:rPr>
          <w:rFonts w:ascii="Times New Roman" w:hAnsi="Times New Roman"/>
          <w:color w:val="000000"/>
          <w:sz w:val="20"/>
          <w:szCs w:val="20"/>
        </w:rPr>
      </w:pPr>
      <w:r w:rsidRPr="00B920FA">
        <w:rPr>
          <w:rFonts w:ascii="Times New Roman" w:hAnsi="Times New Roman"/>
          <w:color w:val="000000"/>
          <w:sz w:val="20"/>
          <w:szCs w:val="20"/>
        </w:rPr>
        <w:t>Není-li příjemce plátcem DPH, uvede celkové výdaje včetně DPH.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1FCA"/>
    <w:rsid w:val="005E28AF"/>
    <w:rsid w:val="00C22CD7"/>
    <w:rsid w:val="00CC31E9"/>
    <w:rsid w:val="00EF1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401E95-23CE-4408-8235-35104661E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unhideWhenUsed/>
    <w:rsid w:val="00EF1FCA"/>
    <w:pPr>
      <w:spacing w:after="0" w:line="240" w:lineRule="auto"/>
    </w:pPr>
    <w:rPr>
      <w:rFonts w:ascii="Calibri" w:eastAsia="Calibri" w:hAnsi="Calibri" w:cs="Times New Roman"/>
      <w:sz w:val="20"/>
      <w:szCs w:val="20"/>
      <w:lang w:val="x-none" w:eastAsia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F1FCA"/>
    <w:rPr>
      <w:rFonts w:ascii="Calibri" w:eastAsia="Calibri" w:hAnsi="Calibri" w:cs="Times New Roman"/>
      <w:sz w:val="20"/>
      <w:szCs w:val="20"/>
      <w:lang w:val="x-none" w:eastAsia="x-none"/>
    </w:rPr>
  </w:style>
  <w:style w:type="character" w:styleId="Znakapoznpodarou">
    <w:name w:val="footnote reference"/>
    <w:uiPriority w:val="99"/>
    <w:unhideWhenUsed/>
    <w:rsid w:val="00EF1FC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200</Words>
  <Characters>1181</Characters>
  <Application>Microsoft Office Word</Application>
  <DocSecurity>0</DocSecurity>
  <Lines>9</Lines>
  <Paragraphs>2</Paragraphs>
  <ScaleCrop>false</ScaleCrop>
  <Company/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Dvořák Marek</dc:creator>
  <cp:keywords/>
  <dc:description/>
  <cp:lastModifiedBy>Dvořák Marek</cp:lastModifiedBy>
  <cp:revision>3</cp:revision>
  <cp:lastPrinted>2019-01-24T09:55:00Z</cp:lastPrinted>
  <dcterms:created xsi:type="dcterms:W3CDTF">2019-01-03T13:45:00Z</dcterms:created>
  <dcterms:modified xsi:type="dcterms:W3CDTF">2019-01-24T09:56:00Z</dcterms:modified>
</cp:coreProperties>
</file>