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horzAnchor="margin" w:tblpXSpec="center" w:tblpY="-930"/>
        <w:tblW w:w="1069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94"/>
      </w:tblGrid>
      <w:tr w:rsidR="007F7FCE" w:rsidRPr="00A47920" w:rsidTr="007F7FCE">
        <w:trPr>
          <w:trHeight w:val="567"/>
        </w:trPr>
        <w:tc>
          <w:tcPr>
            <w:tcW w:w="10694" w:type="dxa"/>
            <w:tcBorders>
              <w:top w:val="nil"/>
              <w:left w:val="nil"/>
              <w:right w:val="nil"/>
            </w:tcBorders>
          </w:tcPr>
          <w:p w:rsidR="007F7FCE" w:rsidRPr="000B08E4" w:rsidRDefault="007F7FCE" w:rsidP="007F7FC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</w:t>
            </w:r>
            <w:r>
              <w:rPr>
                <w:b/>
                <w:bCs/>
              </w:rPr>
              <w:tab/>
              <w:t xml:space="preserve">                                    </w:t>
            </w:r>
          </w:p>
          <w:p w:rsidR="007F7FCE" w:rsidRPr="00A47920" w:rsidRDefault="007F7FCE" w:rsidP="007F7FCE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7F7FCE" w:rsidRPr="00A47920" w:rsidTr="007F7FCE">
        <w:trPr>
          <w:trHeight w:val="287"/>
        </w:trPr>
        <w:tc>
          <w:tcPr>
            <w:tcW w:w="10694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0455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260"/>
              <w:gridCol w:w="53"/>
              <w:gridCol w:w="1222"/>
              <w:gridCol w:w="1405"/>
              <w:gridCol w:w="35"/>
              <w:gridCol w:w="1080"/>
              <w:gridCol w:w="180"/>
              <w:gridCol w:w="1440"/>
              <w:gridCol w:w="1260"/>
              <w:gridCol w:w="1260"/>
              <w:gridCol w:w="1044"/>
              <w:gridCol w:w="216"/>
            </w:tblGrid>
            <w:tr w:rsidR="007F7FCE" w:rsidTr="00F56A9A">
              <w:trPr>
                <w:trHeight w:val="145"/>
              </w:trPr>
              <w:tc>
                <w:tcPr>
                  <w:tcW w:w="1260" w:type="dxa"/>
                  <w:tcBorders>
                    <w:top w:val="nil"/>
                    <w:left w:val="nil"/>
                    <w:bottom w:val="single" w:sz="12" w:space="0" w:color="auto"/>
                    <w:right w:val="nil"/>
                  </w:tcBorders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jc w:val="center"/>
                    <w:rPr>
                      <w:b/>
                      <w:bCs/>
                      <w:u w:val="single"/>
                    </w:rPr>
                  </w:pPr>
                </w:p>
              </w:tc>
              <w:tc>
                <w:tcPr>
                  <w:tcW w:w="9195" w:type="dxa"/>
                  <w:gridSpan w:val="11"/>
                  <w:tcBorders>
                    <w:top w:val="nil"/>
                    <w:left w:val="nil"/>
                    <w:bottom w:val="single" w:sz="12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7F7FCE" w:rsidRDefault="007F7FCE" w:rsidP="007F7FCE">
                  <w:pPr>
                    <w:framePr w:hSpace="141" w:wrap="around" w:hAnchor="margin" w:xAlign="center" w:y="-930"/>
                    <w:jc w:val="center"/>
                    <w:rPr>
                      <w:b/>
                      <w:bCs/>
                      <w:u w:val="single"/>
                    </w:rPr>
                  </w:pPr>
                  <w:r w:rsidRPr="00A47920">
                    <w:rPr>
                      <w:b/>
                      <w:bCs/>
                      <w:u w:val="single"/>
                    </w:rPr>
                    <w:t xml:space="preserve">Finanční </w:t>
                  </w:r>
                  <w:r>
                    <w:rPr>
                      <w:b/>
                      <w:bCs/>
                      <w:u w:val="single"/>
                    </w:rPr>
                    <w:t xml:space="preserve">vypořádání projektu </w:t>
                  </w:r>
                </w:p>
                <w:p w:rsidR="000B08E4" w:rsidRPr="00A47920" w:rsidRDefault="000B08E4" w:rsidP="007F7FCE">
                  <w:pPr>
                    <w:framePr w:hSpace="141" w:wrap="around" w:hAnchor="margin" w:xAlign="center" w:y="-930"/>
                    <w:jc w:val="center"/>
                    <w:rPr>
                      <w:b/>
                      <w:bCs/>
                      <w:u w:val="single"/>
                    </w:rPr>
                  </w:pPr>
                </w:p>
              </w:tc>
            </w:tr>
            <w:tr w:rsidR="007F7FCE" w:rsidTr="00F56A9A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12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F7FCE" w:rsidRPr="00A95C8F" w:rsidRDefault="007F7FCE" w:rsidP="007F7FCE">
                  <w:pPr>
                    <w:framePr w:hSpace="141" w:wrap="around" w:hAnchor="margin" w:xAlign="center" w:y="-930"/>
                    <w:rPr>
                      <w:b/>
                      <w:bCs/>
                      <w:sz w:val="20"/>
                      <w:szCs w:val="20"/>
                    </w:rPr>
                  </w:pPr>
                  <w:r w:rsidRPr="00A95C8F">
                    <w:rPr>
                      <w:b/>
                      <w:bCs/>
                      <w:sz w:val="20"/>
                      <w:szCs w:val="20"/>
                    </w:rPr>
                    <w:t>PŘÍJEMCE</w:t>
                  </w:r>
                </w:p>
                <w:p w:rsidR="007F7FCE" w:rsidRPr="00A95C8F" w:rsidRDefault="007F7FCE" w:rsidP="007F7FCE">
                  <w:pPr>
                    <w:framePr w:hSpace="141" w:wrap="around" w:hAnchor="margin" w:xAlign="center" w:y="-930"/>
                    <w:rPr>
                      <w:bCs/>
                      <w:sz w:val="20"/>
                      <w:szCs w:val="20"/>
                    </w:rPr>
                  </w:pPr>
                  <w:r w:rsidRPr="00A95C8F">
                    <w:rPr>
                      <w:bCs/>
                      <w:sz w:val="20"/>
                      <w:szCs w:val="20"/>
                    </w:rPr>
                    <w:t>(</w:t>
                  </w:r>
                  <w:r>
                    <w:rPr>
                      <w:bCs/>
                      <w:sz w:val="20"/>
                      <w:szCs w:val="20"/>
                    </w:rPr>
                    <w:t>název</w:t>
                  </w:r>
                  <w:r w:rsidRPr="00A95C8F">
                    <w:rPr>
                      <w:bCs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12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</w:tr>
            <w:tr w:rsidR="007F7FCE" w:rsidTr="00F56A9A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FCE" w:rsidRPr="00A95C8F" w:rsidRDefault="007F7FCE" w:rsidP="007F7FCE">
                  <w:pPr>
                    <w:framePr w:hSpace="141" w:wrap="around" w:hAnchor="margin" w:xAlign="center" w:y="-930"/>
                    <w:rPr>
                      <w:b/>
                      <w:bCs/>
                      <w:sz w:val="20"/>
                      <w:szCs w:val="20"/>
                    </w:rPr>
                  </w:pPr>
                  <w:r w:rsidRPr="00A95C8F">
                    <w:rPr>
                      <w:b/>
                      <w:bCs/>
                      <w:sz w:val="20"/>
                      <w:szCs w:val="20"/>
                    </w:rPr>
                    <w:t>Adresa</w:t>
                  </w:r>
                </w:p>
                <w:p w:rsidR="007F7FCE" w:rsidRPr="00A95C8F" w:rsidRDefault="007F7FCE" w:rsidP="007F7FCE">
                  <w:pPr>
                    <w:framePr w:hSpace="141" w:wrap="around" w:hAnchor="margin" w:xAlign="center" w:y="-930"/>
                    <w:rPr>
                      <w:bCs/>
                      <w:sz w:val="20"/>
                      <w:szCs w:val="20"/>
                    </w:rPr>
                  </w:pPr>
                  <w:r w:rsidRPr="00A95C8F">
                    <w:rPr>
                      <w:bCs/>
                      <w:sz w:val="20"/>
                      <w:szCs w:val="20"/>
                    </w:rPr>
                    <w:t>(sídlo)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</w:tr>
            <w:tr w:rsidR="007F7FCE" w:rsidTr="00F56A9A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FCE" w:rsidRPr="00A95C8F" w:rsidRDefault="007F7FCE" w:rsidP="007F7FCE">
                  <w:pPr>
                    <w:framePr w:hSpace="141" w:wrap="around" w:hAnchor="margin" w:xAlign="center" w:y="-930"/>
                    <w:jc w:val="left"/>
                    <w:rPr>
                      <w:bCs/>
                      <w:sz w:val="20"/>
                      <w:szCs w:val="20"/>
                    </w:rPr>
                  </w:pPr>
                  <w:r w:rsidRPr="00A95C8F">
                    <w:rPr>
                      <w:b/>
                      <w:bCs/>
                      <w:sz w:val="20"/>
                      <w:szCs w:val="20"/>
                    </w:rPr>
                    <w:t>IČ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</w:tr>
            <w:tr w:rsidR="007F7FCE" w:rsidTr="00F56A9A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FCE" w:rsidRPr="00A95C8F" w:rsidRDefault="007F7FCE" w:rsidP="007F7FCE">
                  <w:pPr>
                    <w:framePr w:hSpace="141" w:wrap="around" w:hAnchor="margin" w:xAlign="center" w:y="-930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Plátce/neplátce DPH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</w:tr>
            <w:tr w:rsidR="007F7FCE" w:rsidTr="00F56A9A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F7FCE" w:rsidRDefault="007F7FCE" w:rsidP="007F7FCE">
                  <w:pPr>
                    <w:framePr w:hSpace="141" w:wrap="around" w:hAnchor="margin" w:xAlign="center" w:y="-930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Číslo smlouvy o poskytnutí dotace</w:t>
                  </w:r>
                </w:p>
                <w:p w:rsidR="007F7FCE" w:rsidRPr="00A95C8F" w:rsidRDefault="007F7FCE" w:rsidP="007F7FCE">
                  <w:pPr>
                    <w:framePr w:hSpace="141" w:wrap="around" w:hAnchor="margin" w:xAlign="center" w:y="-930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z rozpočtu Jihomoravského kraje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</w:tr>
            <w:tr w:rsidR="007F7FCE" w:rsidTr="00F56A9A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F7FCE" w:rsidRPr="00A95C8F" w:rsidRDefault="007F7FCE" w:rsidP="007F7FCE">
                  <w:pPr>
                    <w:framePr w:hSpace="141" w:wrap="around" w:hAnchor="margin" w:xAlign="center" w:y="-930"/>
                    <w:rPr>
                      <w:b/>
                      <w:bCs/>
                      <w:sz w:val="20"/>
                      <w:szCs w:val="20"/>
                    </w:rPr>
                  </w:pPr>
                  <w:r w:rsidRPr="00A95C8F">
                    <w:rPr>
                      <w:b/>
                      <w:bCs/>
                      <w:sz w:val="20"/>
                      <w:szCs w:val="20"/>
                    </w:rPr>
                    <w:t>Název dotačního programu</w:t>
                  </w:r>
                </w:p>
              </w:tc>
              <w:tc>
                <w:tcPr>
                  <w:tcW w:w="6264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7F7FCE" w:rsidRPr="00004DD6" w:rsidRDefault="007F7FCE" w:rsidP="007F7FCE">
                  <w:pPr>
                    <w:framePr w:hSpace="141" w:wrap="around" w:hAnchor="margin" w:xAlign="center" w:y="-930"/>
                    <w:rPr>
                      <w:b/>
                      <w:sz w:val="20"/>
                      <w:szCs w:val="20"/>
                    </w:rPr>
                  </w:pPr>
                  <w:r w:rsidRPr="00004DD6">
                    <w:rPr>
                      <w:b/>
                      <w:sz w:val="20"/>
                      <w:szCs w:val="20"/>
                    </w:rPr>
                    <w:t xml:space="preserve">Dotační program </w:t>
                  </w:r>
                  <w:r>
                    <w:rPr>
                      <w:b/>
                      <w:sz w:val="20"/>
                      <w:szCs w:val="20"/>
                    </w:rPr>
                    <w:t xml:space="preserve">na činnost národnostních menšin pro rok </w:t>
                  </w:r>
                  <w:r w:rsidRPr="00004DD6">
                    <w:rPr>
                      <w:b/>
                      <w:sz w:val="20"/>
                      <w:szCs w:val="20"/>
                    </w:rPr>
                    <w:t>201</w:t>
                  </w:r>
                  <w:r w:rsidR="003810EA">
                    <w:rPr>
                      <w:b/>
                      <w:sz w:val="20"/>
                      <w:szCs w:val="20"/>
                    </w:rPr>
                    <w:t>9</w:t>
                  </w:r>
                  <w:bookmarkStart w:id="0" w:name="_GoBack"/>
                  <w:bookmarkEnd w:id="0"/>
                </w:p>
              </w:tc>
              <w:tc>
                <w:tcPr>
                  <w:tcW w:w="2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</w:tr>
            <w:tr w:rsidR="007F7FCE" w:rsidTr="00F56A9A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Název projektu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</w:tr>
            <w:tr w:rsidR="007F7FCE" w:rsidTr="00F56A9A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 xml:space="preserve">Celkové 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výdaje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 xml:space="preserve"> na </w:t>
                  </w:r>
                  <w:r>
                    <w:rPr>
                      <w:rFonts w:cs="Arial"/>
                      <w:b/>
                      <w:sz w:val="20"/>
                    </w:rPr>
                    <w:t xml:space="preserve">projekt 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(v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 Kč)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</w:tr>
            <w:tr w:rsidR="007F7FCE" w:rsidTr="00F56A9A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 xml:space="preserve">Výše dotace z rozpočtu JMK 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(v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 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Kč)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</w:tr>
            <w:tr w:rsidR="007F7FCE" w:rsidTr="00F56A9A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 xml:space="preserve">Z dotace vráceno 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(v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 Kč)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</w:tr>
            <w:tr w:rsidR="007F7FCE" w:rsidTr="00F56A9A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>Prostředky vráceny na účet JMK dne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</w:tr>
            <w:tr w:rsidR="007F7FCE" w:rsidTr="00F56A9A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F7FCE" w:rsidRDefault="007F7FCE" w:rsidP="007F7FCE">
                  <w:pPr>
                    <w:framePr w:hSpace="141" w:wrap="around" w:hAnchor="margin" w:xAlign="center" w:y="-930"/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>Osoba od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povědná za </w:t>
                  </w:r>
                  <w:r w:rsidRPr="00D75683">
                    <w:rPr>
                      <w:b/>
                      <w:bCs/>
                      <w:sz w:val="20"/>
                      <w:szCs w:val="20"/>
                    </w:rPr>
                    <w:t>vypořádání projektu</w:t>
                  </w:r>
                </w:p>
                <w:p w:rsidR="007F7FCE" w:rsidRPr="00052054" w:rsidRDefault="007F7FCE" w:rsidP="007F7FCE">
                  <w:pPr>
                    <w:framePr w:hSpace="141" w:wrap="around" w:hAnchor="margin" w:xAlign="center" w:y="-930"/>
                    <w:rPr>
                      <w:bCs/>
                      <w:sz w:val="20"/>
                      <w:szCs w:val="20"/>
                    </w:rPr>
                  </w:pPr>
                  <w:r w:rsidRPr="00052054">
                    <w:rPr>
                      <w:bCs/>
                      <w:sz w:val="20"/>
                      <w:szCs w:val="20"/>
                    </w:rPr>
                    <w:t>(jméno</w:t>
                  </w:r>
                  <w:r>
                    <w:rPr>
                      <w:bCs/>
                      <w:sz w:val="20"/>
                      <w:szCs w:val="20"/>
                    </w:rPr>
                    <w:t xml:space="preserve"> a příjmení, funkce</w:t>
                  </w:r>
                  <w:r w:rsidRPr="00052054">
                    <w:rPr>
                      <w:bCs/>
                      <w:sz w:val="20"/>
                      <w:szCs w:val="20"/>
                    </w:rPr>
                    <w:t>, adresa, telefon)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12" w:space="0" w:color="auto"/>
                    <w:right w:val="nil"/>
                  </w:tcBorders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</w:tr>
            <w:tr w:rsidR="007F7FCE" w:rsidTr="00F56A9A">
              <w:trPr>
                <w:trHeight w:val="564"/>
              </w:trPr>
              <w:tc>
                <w:tcPr>
                  <w:tcW w:w="1260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</w:tcPr>
                <w:p w:rsidR="007F7FCE" w:rsidRPr="002A7F4B" w:rsidRDefault="007F7FCE" w:rsidP="007F7FCE">
                  <w:pPr>
                    <w:framePr w:hSpace="141" w:wrap="around" w:hAnchor="margin" w:xAlign="center" w:y="-930"/>
                    <w:rPr>
                      <w:b/>
                    </w:rPr>
                  </w:pPr>
                </w:p>
              </w:tc>
              <w:tc>
                <w:tcPr>
                  <w:tcW w:w="9195" w:type="dxa"/>
                  <w:gridSpan w:val="11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7F7FCE" w:rsidRPr="002A7F4B" w:rsidRDefault="007F7FCE" w:rsidP="007F7FCE">
                  <w:pPr>
                    <w:framePr w:hSpace="141" w:wrap="around" w:hAnchor="margin" w:xAlign="center" w:y="-930"/>
                    <w:rPr>
                      <w:b/>
                    </w:rPr>
                  </w:pPr>
                  <w:r w:rsidRPr="002A7F4B">
                    <w:rPr>
                      <w:b/>
                    </w:rPr>
                    <w:t xml:space="preserve">Soupis dokladů vztahujících se k realizaci </w:t>
                  </w:r>
                  <w:r w:rsidRPr="002A7F4B">
                    <w:rPr>
                      <w:b/>
                      <w:bCs/>
                    </w:rPr>
                    <w:t>projektu</w:t>
                  </w:r>
                </w:p>
              </w:tc>
            </w:tr>
            <w:tr w:rsidR="007F7FCE" w:rsidTr="00F56A9A">
              <w:trPr>
                <w:trHeight w:val="838"/>
              </w:trPr>
              <w:tc>
                <w:tcPr>
                  <w:tcW w:w="1313" w:type="dxa"/>
                  <w:gridSpan w:val="2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>číslo účetního dokladu v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 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účetní evidenci</w:t>
                  </w:r>
                </w:p>
              </w:tc>
              <w:tc>
                <w:tcPr>
                  <w:tcW w:w="1222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>číslo prvotního dokladu</w:t>
                  </w:r>
                </w:p>
              </w:tc>
              <w:tc>
                <w:tcPr>
                  <w:tcW w:w="1405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>název dokladu</w:t>
                  </w:r>
                </w:p>
              </w:tc>
              <w:tc>
                <w:tcPr>
                  <w:tcW w:w="1115" w:type="dxa"/>
                  <w:gridSpan w:val="2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>datum vystavení dokladu</w:t>
                  </w:r>
                </w:p>
              </w:tc>
              <w:tc>
                <w:tcPr>
                  <w:tcW w:w="1620" w:type="dxa"/>
                  <w:gridSpan w:val="2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>účel platby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tabs>
                      <w:tab w:val="left" w:pos="545"/>
                    </w:tabs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datum platby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tabs>
                      <w:tab w:val="left" w:pos="545"/>
                    </w:tabs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>částka v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 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Kč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(bez DPH) *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z toho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 xml:space="preserve"> částka hrazená z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 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dotace JMK</w:t>
                  </w:r>
                </w:p>
              </w:tc>
            </w:tr>
            <w:tr w:rsidR="007F7FCE" w:rsidTr="00F56A9A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single" w:sz="12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12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12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single" w:sz="12" w:space="0" w:color="auto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</w:tr>
            <w:tr w:rsidR="007F7FCE" w:rsidTr="00F56A9A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</w:tr>
            <w:tr w:rsidR="007F7FCE" w:rsidTr="00F56A9A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</w:tr>
            <w:tr w:rsidR="007F7FCE" w:rsidTr="00F56A9A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</w:tr>
            <w:tr w:rsidR="007F7FCE" w:rsidTr="00F56A9A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</w:tr>
            <w:tr w:rsidR="007F7FCE" w:rsidTr="00F56A9A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</w:tr>
            <w:tr w:rsidR="007F7FCE" w:rsidTr="00F56A9A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</w:tr>
            <w:tr w:rsidR="007F7FCE" w:rsidTr="00F56A9A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nil"/>
                    <w:left w:val="single" w:sz="12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nil"/>
                    <w:bottom w:val="single" w:sz="12" w:space="0" w:color="auto"/>
                    <w:right w:val="single" w:sz="6" w:space="0" w:color="auto"/>
                  </w:tcBorders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12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nil"/>
                    <w:left w:val="single" w:sz="4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</w:p>
              </w:tc>
            </w:tr>
            <w:tr w:rsidR="007F7FCE" w:rsidTr="00F56A9A">
              <w:trPr>
                <w:gridAfter w:val="2"/>
                <w:wAfter w:w="1260" w:type="dxa"/>
                <w:trHeight w:val="465"/>
              </w:trPr>
              <w:tc>
                <w:tcPr>
                  <w:tcW w:w="919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7F7FCE" w:rsidRDefault="007F7FCE" w:rsidP="007F7FCE">
                  <w:pPr>
                    <w:framePr w:hSpace="141" w:wrap="around" w:hAnchor="margin" w:xAlign="center" w:y="-930"/>
                    <w:spacing w:after="120"/>
                    <w:rPr>
                      <w:sz w:val="20"/>
                      <w:szCs w:val="20"/>
                    </w:rPr>
                  </w:pPr>
                </w:p>
                <w:p w:rsidR="007F7FCE" w:rsidRPr="004241B7" w:rsidRDefault="007F7FCE" w:rsidP="007F7FCE">
                  <w:pPr>
                    <w:framePr w:hSpace="141" w:wrap="around" w:hAnchor="margin" w:xAlign="center" w:y="-930"/>
                    <w:spacing w:after="120"/>
                    <w:rPr>
                      <w:b/>
                      <w:sz w:val="20"/>
                      <w:szCs w:val="20"/>
                    </w:rPr>
                  </w:pPr>
                  <w:r w:rsidRPr="004241B7">
                    <w:rPr>
                      <w:b/>
                      <w:sz w:val="20"/>
                      <w:szCs w:val="20"/>
                    </w:rPr>
                    <w:t>Potvrzuji pravdivost i správnost závěrečné zprávy a finančního vypořádání dotace.</w:t>
                  </w:r>
                </w:p>
                <w:p w:rsidR="007F7FCE" w:rsidRPr="00A47920" w:rsidRDefault="007F7FCE" w:rsidP="007F7FCE">
                  <w:pPr>
                    <w:framePr w:hSpace="141" w:wrap="around" w:hAnchor="margin" w:xAlign="center" w:y="-930"/>
                    <w:spacing w:after="120"/>
                    <w:rPr>
                      <w:sz w:val="20"/>
                      <w:szCs w:val="20"/>
                    </w:rPr>
                  </w:pPr>
                  <w:r w:rsidRPr="00A47920">
                    <w:rPr>
                      <w:sz w:val="20"/>
                      <w:szCs w:val="20"/>
                    </w:rPr>
                    <w:t>V ................................................. dne ..........................................</w:t>
                  </w:r>
                </w:p>
              </w:tc>
            </w:tr>
            <w:tr w:rsidR="007F7FCE" w:rsidTr="00F56A9A">
              <w:trPr>
                <w:gridAfter w:val="2"/>
                <w:wAfter w:w="1260" w:type="dxa"/>
                <w:trHeight w:val="465"/>
              </w:trPr>
              <w:tc>
                <w:tcPr>
                  <w:tcW w:w="919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7F7FCE" w:rsidRPr="001F179C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  <w:r w:rsidRPr="001F179C">
                    <w:rPr>
                      <w:sz w:val="20"/>
                      <w:szCs w:val="20"/>
                    </w:rPr>
                    <w:t>Název a podpis příjemce, resp. osoby oprávněné jednat za příjemce nebo jeho jménem (příp. též otisk razítka):</w:t>
                  </w:r>
                </w:p>
              </w:tc>
            </w:tr>
            <w:tr w:rsidR="007F7FCE" w:rsidTr="00F56A9A">
              <w:trPr>
                <w:gridAfter w:val="2"/>
                <w:wAfter w:w="1260" w:type="dxa"/>
                <w:trHeight w:val="465"/>
              </w:trPr>
              <w:tc>
                <w:tcPr>
                  <w:tcW w:w="919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sz w:val="20"/>
                      <w:szCs w:val="20"/>
                    </w:rPr>
                  </w:pPr>
                  <w:r w:rsidRPr="00A47920">
                    <w:rPr>
                      <w:sz w:val="20"/>
                      <w:szCs w:val="20"/>
                    </w:rPr>
                    <w:t>...........</w:t>
                  </w:r>
                  <w:r>
                    <w:rPr>
                      <w:sz w:val="20"/>
                      <w:szCs w:val="20"/>
                    </w:rPr>
                    <w:t>................................</w:t>
                  </w:r>
                  <w:r w:rsidRPr="00A47920">
                    <w:rPr>
                      <w:sz w:val="20"/>
                      <w:szCs w:val="20"/>
                    </w:rPr>
                    <w:t>........................................</w:t>
                  </w:r>
                  <w:r>
                    <w:rPr>
                      <w:sz w:val="20"/>
                      <w:szCs w:val="20"/>
                    </w:rPr>
                    <w:t>.....................................................</w:t>
                  </w:r>
                </w:p>
              </w:tc>
            </w:tr>
            <w:tr w:rsidR="007F7FCE" w:rsidTr="00F56A9A">
              <w:trPr>
                <w:gridAfter w:val="1"/>
                <w:wAfter w:w="216" w:type="dxa"/>
                <w:trHeight w:val="493"/>
              </w:trPr>
              <w:tc>
                <w:tcPr>
                  <w:tcW w:w="10239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7F7FCE" w:rsidRPr="00B66F1B" w:rsidRDefault="007F7FCE" w:rsidP="007F7FCE">
                  <w:pPr>
                    <w:framePr w:hSpace="141" w:wrap="around" w:hAnchor="margin" w:xAlign="center" w:y="-930"/>
                    <w:rPr>
                      <w:color w:val="000000"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 xml:space="preserve">* </w:t>
                  </w:r>
                  <w:r w:rsidRPr="00B66F1B">
                    <w:rPr>
                      <w:color w:val="000000"/>
                      <w:sz w:val="20"/>
                      <w:szCs w:val="20"/>
                    </w:rPr>
                    <w:t>Není-li příjemce plátcem DPH, uve</w:t>
                  </w:r>
                  <w:r>
                    <w:rPr>
                      <w:color w:val="000000"/>
                      <w:sz w:val="20"/>
                      <w:szCs w:val="20"/>
                    </w:rPr>
                    <w:t>de celkové výdaje včetně DPH.</w:t>
                  </w:r>
                </w:p>
                <w:p w:rsidR="007F7FCE" w:rsidRPr="00B66F1B" w:rsidRDefault="007F7FCE" w:rsidP="007F7FCE">
                  <w:pPr>
                    <w:framePr w:hSpace="141" w:wrap="around" w:hAnchor="margin" w:xAlign="center" w:y="-930"/>
                    <w:rPr>
                      <w:color w:val="000000"/>
                      <w:sz w:val="20"/>
                      <w:szCs w:val="20"/>
                    </w:rPr>
                  </w:pPr>
                  <w:r w:rsidRPr="00B66F1B">
                    <w:rPr>
                      <w:color w:val="000000"/>
                      <w:sz w:val="20"/>
                      <w:szCs w:val="20"/>
                    </w:rPr>
                    <w:t>Je-li příjemce plátcem DPH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, ale </w:t>
                  </w:r>
                  <w:r w:rsidRPr="00B66F1B">
                    <w:rPr>
                      <w:color w:val="000000"/>
                      <w:sz w:val="20"/>
                      <w:szCs w:val="20"/>
                    </w:rPr>
                    <w:t>nemůže v</w:t>
                  </w:r>
                  <w:r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Pr="00B66F1B">
                    <w:rPr>
                      <w:color w:val="000000"/>
                      <w:sz w:val="20"/>
                      <w:szCs w:val="20"/>
                    </w:rPr>
                    <w:t xml:space="preserve">konkrétním případě uplatnit nárok na odpočet DPH na vstupu podle zákona </w:t>
                  </w:r>
                  <w:r>
                    <w:rPr>
                      <w:color w:val="000000"/>
                      <w:sz w:val="20"/>
                      <w:szCs w:val="20"/>
                    </w:rPr>
                    <w:br/>
                  </w:r>
                  <w:r w:rsidRPr="00B66F1B">
                    <w:rPr>
                      <w:color w:val="000000"/>
                      <w:sz w:val="20"/>
                      <w:szCs w:val="20"/>
                    </w:rPr>
                    <w:t xml:space="preserve">č. 235/2004 Sb., o dani z přidané hodnoty, </w:t>
                  </w:r>
                  <w:r w:rsidRPr="003345F5">
                    <w:rPr>
                      <w:color w:val="000000"/>
                      <w:sz w:val="20"/>
                      <w:szCs w:val="20"/>
                    </w:rPr>
                    <w:t>ve znění pozdějších předpisů</w:t>
                  </w:r>
                  <w:r w:rsidRPr="00B66F1B">
                    <w:rPr>
                      <w:color w:val="000000"/>
                      <w:sz w:val="20"/>
                      <w:szCs w:val="20"/>
                    </w:rPr>
                    <w:t xml:space="preserve">, uvede rovněž celkové </w:t>
                  </w:r>
                  <w:r>
                    <w:rPr>
                      <w:color w:val="000000"/>
                      <w:sz w:val="20"/>
                      <w:szCs w:val="20"/>
                    </w:rPr>
                    <w:t>výdaje</w:t>
                  </w:r>
                  <w:r w:rsidRPr="00B66F1B">
                    <w:rPr>
                      <w:color w:val="000000"/>
                      <w:sz w:val="20"/>
                      <w:szCs w:val="20"/>
                    </w:rPr>
                    <w:t xml:space="preserve"> včetně DPH.</w:t>
                  </w:r>
                </w:p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b/>
                      <w:bCs/>
                      <w:sz w:val="20"/>
                      <w:szCs w:val="20"/>
                    </w:rPr>
                  </w:pPr>
                  <w:r w:rsidRPr="00B66F1B">
                    <w:rPr>
                      <w:color w:val="000000"/>
                      <w:sz w:val="20"/>
                      <w:szCs w:val="20"/>
                    </w:rPr>
                    <w:t xml:space="preserve">Pokud 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je příjemce plátcem DPH a má nárok </w:t>
                  </w:r>
                  <w:r w:rsidRPr="00B66F1B">
                    <w:rPr>
                      <w:color w:val="000000"/>
                      <w:sz w:val="20"/>
                      <w:szCs w:val="20"/>
                    </w:rPr>
                    <w:t>v</w:t>
                  </w:r>
                  <w:r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Pr="00B66F1B">
                    <w:rPr>
                      <w:color w:val="000000"/>
                      <w:sz w:val="20"/>
                      <w:szCs w:val="20"/>
                    </w:rPr>
                    <w:t>konkrétním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 případě uplatnit </w:t>
                  </w:r>
                  <w:r w:rsidRPr="00B66F1B">
                    <w:rPr>
                      <w:color w:val="000000"/>
                      <w:sz w:val="20"/>
                      <w:szCs w:val="20"/>
                    </w:rPr>
                    <w:t>n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árok na odpočet DPH na vstupu podle zákona </w:t>
                  </w:r>
                  <w:r>
                    <w:rPr>
                      <w:color w:val="000000"/>
                      <w:sz w:val="20"/>
                      <w:szCs w:val="20"/>
                    </w:rPr>
                    <w:br/>
                    <w:t>č. 235/20</w:t>
                  </w:r>
                  <w:r w:rsidRPr="00B66F1B">
                    <w:rPr>
                      <w:color w:val="000000"/>
                      <w:sz w:val="20"/>
                      <w:szCs w:val="20"/>
                    </w:rPr>
                    <w:t xml:space="preserve">04 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Sb., o dani z přidané hodnoty, </w:t>
                  </w:r>
                  <w:r w:rsidRPr="003345F5">
                    <w:rPr>
                      <w:color w:val="000000"/>
                      <w:sz w:val="20"/>
                      <w:szCs w:val="20"/>
                    </w:rPr>
                    <w:t>ve znění pozdějších předpisů</w:t>
                  </w:r>
                  <w:r w:rsidRPr="00B66F1B">
                    <w:rPr>
                      <w:color w:val="000000"/>
                      <w:sz w:val="20"/>
                      <w:szCs w:val="20"/>
                    </w:rPr>
                    <w:t>, bude částka uvedena bez DPH.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7F7FCE" w:rsidTr="00F56A9A">
              <w:trPr>
                <w:gridAfter w:val="2"/>
                <w:wAfter w:w="1260" w:type="dxa"/>
                <w:trHeight w:val="493"/>
              </w:trPr>
              <w:tc>
                <w:tcPr>
                  <w:tcW w:w="919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:rsidR="007F7FCE" w:rsidRPr="00A47920" w:rsidRDefault="007F7FCE" w:rsidP="007F7FCE">
                  <w:pPr>
                    <w:framePr w:hSpace="141" w:wrap="around" w:hAnchor="margin" w:xAlign="center" w:y="-930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</w:tbl>
          <w:p w:rsidR="007F7FCE" w:rsidRPr="00A47920" w:rsidRDefault="007F7FCE" w:rsidP="007F7FCE">
            <w:pPr>
              <w:jc w:val="center"/>
              <w:rPr>
                <w:b/>
                <w:bCs/>
                <w:u w:val="single"/>
              </w:rPr>
            </w:pPr>
          </w:p>
        </w:tc>
      </w:tr>
    </w:tbl>
    <w:p w:rsidR="001A337D" w:rsidRDefault="00856A04"/>
    <w:sectPr w:rsidR="001A33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6A04" w:rsidRDefault="00856A04" w:rsidP="007F7FCE">
      <w:r>
        <w:separator/>
      </w:r>
    </w:p>
  </w:endnote>
  <w:endnote w:type="continuationSeparator" w:id="0">
    <w:p w:rsidR="00856A04" w:rsidRDefault="00856A04" w:rsidP="007F7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6A04" w:rsidRDefault="00856A04" w:rsidP="007F7FCE">
      <w:r>
        <w:separator/>
      </w:r>
    </w:p>
  </w:footnote>
  <w:footnote w:type="continuationSeparator" w:id="0">
    <w:p w:rsidR="00856A04" w:rsidRDefault="00856A04" w:rsidP="007F7F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FCE"/>
    <w:rsid w:val="00094693"/>
    <w:rsid w:val="000B08E4"/>
    <w:rsid w:val="003810EA"/>
    <w:rsid w:val="007F7FCE"/>
    <w:rsid w:val="00856A04"/>
    <w:rsid w:val="0096461E"/>
    <w:rsid w:val="00C30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F95030"/>
  <w15:chartTrackingRefBased/>
  <w15:docId w15:val="{787A31A1-CE66-4ABA-8EE3-EDFA4920A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7F7FC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Fišer Ondřej</dc:creator>
  <cp:keywords/>
  <dc:description/>
  <cp:lastModifiedBy>Fišer Ondřej</cp:lastModifiedBy>
  <cp:revision>3</cp:revision>
  <dcterms:created xsi:type="dcterms:W3CDTF">2019-06-11T10:30:00Z</dcterms:created>
  <dcterms:modified xsi:type="dcterms:W3CDTF">2019-09-04T13:10:00Z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fiser.ondrej@kr-jihomoravsky.cz</vt:lpwstr>
  </property>
  <property fmtid="{D5CDD505-2E9C-101B-9397-08002B2CF9AE}" pid="5" name="MSIP_Label_690ebb53-23a2-471a-9c6e-17bd0d11311e_SetDate">
    <vt:lpwstr>2019-06-11T10:31:07.0490196Z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</Properties>
</file>